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E807E3" w:rsidR="00A35E5E" w:rsidP="00056134" w:rsidRDefault="00056134" w14:paraId="368B0347" w14:textId="77777777">
      <w:pPr>
        <w:tabs>
          <w:tab w:val="left" w:pos="3195"/>
        </w:tabs>
        <w:rPr>
          <w:rFonts w:ascii="Arial" w:hAnsi="Arial" w:cs="Arial"/>
          <w:b/>
          <w:u w:val="single"/>
          <w:lang w:val="en-GB"/>
        </w:rPr>
      </w:pPr>
      <w:r w:rsidRPr="00E807E3">
        <w:rPr>
          <w:rFonts w:ascii="Arial" w:hAnsi="Arial" w:cs="Arial"/>
          <w:lang w:val="en-GB"/>
        </w:rPr>
        <w:tab/>
      </w:r>
    </w:p>
    <w:p w:rsidRPr="00E807E3" w:rsidR="00431533" w:rsidP="008439B5" w:rsidRDefault="00431533" w14:paraId="0E098859" w14:textId="77777777">
      <w:pPr>
        <w:rPr>
          <w:rFonts w:ascii="Arial" w:hAnsi="Arial" w:cs="Arial"/>
          <w:b/>
          <w:lang w:val="en-GB"/>
        </w:rPr>
      </w:pPr>
    </w:p>
    <w:p w:rsidRPr="00E807E3" w:rsidR="00EB5450" w:rsidP="008439B5" w:rsidRDefault="00EB5450" w14:paraId="1EC071BC" w14:textId="77777777">
      <w:pPr>
        <w:rPr>
          <w:rFonts w:ascii="Arial" w:hAnsi="Arial" w:cs="Arial"/>
          <w:b/>
          <w:lang w:val="en-GB"/>
        </w:rPr>
      </w:pPr>
    </w:p>
    <w:p w:rsidRPr="00E807E3" w:rsidR="00EB5450" w:rsidP="008439B5" w:rsidRDefault="00EB5450" w14:paraId="57D80400" w14:textId="77777777">
      <w:pPr>
        <w:rPr>
          <w:rFonts w:ascii="Arial" w:hAnsi="Arial" w:cs="Arial"/>
          <w:b/>
          <w:lang w:val="en-GB"/>
        </w:rPr>
      </w:pPr>
    </w:p>
    <w:p w:rsidRPr="00E807E3" w:rsidR="008B7243" w:rsidP="11D00DEB" w:rsidRDefault="00056134" w14:paraId="151E5183" w14:textId="77777777">
      <w:pPr>
        <w:ind w:left="0"/>
        <w:jc w:val="left"/>
        <w:rPr>
          <w:rFonts w:ascii="Arial" w:hAnsi="Arial" w:cs="Arial"/>
          <w:b w:val="1"/>
          <w:bCs w:val="1"/>
          <w:color w:val="0070C0"/>
          <w:u w:val="single"/>
          <w:lang w:val="en-GB"/>
        </w:rPr>
      </w:pPr>
      <w:r w:rsidRPr="11D00DEB" w:rsidR="00056134">
        <w:rPr>
          <w:rFonts w:ascii="Arial" w:hAnsi="Arial" w:cs="Arial"/>
          <w:b w:val="1"/>
          <w:bCs w:val="1"/>
          <w:lang w:val="en-GB"/>
        </w:rPr>
        <w:t xml:space="preserve">                        </w:t>
      </w:r>
      <w:r w:rsidRPr="11D00DEB" w:rsidR="003B3733">
        <w:rPr>
          <w:rFonts w:ascii="Arial" w:hAnsi="Arial" w:cs="Arial"/>
          <w:b w:val="1"/>
          <w:bCs w:val="1"/>
          <w:u w:val="single"/>
          <w:lang w:val="en-GB"/>
        </w:rPr>
        <w:t xml:space="preserve">Safeguarding </w:t>
      </w:r>
      <w:r w:rsidRPr="11D00DEB" w:rsidR="00B40482">
        <w:rPr>
          <w:rFonts w:ascii="Arial" w:hAnsi="Arial" w:cs="Arial"/>
          <w:b w:val="1"/>
          <w:bCs w:val="1"/>
          <w:u w:val="single"/>
          <w:lang w:val="en-GB"/>
        </w:rPr>
        <w:t>Policy and Procedure</w:t>
      </w:r>
    </w:p>
    <w:p w:rsidRPr="00E807E3" w:rsidR="00B40482" w:rsidP="00B40482" w:rsidRDefault="00B40482" w14:paraId="4729DC71" w14:textId="77777777">
      <w:pPr>
        <w:rPr>
          <w:rFonts w:ascii="Arial" w:hAnsi="Arial" w:cs="Arial"/>
          <w:b/>
          <w:lang w:val="en-GB"/>
        </w:rPr>
      </w:pPr>
    </w:p>
    <w:p w:rsidRPr="00E807E3" w:rsidR="00F2776E" w:rsidP="00B40482" w:rsidRDefault="00F2776E" w14:paraId="228C954F" w14:textId="77777777">
      <w:pPr>
        <w:rPr>
          <w:rFonts w:ascii="Arial" w:hAnsi="Arial" w:cs="Arial"/>
          <w:b/>
          <w:lang w:val="en-GB"/>
        </w:rPr>
      </w:pPr>
    </w:p>
    <w:p w:rsidRPr="00E807E3" w:rsidR="00F2776E" w:rsidP="00B40482" w:rsidRDefault="00F2776E" w14:paraId="0648B778" w14:textId="77777777">
      <w:pPr>
        <w:rPr>
          <w:rFonts w:ascii="Arial" w:hAnsi="Arial" w:cs="Arial"/>
          <w:b/>
          <w:lang w:val="en-GB"/>
        </w:rPr>
      </w:pPr>
    </w:p>
    <w:p w:rsidRPr="00E807E3" w:rsidR="00F2776E" w:rsidP="00F2776E" w:rsidRDefault="00F2776E" w14:paraId="2EB319D0" w14:textId="77777777">
      <w:pPr>
        <w:jc w:val="center"/>
        <w:rPr>
          <w:rFonts w:ascii="Arial" w:hAnsi="Arial" w:eastAsia="Arial" w:cs="Arial"/>
          <w:b/>
        </w:rPr>
      </w:pPr>
      <w:r w:rsidRPr="00E807E3">
        <w:rPr>
          <w:rFonts w:ascii="Arial" w:hAnsi="Arial" w:eastAsia="Arial" w:cs="Arial"/>
          <w:b/>
        </w:rPr>
        <w:t>Consent Guidance</w:t>
      </w:r>
    </w:p>
    <w:p w:rsidRPr="00E807E3" w:rsidR="00F2776E" w:rsidP="00F2776E" w:rsidRDefault="00F2776E" w14:paraId="27F20247" w14:textId="77777777">
      <w:pPr>
        <w:rPr>
          <w:rFonts w:ascii="Arial" w:hAnsi="Arial" w:eastAsia="Arial" w:cs="Arial"/>
        </w:rPr>
      </w:pPr>
    </w:p>
    <w:tbl>
      <w:tblPr>
        <w:tblStyle w:val="TableGrid"/>
        <w:tblW w:w="9067" w:type="dxa"/>
        <w:tblLook w:val="04A0" w:firstRow="1" w:lastRow="0" w:firstColumn="1" w:lastColumn="0" w:noHBand="0" w:noVBand="1"/>
      </w:tblPr>
      <w:tblGrid>
        <w:gridCol w:w="2263"/>
        <w:gridCol w:w="2268"/>
        <w:gridCol w:w="2268"/>
        <w:gridCol w:w="2268"/>
      </w:tblGrid>
      <w:tr w:rsidRPr="00E807E3" w:rsidR="00F2776E" w:rsidTr="00EC1B0A" w14:paraId="2C49A23B" w14:textId="77777777">
        <w:tc>
          <w:tcPr>
            <w:tcW w:w="2264" w:type="dxa"/>
            <w:shd w:val="clear" w:color="auto" w:fill="4472C4" w:themeFill="accent1"/>
          </w:tcPr>
          <w:p w:rsidRPr="00E807E3" w:rsidR="00F2776E" w:rsidP="00EC1B0A" w:rsidRDefault="00F2776E" w14:paraId="0A4E1CBD" w14:textId="77777777">
            <w:pPr>
              <w:spacing w:before="60" w:after="60"/>
              <w:jc w:val="center"/>
              <w:rPr>
                <w:rFonts w:ascii="Arial" w:hAnsi="Arial" w:eastAsia="Arial" w:cs="Arial"/>
                <w:b/>
                <w:bCs/>
                <w:color w:val="FFFFFF" w:themeColor="background1"/>
              </w:rPr>
            </w:pPr>
            <w:r w:rsidRPr="00E807E3">
              <w:rPr>
                <w:rFonts w:ascii="Arial" w:hAnsi="Arial" w:eastAsia="Arial" w:cs="Arial"/>
                <w:b/>
                <w:bCs/>
                <w:color w:val="FFFFFF" w:themeColor="background1"/>
              </w:rPr>
              <w:t>Version</w:t>
            </w:r>
          </w:p>
        </w:tc>
        <w:tc>
          <w:tcPr>
            <w:tcW w:w="2267" w:type="dxa"/>
            <w:shd w:val="clear" w:color="auto" w:fill="4472C4" w:themeFill="accent1"/>
          </w:tcPr>
          <w:p w:rsidRPr="00E807E3" w:rsidR="00F2776E" w:rsidP="00EC1B0A" w:rsidRDefault="00F2776E" w14:paraId="71B121F3" w14:textId="77777777">
            <w:pPr>
              <w:spacing w:before="60" w:after="60"/>
              <w:jc w:val="center"/>
              <w:rPr>
                <w:rFonts w:ascii="Arial" w:hAnsi="Arial" w:eastAsia="Arial" w:cs="Arial"/>
                <w:b/>
                <w:bCs/>
                <w:color w:val="FFFFFF" w:themeColor="background1"/>
              </w:rPr>
            </w:pPr>
            <w:r w:rsidRPr="00E807E3">
              <w:rPr>
                <w:rFonts w:ascii="Arial" w:hAnsi="Arial" w:eastAsia="Arial" w:cs="Arial"/>
                <w:b/>
                <w:bCs/>
                <w:color w:val="FFFFFF" w:themeColor="background1"/>
              </w:rPr>
              <w:t>Edited by</w:t>
            </w:r>
          </w:p>
        </w:tc>
        <w:tc>
          <w:tcPr>
            <w:tcW w:w="2268" w:type="dxa"/>
            <w:shd w:val="clear" w:color="auto" w:fill="4472C4" w:themeFill="accent1"/>
          </w:tcPr>
          <w:p w:rsidRPr="00E807E3" w:rsidR="00F2776E" w:rsidP="00EC1B0A" w:rsidRDefault="00F2776E" w14:paraId="33705652" w14:textId="77777777">
            <w:pPr>
              <w:spacing w:before="60" w:after="60"/>
              <w:jc w:val="center"/>
              <w:rPr>
                <w:rFonts w:ascii="Arial" w:hAnsi="Arial" w:eastAsia="Arial" w:cs="Arial"/>
                <w:b/>
                <w:bCs/>
                <w:color w:val="FFFFFF" w:themeColor="background1"/>
              </w:rPr>
            </w:pPr>
            <w:r w:rsidRPr="00E807E3">
              <w:rPr>
                <w:rFonts w:ascii="Arial" w:hAnsi="Arial" w:eastAsia="Arial" w:cs="Arial"/>
                <w:b/>
                <w:bCs/>
                <w:color w:val="FFFFFF" w:themeColor="background1"/>
              </w:rPr>
              <w:t>Date issued</w:t>
            </w:r>
          </w:p>
        </w:tc>
        <w:tc>
          <w:tcPr>
            <w:tcW w:w="2268" w:type="dxa"/>
            <w:shd w:val="clear" w:color="auto" w:fill="4472C4" w:themeFill="accent1"/>
          </w:tcPr>
          <w:p w:rsidRPr="00E807E3" w:rsidR="00F2776E" w:rsidP="00EC1B0A" w:rsidRDefault="00F2776E" w14:paraId="77AC691E" w14:textId="77777777">
            <w:pPr>
              <w:spacing w:before="60" w:after="60"/>
              <w:jc w:val="center"/>
              <w:rPr>
                <w:rFonts w:ascii="Arial" w:hAnsi="Arial" w:eastAsia="Arial" w:cs="Arial"/>
                <w:b/>
                <w:bCs/>
                <w:color w:val="FFFFFF" w:themeColor="background1"/>
              </w:rPr>
            </w:pPr>
            <w:r w:rsidRPr="00E807E3">
              <w:rPr>
                <w:rFonts w:ascii="Arial" w:hAnsi="Arial" w:eastAsia="Arial" w:cs="Arial"/>
                <w:b/>
                <w:bCs/>
                <w:color w:val="FFFFFF" w:themeColor="background1"/>
              </w:rPr>
              <w:t>Next review date</w:t>
            </w:r>
          </w:p>
        </w:tc>
      </w:tr>
      <w:tr w:rsidRPr="00E807E3" w:rsidR="00F2776E" w:rsidTr="00EC1B0A" w14:paraId="10FD1F28" w14:textId="77777777">
        <w:trPr>
          <w:trHeight w:val="287"/>
        </w:trPr>
        <w:tc>
          <w:tcPr>
            <w:tcW w:w="2263" w:type="dxa"/>
          </w:tcPr>
          <w:p w:rsidRPr="00E807E3" w:rsidR="00F2776E" w:rsidP="00EC1B0A" w:rsidRDefault="00F2776E" w14:paraId="1FE16E81" w14:textId="4F305712">
            <w:pPr>
              <w:spacing w:before="60" w:after="60"/>
              <w:rPr>
                <w:rFonts w:ascii="Arial" w:hAnsi="Arial" w:eastAsia="Arial" w:cs="Arial"/>
              </w:rPr>
            </w:pPr>
            <w:r w:rsidRPr="00E807E3">
              <w:rPr>
                <w:rFonts w:ascii="Arial" w:hAnsi="Arial" w:eastAsia="Arial" w:cs="Arial"/>
              </w:rPr>
              <w:t>1.</w:t>
            </w:r>
            <w:r w:rsidR="000F4DA0">
              <w:rPr>
                <w:rFonts w:ascii="Arial" w:hAnsi="Arial" w:eastAsia="Arial" w:cs="Arial"/>
              </w:rPr>
              <w:t>1</w:t>
            </w:r>
          </w:p>
        </w:tc>
        <w:tc>
          <w:tcPr>
            <w:tcW w:w="2268" w:type="dxa"/>
          </w:tcPr>
          <w:p w:rsidRPr="00E807E3" w:rsidR="00F2776E" w:rsidP="00EC1B0A" w:rsidRDefault="00F2776E" w14:paraId="2658FFC4" w14:textId="77777777">
            <w:pPr>
              <w:spacing w:before="60" w:after="60"/>
              <w:rPr>
                <w:rFonts w:ascii="Arial" w:hAnsi="Arial" w:eastAsia="Arial" w:cs="Arial"/>
              </w:rPr>
            </w:pPr>
            <w:r w:rsidRPr="00E807E3">
              <w:rPr>
                <w:rFonts w:ascii="Arial" w:hAnsi="Arial" w:eastAsia="Arial" w:cs="Arial"/>
              </w:rPr>
              <w:t>Dr Sandeep Bansal</w:t>
            </w:r>
          </w:p>
        </w:tc>
        <w:tc>
          <w:tcPr>
            <w:tcW w:w="2268" w:type="dxa"/>
          </w:tcPr>
          <w:p w:rsidRPr="00E807E3" w:rsidR="00F2776E" w:rsidP="00EC1B0A" w:rsidRDefault="00F2776E" w14:paraId="3F58BED2" w14:textId="6CF5A9A9">
            <w:pPr>
              <w:spacing w:before="60" w:after="60"/>
              <w:rPr>
                <w:rFonts w:ascii="Arial" w:hAnsi="Arial" w:eastAsia="Arial" w:cs="Arial"/>
              </w:rPr>
            </w:pPr>
            <w:r w:rsidRPr="00E807E3">
              <w:rPr>
                <w:rFonts w:ascii="Arial" w:hAnsi="Arial" w:eastAsia="Arial" w:cs="Arial"/>
              </w:rPr>
              <w:t>Jan 202</w:t>
            </w:r>
            <w:r w:rsidR="000F4DA0">
              <w:rPr>
                <w:rFonts w:ascii="Arial" w:hAnsi="Arial" w:eastAsia="Arial" w:cs="Arial"/>
              </w:rPr>
              <w:t>6</w:t>
            </w:r>
          </w:p>
        </w:tc>
        <w:tc>
          <w:tcPr>
            <w:tcW w:w="2268" w:type="dxa"/>
          </w:tcPr>
          <w:p w:rsidRPr="00E807E3" w:rsidR="00F2776E" w:rsidP="00EC1B0A" w:rsidRDefault="00F2776E" w14:paraId="4A9D561B" w14:textId="6EB9A7E3">
            <w:pPr>
              <w:spacing w:before="60" w:after="60"/>
              <w:rPr>
                <w:rFonts w:ascii="Arial" w:hAnsi="Arial" w:eastAsia="Arial" w:cs="Arial"/>
              </w:rPr>
            </w:pPr>
            <w:r w:rsidRPr="00E807E3">
              <w:rPr>
                <w:rFonts w:ascii="Arial" w:hAnsi="Arial" w:eastAsia="Arial" w:cs="Arial"/>
              </w:rPr>
              <w:t>Jan 202</w:t>
            </w:r>
            <w:r w:rsidR="000F4DA0">
              <w:rPr>
                <w:rFonts w:ascii="Arial" w:hAnsi="Arial" w:eastAsia="Arial" w:cs="Arial"/>
              </w:rPr>
              <w:t>7</w:t>
            </w:r>
          </w:p>
        </w:tc>
      </w:tr>
    </w:tbl>
    <w:p w:rsidRPr="00E807E3" w:rsidR="00F2776E" w:rsidP="00F2776E" w:rsidRDefault="00F2776E" w14:paraId="59A0F0BC" w14:textId="77777777">
      <w:pPr>
        <w:rPr>
          <w:rFonts w:ascii="Arial" w:hAnsi="Arial" w:eastAsia="Arial" w:cs="Arial"/>
          <w:b/>
        </w:rPr>
      </w:pPr>
    </w:p>
    <w:p w:rsidRPr="00E807E3" w:rsidR="00F2776E" w:rsidP="00F2776E" w:rsidRDefault="00F2776E" w14:paraId="0E4046C6" w14:textId="77777777">
      <w:pPr>
        <w:rPr>
          <w:rFonts w:ascii="Arial" w:hAnsi="Arial" w:eastAsia="Arial" w:cs="Arial"/>
          <w:b/>
          <w:bCs/>
        </w:rPr>
      </w:pPr>
      <w:r w:rsidRPr="00E807E3">
        <w:rPr>
          <w:rFonts w:ascii="Arial" w:hAnsi="Arial" w:eastAsia="Arial" w:cs="Arial"/>
          <w:b/>
          <w:bCs/>
        </w:rPr>
        <w:t>Key personnel identified within this policy</w:t>
      </w:r>
    </w:p>
    <w:p w:rsidRPr="00E807E3" w:rsidR="00F2776E" w:rsidP="00F2776E" w:rsidRDefault="00F2776E" w14:paraId="52E7D1AD" w14:textId="77777777">
      <w:pPr>
        <w:rPr>
          <w:rFonts w:ascii="Arial" w:hAnsi="Arial" w:eastAsia="Arial" w:cs="Arial"/>
          <w:b/>
          <w:bCs/>
        </w:rPr>
      </w:pPr>
    </w:p>
    <w:tbl>
      <w:tblPr>
        <w:tblStyle w:val="TableGrid"/>
        <w:tblW w:w="9067" w:type="dxa"/>
        <w:tblInd w:w="-5" w:type="dxa"/>
        <w:tblLook w:val="04A0" w:firstRow="1" w:lastRow="0" w:firstColumn="1" w:lastColumn="0" w:noHBand="0" w:noVBand="1"/>
      </w:tblPr>
      <w:tblGrid>
        <w:gridCol w:w="4531"/>
        <w:gridCol w:w="4536"/>
      </w:tblGrid>
      <w:tr w:rsidRPr="00E807E3" w:rsidR="00F2776E" w:rsidTr="11D00DEB" w14:paraId="75E35A30" w14:textId="77777777">
        <w:tc>
          <w:tcPr>
            <w:tcW w:w="4531" w:type="dxa"/>
            <w:tcBorders>
              <w:top w:val="nil"/>
            </w:tcBorders>
            <w:shd w:val="clear" w:color="auto" w:fill="4472C4" w:themeFill="accent1"/>
            <w:tcMar/>
          </w:tcPr>
          <w:p w:rsidRPr="00E807E3" w:rsidR="00F2776E" w:rsidP="00EC1B0A" w:rsidRDefault="00F2776E" w14:paraId="2263B915" w14:textId="77777777">
            <w:pPr>
              <w:spacing w:before="60" w:after="60"/>
              <w:rPr>
                <w:rFonts w:ascii="Arial" w:hAnsi="Arial" w:eastAsia="Arial" w:cs="Arial"/>
                <w:b/>
                <w:bCs/>
                <w:color w:val="FFFFFF" w:themeColor="background1"/>
              </w:rPr>
            </w:pPr>
            <w:r w:rsidRPr="00E807E3">
              <w:rPr>
                <w:rFonts w:ascii="Arial" w:hAnsi="Arial" w:eastAsia="Arial" w:cs="Arial"/>
                <w:b/>
                <w:bCs/>
                <w:color w:val="FFFFFF" w:themeColor="background1"/>
              </w:rPr>
              <w:t>Position</w:t>
            </w:r>
          </w:p>
        </w:tc>
        <w:tc>
          <w:tcPr>
            <w:tcW w:w="4536" w:type="dxa"/>
            <w:tcBorders>
              <w:top w:val="nil"/>
            </w:tcBorders>
            <w:shd w:val="clear" w:color="auto" w:fill="4472C4" w:themeFill="accent1"/>
            <w:tcMar/>
          </w:tcPr>
          <w:p w:rsidRPr="00E807E3" w:rsidR="00F2776E" w:rsidP="00EC1B0A" w:rsidRDefault="00F2776E" w14:paraId="66C02F4C" w14:textId="77777777">
            <w:pPr>
              <w:spacing w:before="60" w:after="60"/>
              <w:rPr>
                <w:rFonts w:ascii="Arial" w:hAnsi="Arial" w:eastAsia="Arial" w:cs="Arial"/>
                <w:b/>
                <w:bCs/>
                <w:color w:val="FFFFFF" w:themeColor="background1"/>
              </w:rPr>
            </w:pPr>
            <w:r w:rsidRPr="00E807E3">
              <w:rPr>
                <w:rFonts w:ascii="Arial" w:hAnsi="Arial" w:eastAsia="Arial" w:cs="Arial"/>
                <w:b/>
                <w:bCs/>
                <w:color w:val="FFFFFF" w:themeColor="background1"/>
              </w:rPr>
              <w:t>Named individual</w:t>
            </w:r>
          </w:p>
        </w:tc>
      </w:tr>
      <w:tr w:rsidRPr="00E807E3" w:rsidR="00F2776E" w:rsidTr="11D00DEB" w14:paraId="1A016035" w14:textId="77777777">
        <w:tc>
          <w:tcPr>
            <w:tcW w:w="4531" w:type="dxa"/>
            <w:tcMar/>
          </w:tcPr>
          <w:p w:rsidRPr="00E807E3" w:rsidR="00F2776E" w:rsidP="00EC1B0A" w:rsidRDefault="00F2776E" w14:paraId="2E07CCA3" w14:textId="5D071467">
            <w:pPr>
              <w:spacing w:before="60" w:after="60"/>
              <w:rPr>
                <w:rFonts w:ascii="Arial" w:hAnsi="Arial" w:eastAsia="Arial" w:cs="Arial"/>
              </w:rPr>
            </w:pPr>
            <w:r w:rsidRPr="11D00DEB" w:rsidR="3CA47584">
              <w:rPr>
                <w:rFonts w:ascii="Arial" w:hAnsi="Arial" w:eastAsia="Arial" w:cs="Arial"/>
              </w:rPr>
              <w:t>Safeguarding</w:t>
            </w:r>
            <w:r w:rsidRPr="11D00DEB" w:rsidR="00F2776E">
              <w:rPr>
                <w:rFonts w:ascii="Arial" w:hAnsi="Arial" w:eastAsia="Arial" w:cs="Arial"/>
              </w:rPr>
              <w:t xml:space="preserve"> Lead</w:t>
            </w:r>
          </w:p>
        </w:tc>
        <w:tc>
          <w:tcPr>
            <w:tcW w:w="4536" w:type="dxa"/>
            <w:tcMar/>
          </w:tcPr>
          <w:p w:rsidRPr="00E807E3" w:rsidR="008B613F" w:rsidP="00EC1B0A" w:rsidRDefault="00F2776E" w14:paraId="7C4263F3" w14:textId="57A5E66C">
            <w:pPr>
              <w:spacing w:before="60" w:after="60"/>
              <w:rPr>
                <w:rFonts w:ascii="Arial" w:hAnsi="Arial" w:eastAsia="Arial" w:cs="Arial"/>
              </w:rPr>
            </w:pPr>
            <w:r w:rsidRPr="00E807E3">
              <w:rPr>
                <w:rFonts w:ascii="Arial" w:hAnsi="Arial" w:eastAsia="Arial" w:cs="Arial"/>
              </w:rPr>
              <w:t>Dr S. Bansal</w:t>
            </w:r>
          </w:p>
        </w:tc>
      </w:tr>
      <w:tr w:rsidRPr="00E807E3" w:rsidR="008B613F" w:rsidTr="11D00DEB" w14:paraId="6B2E3869" w14:textId="77777777">
        <w:tc>
          <w:tcPr>
            <w:tcW w:w="4531" w:type="dxa"/>
            <w:tcMar/>
          </w:tcPr>
          <w:p w:rsidRPr="00E807E3" w:rsidR="008B613F" w:rsidP="00EC1B0A" w:rsidRDefault="008B613F" w14:paraId="7151763F" w14:textId="64A81220">
            <w:pPr>
              <w:spacing w:before="60" w:after="60"/>
              <w:rPr>
                <w:rFonts w:ascii="Arial" w:hAnsi="Arial" w:eastAsia="Arial" w:cs="Arial"/>
              </w:rPr>
            </w:pPr>
            <w:r>
              <w:rPr>
                <w:rFonts w:ascii="Arial" w:hAnsi="Arial" w:eastAsia="Arial" w:cs="Arial"/>
              </w:rPr>
              <w:t>Deputy Safeguarding Lead</w:t>
            </w:r>
          </w:p>
        </w:tc>
        <w:tc>
          <w:tcPr>
            <w:tcW w:w="4536" w:type="dxa"/>
            <w:tcMar/>
          </w:tcPr>
          <w:p w:rsidRPr="00E807E3" w:rsidR="008B613F" w:rsidP="00EC1B0A" w:rsidRDefault="008B613F" w14:paraId="5D323BD5" w14:textId="14BF9692">
            <w:pPr>
              <w:spacing w:before="60" w:after="60"/>
              <w:rPr>
                <w:rFonts w:ascii="Arial" w:hAnsi="Arial" w:eastAsia="Arial" w:cs="Arial"/>
              </w:rPr>
            </w:pPr>
            <w:r>
              <w:rPr>
                <w:rFonts w:ascii="Arial" w:hAnsi="Arial" w:eastAsia="Arial" w:cs="Arial"/>
              </w:rPr>
              <w:t>Dr R. Bansal</w:t>
            </w:r>
          </w:p>
        </w:tc>
      </w:tr>
    </w:tbl>
    <w:p w:rsidRPr="00E807E3" w:rsidR="00F2776E" w:rsidP="00F2776E" w:rsidRDefault="00F2776E" w14:paraId="41D49FB4" w14:textId="77777777">
      <w:pPr>
        <w:rPr>
          <w:rFonts w:ascii="Arial" w:hAnsi="Arial" w:eastAsia="Arial" w:cs="Arial"/>
          <w:b/>
        </w:rPr>
      </w:pPr>
    </w:p>
    <w:p w:rsidRPr="00E807E3" w:rsidR="00F2776E" w:rsidP="00B40482" w:rsidRDefault="00F2776E" w14:paraId="14FF9D0D" w14:textId="77777777">
      <w:pPr>
        <w:rPr>
          <w:rFonts w:ascii="Arial" w:hAnsi="Arial" w:cs="Arial"/>
          <w:b/>
          <w:lang w:val="en-GB"/>
        </w:rPr>
      </w:pPr>
      <w:r w:rsidRPr="00E807E3">
        <w:rPr>
          <w:rFonts w:ascii="Arial" w:hAnsi="Arial" w:cs="Arial"/>
          <w:b/>
          <w:lang w:val="en-GB"/>
        </w:rPr>
        <w:t xml:space="preserve">  </w:t>
      </w:r>
    </w:p>
    <w:p w:rsidRPr="00E807E3" w:rsidR="00F2776E" w:rsidP="00B40482" w:rsidRDefault="00F2776E" w14:paraId="2D38BB57" w14:textId="77777777">
      <w:pPr>
        <w:rPr>
          <w:rFonts w:ascii="Arial" w:hAnsi="Arial" w:cs="Arial"/>
          <w:b/>
          <w:lang w:val="en-GB"/>
        </w:rPr>
      </w:pPr>
    </w:p>
    <w:p w:rsidRPr="00E807E3" w:rsidR="00F2776E" w:rsidP="00B40482" w:rsidRDefault="00F2776E" w14:paraId="7477B43F" w14:textId="77777777">
      <w:pPr>
        <w:rPr>
          <w:rFonts w:ascii="Arial" w:hAnsi="Arial" w:cs="Arial"/>
          <w:b/>
          <w:lang w:val="en-GB"/>
        </w:rPr>
      </w:pPr>
    </w:p>
    <w:p w:rsidRPr="00E807E3" w:rsidR="00F2776E" w:rsidP="00B40482" w:rsidRDefault="00F2776E" w14:paraId="2F4AC535" w14:textId="77777777">
      <w:pPr>
        <w:rPr>
          <w:rFonts w:ascii="Arial" w:hAnsi="Arial" w:cs="Arial"/>
          <w:b/>
          <w:lang w:val="en-GB"/>
        </w:rPr>
      </w:pPr>
    </w:p>
    <w:p w:rsidRPr="00E807E3" w:rsidR="00F2776E" w:rsidP="00B40482" w:rsidRDefault="00F2776E" w14:paraId="627C4084" w14:textId="77777777">
      <w:pPr>
        <w:rPr>
          <w:rFonts w:ascii="Arial" w:hAnsi="Arial" w:cs="Arial"/>
          <w:b/>
          <w:lang w:val="en-GB"/>
        </w:rPr>
      </w:pPr>
    </w:p>
    <w:p w:rsidRPr="00E807E3" w:rsidR="00F2776E" w:rsidP="00B40482" w:rsidRDefault="00F2776E" w14:paraId="53C405FB" w14:textId="77777777">
      <w:pPr>
        <w:rPr>
          <w:rFonts w:ascii="Arial" w:hAnsi="Arial" w:cs="Arial"/>
          <w:b/>
          <w:lang w:val="en-GB"/>
        </w:rPr>
      </w:pPr>
    </w:p>
    <w:p w:rsidRPr="00E807E3" w:rsidR="00F2776E" w:rsidP="00B40482" w:rsidRDefault="00F2776E" w14:paraId="22265BF5" w14:textId="77777777">
      <w:pPr>
        <w:rPr>
          <w:rFonts w:ascii="Arial" w:hAnsi="Arial" w:cs="Arial"/>
          <w:b/>
          <w:lang w:val="en-GB"/>
        </w:rPr>
      </w:pPr>
    </w:p>
    <w:p w:rsidRPr="00E807E3" w:rsidR="00F2776E" w:rsidP="00B40482" w:rsidRDefault="00F2776E" w14:paraId="34A27D74" w14:textId="77777777">
      <w:pPr>
        <w:rPr>
          <w:rFonts w:ascii="Arial" w:hAnsi="Arial" w:cs="Arial"/>
          <w:b/>
          <w:lang w:val="en-GB"/>
        </w:rPr>
      </w:pPr>
    </w:p>
    <w:p w:rsidRPr="00E807E3" w:rsidR="00F2776E" w:rsidP="00B40482" w:rsidRDefault="00F2776E" w14:paraId="58B38E80" w14:textId="77777777">
      <w:pPr>
        <w:rPr>
          <w:rFonts w:ascii="Arial" w:hAnsi="Arial" w:cs="Arial"/>
          <w:b/>
          <w:lang w:val="en-GB"/>
        </w:rPr>
      </w:pPr>
    </w:p>
    <w:p w:rsidRPr="00E807E3" w:rsidR="00F2776E" w:rsidP="00B40482" w:rsidRDefault="00F2776E" w14:paraId="7B6EA9A6" w14:textId="77777777">
      <w:pPr>
        <w:rPr>
          <w:rFonts w:ascii="Arial" w:hAnsi="Arial" w:cs="Arial"/>
          <w:b/>
          <w:lang w:val="en-GB"/>
        </w:rPr>
      </w:pPr>
    </w:p>
    <w:p w:rsidRPr="00E807E3" w:rsidR="00F2776E" w:rsidP="00B40482" w:rsidRDefault="00F2776E" w14:paraId="5F6F4DBF" w14:textId="77777777">
      <w:pPr>
        <w:rPr>
          <w:rFonts w:ascii="Arial" w:hAnsi="Arial" w:cs="Arial"/>
          <w:b/>
          <w:lang w:val="en-GB"/>
        </w:rPr>
      </w:pPr>
    </w:p>
    <w:p w:rsidRPr="00E807E3" w:rsidR="00F2776E" w:rsidP="00B40482" w:rsidRDefault="00F2776E" w14:paraId="4C068FBF" w14:textId="77777777">
      <w:pPr>
        <w:rPr>
          <w:rFonts w:ascii="Arial" w:hAnsi="Arial" w:cs="Arial"/>
          <w:b/>
          <w:lang w:val="en-GB"/>
        </w:rPr>
      </w:pPr>
    </w:p>
    <w:p w:rsidRPr="00E807E3" w:rsidR="00F2776E" w:rsidP="00B40482" w:rsidRDefault="00F2776E" w14:paraId="32C579CA" w14:textId="77777777">
      <w:pPr>
        <w:rPr>
          <w:rFonts w:ascii="Arial" w:hAnsi="Arial" w:cs="Arial"/>
          <w:b/>
          <w:lang w:val="en-GB"/>
        </w:rPr>
      </w:pPr>
    </w:p>
    <w:p w:rsidRPr="00E807E3" w:rsidR="00F2776E" w:rsidP="00B40482" w:rsidRDefault="00F2776E" w14:paraId="5CDE0755" w14:textId="77777777">
      <w:pPr>
        <w:rPr>
          <w:rFonts w:ascii="Arial" w:hAnsi="Arial" w:cs="Arial"/>
          <w:b/>
          <w:lang w:val="en-GB"/>
        </w:rPr>
      </w:pPr>
    </w:p>
    <w:p w:rsidRPr="00E807E3" w:rsidR="00F2776E" w:rsidP="00B40482" w:rsidRDefault="00F2776E" w14:paraId="4CCC369F" w14:textId="77777777">
      <w:pPr>
        <w:rPr>
          <w:rFonts w:ascii="Arial" w:hAnsi="Arial" w:cs="Arial"/>
          <w:b/>
          <w:lang w:val="en-GB"/>
        </w:rPr>
      </w:pPr>
    </w:p>
    <w:p w:rsidRPr="00E807E3" w:rsidR="00F2776E" w:rsidP="00B40482" w:rsidRDefault="00F2776E" w14:paraId="51585D6F" w14:textId="77777777">
      <w:pPr>
        <w:rPr>
          <w:rFonts w:ascii="Arial" w:hAnsi="Arial" w:cs="Arial"/>
          <w:b/>
          <w:lang w:val="en-GB"/>
        </w:rPr>
      </w:pPr>
    </w:p>
    <w:p w:rsidRPr="00E807E3" w:rsidR="00F2776E" w:rsidP="00B40482" w:rsidRDefault="00F2776E" w14:paraId="460545D6" w14:textId="77777777">
      <w:pPr>
        <w:rPr>
          <w:rFonts w:ascii="Arial" w:hAnsi="Arial" w:cs="Arial"/>
          <w:b/>
          <w:lang w:val="en-GB"/>
        </w:rPr>
      </w:pPr>
    </w:p>
    <w:p w:rsidRPr="00E807E3" w:rsidR="00F2776E" w:rsidP="00B40482" w:rsidRDefault="00F2776E" w14:paraId="53550CC4" w14:textId="77777777">
      <w:pPr>
        <w:rPr>
          <w:rFonts w:ascii="Arial" w:hAnsi="Arial" w:cs="Arial"/>
          <w:b/>
          <w:lang w:val="en-GB"/>
        </w:rPr>
      </w:pPr>
    </w:p>
    <w:p w:rsidRPr="00E807E3" w:rsidR="00F2776E" w:rsidP="00B40482" w:rsidRDefault="00F2776E" w14:paraId="00D795DF" w14:textId="77777777">
      <w:pPr>
        <w:rPr>
          <w:rFonts w:ascii="Arial" w:hAnsi="Arial" w:cs="Arial"/>
          <w:b/>
          <w:lang w:val="en-GB"/>
        </w:rPr>
      </w:pPr>
    </w:p>
    <w:p w:rsidRPr="00E807E3" w:rsidR="00F2776E" w:rsidP="00B40482" w:rsidRDefault="00F2776E" w14:paraId="699D373E" w14:textId="77777777">
      <w:pPr>
        <w:rPr>
          <w:rFonts w:ascii="Arial" w:hAnsi="Arial" w:cs="Arial"/>
          <w:b/>
          <w:lang w:val="en-GB"/>
        </w:rPr>
      </w:pPr>
    </w:p>
    <w:p w:rsidRPr="00E807E3" w:rsidR="00F2776E" w:rsidP="00B40482" w:rsidRDefault="00F2776E" w14:paraId="4F5D3E4F" w14:textId="77777777">
      <w:pPr>
        <w:rPr>
          <w:rFonts w:ascii="Arial" w:hAnsi="Arial" w:cs="Arial"/>
          <w:b/>
          <w:lang w:val="en-GB"/>
        </w:rPr>
      </w:pPr>
    </w:p>
    <w:p w:rsidRPr="00E807E3" w:rsidR="00F2776E" w:rsidP="00B40482" w:rsidRDefault="00F2776E" w14:paraId="472C3A82" w14:textId="77777777">
      <w:pPr>
        <w:rPr>
          <w:rFonts w:ascii="Arial" w:hAnsi="Arial" w:cs="Arial"/>
          <w:b/>
          <w:lang w:val="en-GB"/>
        </w:rPr>
      </w:pPr>
    </w:p>
    <w:p w:rsidRPr="00E807E3" w:rsidR="00F2776E" w:rsidP="00B40482" w:rsidRDefault="00F2776E" w14:paraId="06CD76F4" w14:textId="77777777">
      <w:pPr>
        <w:rPr>
          <w:rFonts w:ascii="Arial" w:hAnsi="Arial" w:cs="Arial"/>
          <w:b/>
          <w:lang w:val="en-GB"/>
        </w:rPr>
      </w:pPr>
    </w:p>
    <w:p w:rsidRPr="00E807E3" w:rsidR="00F2776E" w:rsidP="00B40482" w:rsidRDefault="00F2776E" w14:paraId="13592D6F" w14:textId="77777777">
      <w:pPr>
        <w:rPr>
          <w:rFonts w:ascii="Arial" w:hAnsi="Arial" w:cs="Arial"/>
          <w:b/>
          <w:lang w:val="en-GB"/>
        </w:rPr>
      </w:pPr>
    </w:p>
    <w:p w:rsidR="00E807E3" w:rsidP="00B40482" w:rsidRDefault="00E807E3" w14:paraId="5F30B70A" w14:textId="77777777">
      <w:pPr>
        <w:rPr>
          <w:rFonts w:ascii="Arial" w:hAnsi="Arial" w:cs="Arial"/>
          <w:b/>
          <w:color w:val="0070C0"/>
          <w:lang w:val="en-GB"/>
        </w:rPr>
      </w:pPr>
    </w:p>
    <w:p w:rsidR="00E807E3" w:rsidP="00B40482" w:rsidRDefault="00E807E3" w14:paraId="6AEAF1EB" w14:textId="77777777">
      <w:pPr>
        <w:rPr>
          <w:rFonts w:ascii="Arial" w:hAnsi="Arial" w:cs="Arial"/>
          <w:b/>
          <w:color w:val="0070C0"/>
          <w:lang w:val="en-GB"/>
        </w:rPr>
      </w:pPr>
    </w:p>
    <w:p w:rsidR="00E807E3" w:rsidP="00B40482" w:rsidRDefault="00E807E3" w14:paraId="524FA4CE" w14:textId="77777777">
      <w:pPr>
        <w:rPr>
          <w:rFonts w:ascii="Arial" w:hAnsi="Arial" w:cs="Arial"/>
          <w:b/>
          <w:color w:val="0070C0"/>
          <w:lang w:val="en-GB"/>
        </w:rPr>
      </w:pPr>
    </w:p>
    <w:p w:rsidR="00E807E3" w:rsidP="00B40482" w:rsidRDefault="00E807E3" w14:paraId="547243FB" w14:textId="77777777">
      <w:pPr>
        <w:rPr>
          <w:rFonts w:ascii="Arial" w:hAnsi="Arial" w:cs="Arial"/>
          <w:b/>
          <w:color w:val="0070C0"/>
          <w:lang w:val="en-GB"/>
        </w:rPr>
      </w:pPr>
    </w:p>
    <w:p w:rsidR="00E807E3" w:rsidP="00B40482" w:rsidRDefault="00E807E3" w14:paraId="3EA6E986" w14:textId="77777777">
      <w:pPr>
        <w:rPr>
          <w:rFonts w:ascii="Arial" w:hAnsi="Arial" w:cs="Arial"/>
          <w:b/>
          <w:color w:val="0070C0"/>
          <w:lang w:val="en-GB"/>
        </w:rPr>
      </w:pPr>
    </w:p>
    <w:p w:rsidR="00E807E3" w:rsidP="00B40482" w:rsidRDefault="00E807E3" w14:paraId="24597E64" w14:textId="77777777">
      <w:pPr>
        <w:rPr>
          <w:rFonts w:ascii="Arial" w:hAnsi="Arial" w:cs="Arial"/>
          <w:b/>
          <w:color w:val="0070C0"/>
          <w:lang w:val="en-GB"/>
        </w:rPr>
      </w:pPr>
    </w:p>
    <w:p w:rsidRPr="00E807E3" w:rsidR="00B40482" w:rsidP="00B40482" w:rsidRDefault="00B40482" w14:paraId="18528B76" w14:textId="77777777">
      <w:pPr>
        <w:rPr>
          <w:rFonts w:ascii="Arial" w:hAnsi="Arial" w:cs="Arial"/>
          <w:b/>
          <w:color w:val="0070C0"/>
          <w:lang w:val="en-GB"/>
        </w:rPr>
      </w:pPr>
      <w:r w:rsidRPr="00E807E3">
        <w:rPr>
          <w:rFonts w:ascii="Arial" w:hAnsi="Arial" w:cs="Arial"/>
          <w:b/>
          <w:color w:val="0070C0"/>
          <w:lang w:val="en-GB"/>
        </w:rPr>
        <w:t xml:space="preserve">Contents </w:t>
      </w:r>
    </w:p>
    <w:p w:rsidRPr="00E807E3" w:rsidR="00B40482" w:rsidP="00B40482" w:rsidRDefault="00B40482" w14:paraId="31BCEC22" w14:textId="77777777">
      <w:pPr>
        <w:rPr>
          <w:rFonts w:ascii="Arial" w:hAnsi="Arial" w:cs="Arial"/>
          <w:b/>
          <w:u w:val="single"/>
          <w:lang w:val="en-GB"/>
        </w:rPr>
      </w:pPr>
    </w:p>
    <w:p w:rsidRPr="00E807E3" w:rsidR="00EB5450" w:rsidP="00B40482" w:rsidRDefault="00EB5450" w14:paraId="37BBAC05" w14:textId="77777777">
      <w:pPr>
        <w:rPr>
          <w:rFonts w:ascii="Arial" w:hAnsi="Arial" w:cs="Arial"/>
          <w:b/>
          <w:lang w:val="en-GB"/>
        </w:rPr>
      </w:pPr>
    </w:p>
    <w:p w:rsidRPr="00E807E3" w:rsidR="00EB5450" w:rsidP="00B40482" w:rsidRDefault="00B40482" w14:paraId="35C30339" w14:textId="77777777">
      <w:pPr>
        <w:rPr>
          <w:rFonts w:ascii="Arial" w:hAnsi="Arial" w:cs="Arial"/>
          <w:b/>
          <w:lang w:val="en-GB"/>
        </w:rPr>
      </w:pPr>
      <w:r w:rsidRPr="00E807E3">
        <w:rPr>
          <w:rFonts w:ascii="Arial" w:hAnsi="Arial" w:cs="Arial"/>
          <w:b/>
          <w:lang w:val="en-GB"/>
        </w:rPr>
        <w:t>Policy and Procedure</w:t>
      </w:r>
    </w:p>
    <w:p w:rsidRPr="00E807E3" w:rsidR="00B40482" w:rsidP="00B40482" w:rsidRDefault="00B40482" w14:paraId="155F7F85" w14:textId="77777777">
      <w:pPr>
        <w:numPr>
          <w:ilvl w:val="0"/>
          <w:numId w:val="24"/>
        </w:numPr>
        <w:ind w:left="567"/>
        <w:rPr>
          <w:rFonts w:ascii="Arial" w:hAnsi="Arial" w:cs="Arial"/>
          <w:lang w:val="en-GB"/>
        </w:rPr>
      </w:pPr>
      <w:r w:rsidRPr="00E807E3">
        <w:rPr>
          <w:rFonts w:ascii="Arial" w:hAnsi="Arial" w:cs="Arial"/>
          <w:lang w:val="en-GB"/>
        </w:rPr>
        <w:t>Foreword</w:t>
      </w:r>
    </w:p>
    <w:p w:rsidRPr="00E807E3" w:rsidR="00B40482" w:rsidP="00B40482" w:rsidRDefault="00B40482" w14:paraId="0BABD4AE" w14:textId="77777777">
      <w:pPr>
        <w:numPr>
          <w:ilvl w:val="0"/>
          <w:numId w:val="24"/>
        </w:numPr>
        <w:ind w:left="567"/>
        <w:rPr>
          <w:rFonts w:ascii="Arial" w:hAnsi="Arial" w:cs="Arial"/>
          <w:lang w:val="en-GB"/>
        </w:rPr>
      </w:pPr>
      <w:r w:rsidRPr="00E807E3">
        <w:rPr>
          <w:rFonts w:ascii="Arial" w:hAnsi="Arial" w:cs="Arial"/>
          <w:lang w:val="en-GB"/>
        </w:rPr>
        <w:t xml:space="preserve">Principles and values </w:t>
      </w:r>
    </w:p>
    <w:p w:rsidRPr="00E807E3" w:rsidR="00B40482" w:rsidP="00B40482" w:rsidRDefault="00B40482" w14:paraId="5A0AD600" w14:textId="77777777">
      <w:pPr>
        <w:numPr>
          <w:ilvl w:val="0"/>
          <w:numId w:val="24"/>
        </w:numPr>
        <w:ind w:left="567"/>
        <w:rPr>
          <w:rFonts w:ascii="Arial" w:hAnsi="Arial" w:cs="Arial"/>
          <w:lang w:val="en-GB"/>
        </w:rPr>
      </w:pPr>
      <w:r w:rsidRPr="00E807E3">
        <w:rPr>
          <w:rFonts w:ascii="Arial" w:hAnsi="Arial" w:cs="Arial"/>
          <w:lang w:val="en-GB"/>
        </w:rPr>
        <w:t>Definitions</w:t>
      </w:r>
    </w:p>
    <w:p w:rsidRPr="00E807E3" w:rsidR="00B40482" w:rsidP="00B40482" w:rsidRDefault="00B40482" w14:paraId="6CC0A014" w14:textId="77777777">
      <w:pPr>
        <w:numPr>
          <w:ilvl w:val="0"/>
          <w:numId w:val="24"/>
        </w:numPr>
        <w:ind w:left="567"/>
        <w:rPr>
          <w:rFonts w:ascii="Arial" w:hAnsi="Arial" w:cs="Arial"/>
          <w:lang w:val="en-GB"/>
        </w:rPr>
      </w:pPr>
      <w:r w:rsidRPr="00E807E3">
        <w:rPr>
          <w:rFonts w:ascii="Arial" w:hAnsi="Arial" w:cs="Arial"/>
          <w:lang w:val="en-GB"/>
        </w:rPr>
        <w:t>Roles and Responsibilities</w:t>
      </w:r>
    </w:p>
    <w:p w:rsidRPr="00E807E3" w:rsidR="00B40482" w:rsidP="00B40482" w:rsidRDefault="00B40482" w14:paraId="34CA168D" w14:textId="77777777">
      <w:pPr>
        <w:numPr>
          <w:ilvl w:val="0"/>
          <w:numId w:val="24"/>
        </w:numPr>
        <w:ind w:left="567"/>
        <w:rPr>
          <w:rFonts w:ascii="Arial" w:hAnsi="Arial" w:cs="Arial"/>
          <w:lang w:val="en-GB"/>
        </w:rPr>
      </w:pPr>
      <w:r w:rsidRPr="00E807E3">
        <w:rPr>
          <w:rFonts w:ascii="Arial" w:hAnsi="Arial" w:cs="Arial"/>
          <w:lang w:val="en-GB"/>
        </w:rPr>
        <w:t xml:space="preserve">Safeguarding Procedure </w:t>
      </w:r>
    </w:p>
    <w:p w:rsidRPr="00E807E3" w:rsidR="00B40482" w:rsidP="00B40482" w:rsidRDefault="00B40482" w14:paraId="47CFFFA8" w14:textId="77777777">
      <w:pPr>
        <w:rPr>
          <w:rFonts w:ascii="Arial" w:hAnsi="Arial" w:cs="Arial"/>
          <w:bCs/>
          <w:iCs/>
          <w:lang w:val="en-GB"/>
        </w:rPr>
      </w:pPr>
    </w:p>
    <w:p w:rsidRPr="00E807E3" w:rsidR="00B40482" w:rsidP="00B40482" w:rsidRDefault="00B40482" w14:paraId="118FA11B" w14:textId="77777777">
      <w:pPr>
        <w:rPr>
          <w:rFonts w:ascii="Arial" w:hAnsi="Arial" w:cs="Arial"/>
          <w:b/>
          <w:lang w:val="en-GB"/>
        </w:rPr>
      </w:pPr>
      <w:r w:rsidRPr="00E807E3">
        <w:rPr>
          <w:rFonts w:ascii="Arial" w:hAnsi="Arial" w:cs="Arial"/>
          <w:b/>
          <w:lang w:val="en-GB"/>
        </w:rPr>
        <w:t>Appendices</w:t>
      </w:r>
    </w:p>
    <w:p w:rsidRPr="00E807E3" w:rsidR="00EB5450" w:rsidP="00635F1E" w:rsidRDefault="00B40482" w14:paraId="4E2450D0" w14:textId="77777777">
      <w:pPr>
        <w:numPr>
          <w:ilvl w:val="3"/>
          <w:numId w:val="26"/>
        </w:numPr>
        <w:ind w:left="709" w:hanging="425"/>
        <w:rPr>
          <w:rFonts w:ascii="Arial" w:hAnsi="Arial" w:cs="Arial"/>
          <w:b/>
          <w:bCs/>
          <w:iCs/>
          <w:lang w:val="en-GB"/>
        </w:rPr>
      </w:pPr>
      <w:r w:rsidRPr="00E807E3">
        <w:rPr>
          <w:rFonts w:ascii="Arial" w:hAnsi="Arial" w:cs="Arial"/>
          <w:lang w:val="en-GB"/>
        </w:rPr>
        <w:t>Categories of abuse</w:t>
      </w:r>
      <w:r w:rsidRPr="00E807E3" w:rsidR="004408C7">
        <w:rPr>
          <w:rFonts w:ascii="Arial" w:hAnsi="Arial" w:cs="Arial"/>
          <w:lang w:val="en-GB"/>
        </w:rPr>
        <w:t>, r</w:t>
      </w:r>
      <w:r w:rsidRPr="00E807E3">
        <w:rPr>
          <w:rFonts w:ascii="Arial" w:hAnsi="Arial" w:cs="Arial"/>
          <w:bCs/>
          <w:lang w:val="en-GB"/>
        </w:rPr>
        <w:t>ecognising the signs and symptoms of abuse</w:t>
      </w:r>
    </w:p>
    <w:p w:rsidRPr="00E807E3" w:rsidR="00EB5450" w:rsidP="00635F1E" w:rsidRDefault="00B40482" w14:paraId="623D2AC1" w14:textId="77777777">
      <w:pPr>
        <w:numPr>
          <w:ilvl w:val="3"/>
          <w:numId w:val="26"/>
        </w:numPr>
        <w:ind w:left="709" w:hanging="425"/>
        <w:rPr>
          <w:rFonts w:ascii="Arial" w:hAnsi="Arial" w:cs="Arial"/>
          <w:b/>
          <w:bCs/>
          <w:iCs/>
          <w:lang w:val="en-GB"/>
        </w:rPr>
      </w:pPr>
      <w:r w:rsidRPr="00E807E3">
        <w:rPr>
          <w:rFonts w:ascii="Arial" w:hAnsi="Arial" w:cs="Arial"/>
          <w:lang w:val="en-GB"/>
        </w:rPr>
        <w:t>Designated Safeguarding Lead (DSL)</w:t>
      </w:r>
    </w:p>
    <w:p w:rsidRPr="00E807E3" w:rsidR="00EB5450" w:rsidP="00635F1E" w:rsidRDefault="00B40482" w14:paraId="5F9E1D3B" w14:textId="77777777">
      <w:pPr>
        <w:numPr>
          <w:ilvl w:val="3"/>
          <w:numId w:val="26"/>
        </w:numPr>
        <w:ind w:left="709" w:hanging="425"/>
        <w:rPr>
          <w:rFonts w:ascii="Arial" w:hAnsi="Arial" w:cs="Arial"/>
          <w:b/>
          <w:bCs/>
          <w:iCs/>
          <w:lang w:val="en-GB"/>
        </w:rPr>
      </w:pPr>
      <w:r w:rsidRPr="00E807E3">
        <w:rPr>
          <w:rFonts w:ascii="Arial" w:hAnsi="Arial" w:cs="Arial"/>
          <w:lang w:val="en-GB"/>
        </w:rPr>
        <w:t>Legal framework and consent – adults at risk</w:t>
      </w:r>
    </w:p>
    <w:p w:rsidRPr="00E807E3" w:rsidR="00EB5450" w:rsidP="00635F1E" w:rsidRDefault="00B40482" w14:paraId="4FD44895" w14:textId="77777777">
      <w:pPr>
        <w:numPr>
          <w:ilvl w:val="3"/>
          <w:numId w:val="26"/>
        </w:numPr>
        <w:ind w:left="709" w:hanging="425"/>
        <w:rPr>
          <w:rFonts w:ascii="Arial" w:hAnsi="Arial" w:cs="Arial"/>
          <w:b/>
          <w:bCs/>
          <w:iCs/>
          <w:lang w:val="en-GB"/>
        </w:rPr>
      </w:pPr>
      <w:r w:rsidRPr="00E807E3">
        <w:rPr>
          <w:rFonts w:ascii="Arial" w:hAnsi="Arial" w:cs="Arial"/>
          <w:lang w:val="en-GB"/>
        </w:rPr>
        <w:t>Legal framework and consent – children</w:t>
      </w:r>
    </w:p>
    <w:p w:rsidRPr="00E807E3" w:rsidR="00EB5450" w:rsidP="00635F1E" w:rsidRDefault="00B40482" w14:paraId="1DF16867" w14:textId="77777777">
      <w:pPr>
        <w:numPr>
          <w:ilvl w:val="3"/>
          <w:numId w:val="26"/>
        </w:numPr>
        <w:ind w:left="709" w:hanging="425"/>
        <w:rPr>
          <w:rFonts w:ascii="Arial" w:hAnsi="Arial" w:cs="Arial"/>
          <w:b/>
          <w:bCs/>
          <w:iCs/>
          <w:lang w:val="en-GB"/>
        </w:rPr>
      </w:pPr>
      <w:r w:rsidRPr="00E807E3">
        <w:rPr>
          <w:rFonts w:ascii="Arial" w:hAnsi="Arial" w:cs="Arial"/>
          <w:bCs/>
          <w:iCs/>
          <w:lang w:val="en-GB"/>
        </w:rPr>
        <w:t>Related Policies and Procedures – Chaperone, Whistleblowing, Lone</w:t>
      </w:r>
      <w:r w:rsidRPr="00E807E3" w:rsidR="00EB5450">
        <w:rPr>
          <w:rFonts w:ascii="Arial" w:hAnsi="Arial" w:cs="Arial"/>
          <w:b/>
          <w:bCs/>
          <w:iCs/>
          <w:lang w:val="en-GB"/>
        </w:rPr>
        <w:t xml:space="preserve"> </w:t>
      </w:r>
      <w:r w:rsidRPr="00E807E3" w:rsidR="00EB5450">
        <w:rPr>
          <w:rFonts w:ascii="Arial" w:hAnsi="Arial" w:cs="Arial"/>
          <w:bCs/>
          <w:iCs/>
          <w:lang w:val="en-GB"/>
        </w:rPr>
        <w:t xml:space="preserve">Worker, Prevent </w:t>
      </w:r>
      <w:r w:rsidRPr="00E807E3">
        <w:rPr>
          <w:rFonts w:ascii="Arial" w:hAnsi="Arial" w:cs="Arial"/>
          <w:bCs/>
          <w:iCs/>
          <w:lang w:val="en-GB"/>
        </w:rPr>
        <w:t>Strategy, Complaints Procedure</w:t>
      </w:r>
    </w:p>
    <w:p w:rsidRPr="00E807E3" w:rsidR="00EB5450" w:rsidP="00635F1E" w:rsidRDefault="00B40482" w14:paraId="513EFCF3" w14:textId="77777777">
      <w:pPr>
        <w:numPr>
          <w:ilvl w:val="3"/>
          <w:numId w:val="26"/>
        </w:numPr>
        <w:ind w:left="709" w:hanging="425"/>
        <w:rPr>
          <w:rFonts w:ascii="Arial" w:hAnsi="Arial" w:cs="Arial"/>
          <w:b/>
          <w:bCs/>
          <w:iCs/>
          <w:lang w:val="en-GB"/>
        </w:rPr>
      </w:pPr>
      <w:r w:rsidRPr="00E807E3">
        <w:rPr>
          <w:rFonts w:ascii="Arial" w:hAnsi="Arial" w:cs="Arial"/>
          <w:bCs/>
          <w:iCs/>
          <w:lang w:val="en-GB"/>
        </w:rPr>
        <w:t>Local Safeguarding Details Template</w:t>
      </w:r>
    </w:p>
    <w:p w:rsidRPr="00E807E3" w:rsidR="00EB5450" w:rsidP="00635F1E" w:rsidRDefault="00B40482" w14:paraId="787AE5B1" w14:textId="77777777">
      <w:pPr>
        <w:numPr>
          <w:ilvl w:val="3"/>
          <w:numId w:val="26"/>
        </w:numPr>
        <w:ind w:left="709" w:hanging="425"/>
        <w:rPr>
          <w:rFonts w:ascii="Arial" w:hAnsi="Arial" w:cs="Arial"/>
          <w:b/>
          <w:bCs/>
          <w:iCs/>
          <w:lang w:val="en-GB"/>
        </w:rPr>
      </w:pPr>
      <w:r w:rsidRPr="00E807E3">
        <w:rPr>
          <w:rFonts w:ascii="Arial" w:hAnsi="Arial" w:cs="Arial"/>
          <w:bCs/>
          <w:iCs/>
          <w:lang w:val="en-GB"/>
        </w:rPr>
        <w:t>Procedure flow chart</w:t>
      </w:r>
    </w:p>
    <w:p w:rsidRPr="00E807E3" w:rsidR="00EB5450" w:rsidP="00635F1E" w:rsidRDefault="00B40482" w14:paraId="1DCABB54" w14:textId="77777777">
      <w:pPr>
        <w:numPr>
          <w:ilvl w:val="3"/>
          <w:numId w:val="26"/>
        </w:numPr>
        <w:ind w:left="709" w:hanging="425"/>
        <w:rPr>
          <w:rFonts w:ascii="Arial" w:hAnsi="Arial" w:cs="Arial"/>
          <w:b/>
          <w:bCs/>
          <w:iCs/>
          <w:lang w:val="en-GB"/>
        </w:rPr>
      </w:pPr>
      <w:r w:rsidRPr="00E807E3">
        <w:rPr>
          <w:rFonts w:ascii="Arial" w:hAnsi="Arial" w:cs="Arial"/>
          <w:bCs/>
          <w:iCs/>
          <w:lang w:val="en-GB"/>
        </w:rPr>
        <w:t>OOH procedure flow chart</w:t>
      </w:r>
    </w:p>
    <w:p w:rsidRPr="00E807E3" w:rsidR="00B40482" w:rsidP="00635F1E" w:rsidRDefault="00B40482" w14:paraId="05813B18" w14:textId="77777777">
      <w:pPr>
        <w:numPr>
          <w:ilvl w:val="3"/>
          <w:numId w:val="26"/>
        </w:numPr>
        <w:ind w:left="709" w:hanging="425"/>
        <w:rPr>
          <w:rFonts w:ascii="Arial" w:hAnsi="Arial" w:cs="Arial"/>
          <w:b/>
          <w:bCs/>
          <w:iCs/>
          <w:lang w:val="en-GB"/>
        </w:rPr>
      </w:pPr>
      <w:r w:rsidRPr="00E807E3">
        <w:rPr>
          <w:rFonts w:ascii="Arial" w:hAnsi="Arial" w:cs="Arial"/>
          <w:lang w:val="en-GB"/>
        </w:rPr>
        <w:t>References</w:t>
      </w:r>
    </w:p>
    <w:p w:rsidRPr="00E807E3" w:rsidR="00B40482" w:rsidP="00B40482" w:rsidRDefault="00B40482" w14:paraId="49C4B653" w14:textId="77777777">
      <w:pPr>
        <w:ind w:firstLine="45"/>
        <w:rPr>
          <w:rFonts w:ascii="Arial" w:hAnsi="Arial" w:cs="Arial"/>
          <w:b/>
          <w:bCs/>
          <w:iCs/>
          <w:lang w:val="en-GB"/>
        </w:rPr>
      </w:pPr>
    </w:p>
    <w:p w:rsidRPr="00E807E3" w:rsidR="00B40482" w:rsidP="00B40482" w:rsidRDefault="00B40482" w14:paraId="1A93673F" w14:textId="77777777">
      <w:pPr>
        <w:rPr>
          <w:rFonts w:ascii="Arial" w:hAnsi="Arial" w:cs="Arial"/>
          <w:b/>
          <w:lang w:val="en-GB"/>
        </w:rPr>
      </w:pPr>
    </w:p>
    <w:p w:rsidRPr="00E807E3" w:rsidR="00B40482" w:rsidP="00B40482" w:rsidRDefault="00B40482" w14:paraId="23EC8E3E" w14:textId="77777777">
      <w:pPr>
        <w:rPr>
          <w:rFonts w:ascii="Arial" w:hAnsi="Arial" w:cs="Arial"/>
          <w:b/>
          <w:lang w:val="en-GB"/>
        </w:rPr>
      </w:pPr>
    </w:p>
    <w:p w:rsidRPr="00E807E3" w:rsidR="00B40482" w:rsidP="00B40482" w:rsidRDefault="00B40482" w14:paraId="45199666" w14:textId="77777777">
      <w:pPr>
        <w:rPr>
          <w:rFonts w:ascii="Arial" w:hAnsi="Arial" w:cs="Arial"/>
          <w:b/>
          <w:lang w:val="en-GB"/>
        </w:rPr>
      </w:pPr>
    </w:p>
    <w:p w:rsidRPr="00E807E3" w:rsidR="00B40482" w:rsidP="00B40482" w:rsidRDefault="00B40482" w14:paraId="01AB918A" w14:textId="77777777">
      <w:pPr>
        <w:rPr>
          <w:rFonts w:ascii="Arial" w:hAnsi="Arial" w:cs="Arial"/>
          <w:b/>
          <w:lang w:val="en-GB"/>
        </w:rPr>
      </w:pPr>
    </w:p>
    <w:p w:rsidRPr="00E807E3" w:rsidR="00B40482" w:rsidP="00B40482" w:rsidRDefault="00B40482" w14:paraId="2DFAFD60" w14:textId="77777777">
      <w:pPr>
        <w:rPr>
          <w:rFonts w:ascii="Arial" w:hAnsi="Arial" w:cs="Arial"/>
          <w:b/>
          <w:lang w:val="en-GB"/>
        </w:rPr>
      </w:pPr>
    </w:p>
    <w:p w:rsidRPr="00E807E3" w:rsidR="00B40482" w:rsidP="00B40482" w:rsidRDefault="00B40482" w14:paraId="10D72618" w14:textId="77777777">
      <w:pPr>
        <w:rPr>
          <w:rFonts w:ascii="Arial" w:hAnsi="Arial" w:cs="Arial"/>
          <w:b/>
          <w:lang w:val="en-GB"/>
        </w:rPr>
      </w:pPr>
    </w:p>
    <w:p w:rsidRPr="00E807E3" w:rsidR="00B40482" w:rsidP="00B40482" w:rsidRDefault="00B40482" w14:paraId="28DD2583" w14:textId="77777777">
      <w:pPr>
        <w:rPr>
          <w:rFonts w:ascii="Arial" w:hAnsi="Arial" w:cs="Arial"/>
          <w:b/>
          <w:lang w:val="en-GB"/>
        </w:rPr>
      </w:pPr>
    </w:p>
    <w:p w:rsidRPr="00E807E3" w:rsidR="00EB5450" w:rsidP="00B40482" w:rsidRDefault="00EB5450" w14:paraId="46F4CE4F" w14:textId="77777777">
      <w:pPr>
        <w:rPr>
          <w:rFonts w:ascii="Arial" w:hAnsi="Arial" w:cs="Arial"/>
          <w:b/>
          <w:lang w:val="en-GB"/>
        </w:rPr>
      </w:pPr>
    </w:p>
    <w:p w:rsidRPr="00E807E3" w:rsidR="00EB5450" w:rsidP="00B40482" w:rsidRDefault="00EB5450" w14:paraId="389B7D9F" w14:textId="77777777">
      <w:pPr>
        <w:rPr>
          <w:rFonts w:ascii="Arial" w:hAnsi="Arial" w:cs="Arial"/>
          <w:b/>
          <w:lang w:val="en-GB"/>
        </w:rPr>
      </w:pPr>
    </w:p>
    <w:p w:rsidRPr="00E807E3" w:rsidR="00EB5450" w:rsidP="00B40482" w:rsidRDefault="00EB5450" w14:paraId="402F1D32" w14:textId="77777777">
      <w:pPr>
        <w:rPr>
          <w:rFonts w:ascii="Arial" w:hAnsi="Arial" w:cs="Arial"/>
          <w:b/>
          <w:lang w:val="en-GB"/>
        </w:rPr>
      </w:pPr>
    </w:p>
    <w:p w:rsidRPr="00E807E3" w:rsidR="00EB5450" w:rsidP="00B40482" w:rsidRDefault="00EB5450" w14:paraId="6A7FD83C" w14:textId="77777777">
      <w:pPr>
        <w:rPr>
          <w:rFonts w:ascii="Arial" w:hAnsi="Arial" w:cs="Arial"/>
          <w:b/>
          <w:lang w:val="en-GB"/>
        </w:rPr>
      </w:pPr>
    </w:p>
    <w:p w:rsidRPr="00E807E3" w:rsidR="00EB5450" w:rsidP="00B40482" w:rsidRDefault="00EB5450" w14:paraId="4597642B" w14:textId="77777777">
      <w:pPr>
        <w:rPr>
          <w:rFonts w:ascii="Arial" w:hAnsi="Arial" w:cs="Arial"/>
          <w:b/>
          <w:lang w:val="en-GB"/>
        </w:rPr>
      </w:pPr>
    </w:p>
    <w:p w:rsidRPr="00E807E3" w:rsidR="00EB5450" w:rsidP="00B40482" w:rsidRDefault="00EB5450" w14:paraId="5BEA8E73" w14:textId="77777777">
      <w:pPr>
        <w:rPr>
          <w:rFonts w:ascii="Arial" w:hAnsi="Arial" w:cs="Arial"/>
          <w:b/>
          <w:lang w:val="en-GB"/>
        </w:rPr>
      </w:pPr>
    </w:p>
    <w:p w:rsidRPr="00E807E3" w:rsidR="00EB5450" w:rsidP="00B40482" w:rsidRDefault="00EB5450" w14:paraId="5067C0E5" w14:textId="77777777">
      <w:pPr>
        <w:rPr>
          <w:rFonts w:ascii="Arial" w:hAnsi="Arial" w:cs="Arial"/>
          <w:b/>
          <w:lang w:val="en-GB"/>
        </w:rPr>
      </w:pPr>
    </w:p>
    <w:p w:rsidRPr="00E807E3" w:rsidR="00EB5450" w:rsidP="00B40482" w:rsidRDefault="00EB5450" w14:paraId="375FF958" w14:textId="77777777">
      <w:pPr>
        <w:rPr>
          <w:rFonts w:ascii="Arial" w:hAnsi="Arial" w:cs="Arial"/>
          <w:b/>
          <w:lang w:val="en-GB"/>
        </w:rPr>
      </w:pPr>
    </w:p>
    <w:p w:rsidRPr="00E807E3" w:rsidR="00EB5450" w:rsidP="00B40482" w:rsidRDefault="00EB5450" w14:paraId="77ED6AE0" w14:textId="77777777">
      <w:pPr>
        <w:rPr>
          <w:rFonts w:ascii="Arial" w:hAnsi="Arial" w:cs="Arial"/>
          <w:b/>
          <w:lang w:val="en-GB"/>
        </w:rPr>
      </w:pPr>
    </w:p>
    <w:p w:rsidRPr="00E807E3" w:rsidR="00EB5450" w:rsidP="00B40482" w:rsidRDefault="00EB5450" w14:paraId="6A29FF45" w14:textId="77777777">
      <w:pPr>
        <w:rPr>
          <w:rFonts w:ascii="Arial" w:hAnsi="Arial" w:cs="Arial"/>
          <w:b/>
          <w:lang w:val="en-GB"/>
        </w:rPr>
      </w:pPr>
    </w:p>
    <w:p w:rsidRPr="00E807E3" w:rsidR="00EB5450" w:rsidP="00B40482" w:rsidRDefault="00EB5450" w14:paraId="6832E97C" w14:textId="77777777">
      <w:pPr>
        <w:rPr>
          <w:rFonts w:ascii="Arial" w:hAnsi="Arial" w:cs="Arial"/>
          <w:b/>
          <w:lang w:val="en-GB"/>
        </w:rPr>
      </w:pPr>
    </w:p>
    <w:p w:rsidRPr="00E807E3" w:rsidR="00F2776E" w:rsidP="00B40482" w:rsidRDefault="00F2776E" w14:paraId="043417B6" w14:textId="77777777">
      <w:pPr>
        <w:rPr>
          <w:rFonts w:ascii="Arial" w:hAnsi="Arial" w:cs="Arial"/>
          <w:b/>
          <w:lang w:val="en-GB"/>
        </w:rPr>
      </w:pPr>
    </w:p>
    <w:p w:rsidRPr="00E807E3" w:rsidR="00F2776E" w:rsidP="00B40482" w:rsidRDefault="00F2776E" w14:paraId="5D7E568A" w14:textId="77777777">
      <w:pPr>
        <w:rPr>
          <w:rFonts w:ascii="Arial" w:hAnsi="Arial" w:cs="Arial"/>
          <w:b/>
          <w:lang w:val="en-GB"/>
        </w:rPr>
      </w:pPr>
    </w:p>
    <w:p w:rsidRPr="00E807E3" w:rsidR="00F2776E" w:rsidP="00B40482" w:rsidRDefault="00F2776E" w14:paraId="52CAD987" w14:textId="77777777">
      <w:pPr>
        <w:rPr>
          <w:rFonts w:ascii="Arial" w:hAnsi="Arial" w:cs="Arial"/>
          <w:b/>
          <w:lang w:val="en-GB"/>
        </w:rPr>
      </w:pPr>
    </w:p>
    <w:p w:rsidRPr="00E807E3" w:rsidR="00F2776E" w:rsidP="00B40482" w:rsidRDefault="00F2776E" w14:paraId="4B07F160" w14:textId="77777777">
      <w:pPr>
        <w:rPr>
          <w:rFonts w:ascii="Arial" w:hAnsi="Arial" w:cs="Arial"/>
          <w:b/>
          <w:lang w:val="en-GB"/>
        </w:rPr>
      </w:pPr>
    </w:p>
    <w:p w:rsidRPr="00E807E3" w:rsidR="00F2776E" w:rsidP="00F2776E" w:rsidRDefault="00F2776E" w14:paraId="67E2A741" w14:textId="77777777">
      <w:pPr>
        <w:rPr>
          <w:rFonts w:ascii="Arial" w:hAnsi="Arial" w:cs="Arial"/>
          <w:lang w:val="en-GB"/>
        </w:rPr>
      </w:pPr>
    </w:p>
    <w:p w:rsidRPr="00E807E3" w:rsidR="00B40482" w:rsidP="005700D9" w:rsidRDefault="00B40482" w14:paraId="6113CA7B" w14:textId="77777777">
      <w:pPr>
        <w:pStyle w:val="Heading1"/>
        <w:rPr>
          <w:rFonts w:ascii="Arial" w:hAnsi="Arial" w:cs="Arial"/>
          <w:color w:val="0070C0"/>
          <w:sz w:val="24"/>
          <w:szCs w:val="24"/>
        </w:rPr>
      </w:pPr>
      <w:r w:rsidRPr="00E807E3">
        <w:rPr>
          <w:rFonts w:ascii="Arial" w:hAnsi="Arial" w:cs="Arial"/>
          <w:color w:val="0070C0"/>
          <w:sz w:val="24"/>
          <w:szCs w:val="24"/>
        </w:rPr>
        <w:t>Foreword</w:t>
      </w:r>
    </w:p>
    <w:p w:rsidRPr="00E807E3" w:rsidR="00EB5450" w:rsidP="00B40482" w:rsidRDefault="00EB5450" w14:paraId="4F4BC2A6" w14:textId="77777777">
      <w:pPr>
        <w:rPr>
          <w:rFonts w:ascii="Arial" w:hAnsi="Arial" w:cs="Arial"/>
          <w:b/>
          <w:lang w:val="en-GB"/>
        </w:rPr>
      </w:pPr>
    </w:p>
    <w:p w:rsidRPr="00E807E3" w:rsidR="004408C7" w:rsidP="11D00DEB" w:rsidRDefault="004408C7" w14:paraId="28773EB6" w14:textId="470E2EE4">
      <w:pPr>
        <w:rPr>
          <w:rFonts w:ascii="Arial" w:hAnsi="Arial" w:cs="Arial"/>
          <w:lang w:val="en-GB"/>
        </w:rPr>
      </w:pPr>
      <w:r w:rsidRPr="11D00DEB" w:rsidR="004408C7">
        <w:rPr>
          <w:rFonts w:ascii="Arial" w:hAnsi="Arial" w:cs="Arial"/>
          <w:lang w:val="en-GB"/>
        </w:rPr>
        <w:t xml:space="preserve">Safeguarding means protecting peoples' health, wellbeing and human rights, and enabling them to live free from harm, </w:t>
      </w:r>
      <w:r w:rsidRPr="11D00DEB" w:rsidR="45B9BD4F">
        <w:rPr>
          <w:rFonts w:ascii="Arial" w:hAnsi="Arial" w:cs="Arial"/>
          <w:lang w:val="en-GB"/>
        </w:rPr>
        <w:t>abuse,</w:t>
      </w:r>
      <w:r w:rsidRPr="11D00DEB" w:rsidR="004408C7">
        <w:rPr>
          <w:rFonts w:ascii="Arial" w:hAnsi="Arial" w:cs="Arial"/>
          <w:lang w:val="en-GB"/>
        </w:rPr>
        <w:t xml:space="preserve"> and neglect. It is a key part of providing high-quality health and social care. Those most in need of protection </w:t>
      </w:r>
      <w:r w:rsidRPr="11D00DEB" w:rsidR="658BE824">
        <w:rPr>
          <w:rFonts w:ascii="Arial" w:hAnsi="Arial" w:cs="Arial"/>
          <w:lang w:val="en-GB"/>
        </w:rPr>
        <w:t>include</w:t>
      </w:r>
      <w:r w:rsidRPr="11D00DEB" w:rsidR="004408C7">
        <w:rPr>
          <w:rFonts w:ascii="Arial" w:hAnsi="Arial" w:cs="Arial"/>
          <w:lang w:val="en-GB"/>
        </w:rPr>
        <w:t xml:space="preserve"> children and adults at risk.</w:t>
      </w:r>
    </w:p>
    <w:p w:rsidRPr="00E807E3" w:rsidR="004408C7" w:rsidP="004408C7" w:rsidRDefault="004408C7" w14:paraId="01AD8EE2" w14:textId="77777777">
      <w:pPr>
        <w:rPr>
          <w:rFonts w:ascii="Arial" w:hAnsi="Arial" w:cs="Arial"/>
          <w:bCs/>
          <w:lang w:val="en-GB"/>
        </w:rPr>
      </w:pPr>
    </w:p>
    <w:p w:rsidRPr="00E807E3" w:rsidR="004408C7" w:rsidP="11D00DEB" w:rsidRDefault="004408C7" w14:paraId="7A4F2181" w14:textId="3C74DB7F">
      <w:pPr>
        <w:rPr>
          <w:rFonts w:ascii="Arial" w:hAnsi="Arial" w:cs="Arial"/>
          <w:lang w:val="en-GB"/>
        </w:rPr>
      </w:pPr>
      <w:r w:rsidRPr="11D00DEB" w:rsidR="004408C7">
        <w:rPr>
          <w:rFonts w:ascii="Arial" w:hAnsi="Arial" w:cs="Arial"/>
          <w:lang w:val="en-GB"/>
        </w:rPr>
        <w:t>Living a life that is free from harm and abuse is a fundamental right of every person</w:t>
      </w:r>
      <w:r w:rsidRPr="11D00DEB" w:rsidR="0607DCCF">
        <w:rPr>
          <w:rFonts w:ascii="Arial" w:hAnsi="Arial" w:cs="Arial"/>
          <w:lang w:val="en-GB"/>
        </w:rPr>
        <w:t xml:space="preserve">. </w:t>
      </w:r>
      <w:r w:rsidRPr="11D00DEB" w:rsidR="004408C7">
        <w:rPr>
          <w:rFonts w:ascii="Arial" w:hAnsi="Arial" w:cs="Arial"/>
          <w:lang w:val="en-GB"/>
        </w:rPr>
        <w:t>Sharing the right information, at the right time, with the right people, is critical to good practise in safeguarding.</w:t>
      </w:r>
    </w:p>
    <w:p w:rsidRPr="00E807E3" w:rsidR="004408C7" w:rsidP="004408C7" w:rsidRDefault="004408C7" w14:paraId="48C554EA" w14:textId="77777777">
      <w:pPr>
        <w:rPr>
          <w:rFonts w:ascii="Arial" w:hAnsi="Arial" w:cs="Arial"/>
          <w:bCs/>
          <w:lang w:val="en-GB"/>
        </w:rPr>
      </w:pPr>
    </w:p>
    <w:p w:rsidRPr="00E807E3" w:rsidR="004408C7" w:rsidP="11D00DEB" w:rsidRDefault="004408C7" w14:paraId="555779EF" w14:textId="4BCB7C76">
      <w:pPr>
        <w:rPr>
          <w:rFonts w:ascii="Arial" w:hAnsi="Arial" w:cs="Arial"/>
          <w:lang w:val="en-GB"/>
        </w:rPr>
      </w:pPr>
      <w:r w:rsidRPr="11D00DEB" w:rsidR="004408C7">
        <w:rPr>
          <w:rFonts w:ascii="Arial" w:hAnsi="Arial" w:cs="Arial"/>
          <w:lang w:val="en-GB"/>
        </w:rPr>
        <w:t xml:space="preserve">All health care organisations have a duty outlined in legislation to </w:t>
      </w:r>
      <w:r w:rsidRPr="11D00DEB" w:rsidR="2E071399">
        <w:rPr>
          <w:rFonts w:ascii="Arial" w:hAnsi="Arial" w:cs="Arial"/>
          <w:lang w:val="en-GB"/>
        </w:rPr>
        <w:t>decide</w:t>
      </w:r>
      <w:r w:rsidRPr="11D00DEB" w:rsidR="004408C7">
        <w:rPr>
          <w:rFonts w:ascii="Arial" w:hAnsi="Arial" w:cs="Arial"/>
          <w:lang w:val="en-GB"/>
        </w:rPr>
        <w:t xml:space="preserve"> to safeguard and promote the welfare of children and adults at risk, and to co-operate with other agencies to protect these individuals. </w:t>
      </w:r>
    </w:p>
    <w:p w:rsidRPr="00E807E3" w:rsidR="004408C7" w:rsidP="004408C7" w:rsidRDefault="004408C7" w14:paraId="17EDB95E" w14:textId="77777777">
      <w:pPr>
        <w:rPr>
          <w:rFonts w:ascii="Arial" w:hAnsi="Arial" w:cs="Arial"/>
          <w:bCs/>
          <w:lang w:val="en-GB"/>
        </w:rPr>
      </w:pPr>
    </w:p>
    <w:p w:rsidRPr="00E807E3" w:rsidR="004408C7" w:rsidP="004408C7" w:rsidRDefault="004408C7" w14:paraId="15ED0213" w14:textId="77777777">
      <w:pPr>
        <w:rPr>
          <w:rFonts w:ascii="Arial" w:hAnsi="Arial" w:cs="Arial"/>
          <w:bCs/>
          <w:lang w:val="en-GB"/>
        </w:rPr>
      </w:pPr>
      <w:r w:rsidRPr="00E807E3">
        <w:rPr>
          <w:rFonts w:ascii="Arial" w:hAnsi="Arial" w:cs="Arial"/>
          <w:bCs/>
          <w:lang w:val="en-GB"/>
        </w:rPr>
        <w:t>All staff, whether they work in a hospital, a care home, in general practice, or in providing community care, and whether they are employed by a public sector, private or not for profit organisation, have a responsibility to safeguard adu</w:t>
      </w:r>
      <w:r w:rsidRPr="00E807E3" w:rsidR="00056134">
        <w:rPr>
          <w:rFonts w:ascii="Arial" w:hAnsi="Arial" w:cs="Arial"/>
          <w:bCs/>
          <w:lang w:val="en-GB"/>
        </w:rPr>
        <w:t>lts at risk of abuse or neglect.</w:t>
      </w:r>
    </w:p>
    <w:p w:rsidRPr="00E807E3" w:rsidR="00B40482" w:rsidP="00B40482" w:rsidRDefault="00B40482" w14:paraId="40754BD9" w14:textId="77777777">
      <w:pPr>
        <w:rPr>
          <w:rFonts w:ascii="Arial" w:hAnsi="Arial" w:cs="Arial"/>
          <w:lang w:val="en-GB"/>
        </w:rPr>
      </w:pPr>
    </w:p>
    <w:p w:rsidRPr="00E807E3" w:rsidR="004408C7" w:rsidP="004408C7" w:rsidRDefault="00056134" w14:paraId="6EEB9F77" w14:textId="77777777">
      <w:pPr>
        <w:rPr>
          <w:rFonts w:ascii="Arial" w:hAnsi="Arial" w:cs="Arial"/>
          <w:lang w:val="en-GB"/>
        </w:rPr>
      </w:pPr>
      <w:r w:rsidRPr="00E807E3">
        <w:rPr>
          <w:rFonts w:ascii="Arial" w:hAnsi="Arial" w:cs="Arial"/>
          <w:lang w:val="en-GB"/>
        </w:rPr>
        <w:t>S</w:t>
      </w:r>
      <w:r w:rsidRPr="00E807E3" w:rsidR="004408C7">
        <w:rPr>
          <w:rFonts w:ascii="Arial" w:hAnsi="Arial" w:cs="Arial"/>
          <w:lang w:val="en-GB"/>
        </w:rPr>
        <w:t xml:space="preserve">afeguarding is everybody’s business and the safety and </w:t>
      </w:r>
      <w:r w:rsidRPr="00E807E3" w:rsidR="007B04AF">
        <w:rPr>
          <w:rFonts w:ascii="Arial" w:hAnsi="Arial" w:cs="Arial"/>
          <w:lang w:val="en-GB"/>
        </w:rPr>
        <w:t>wellbeing</w:t>
      </w:r>
      <w:r w:rsidRPr="00E807E3" w:rsidR="004408C7">
        <w:rPr>
          <w:rFonts w:ascii="Arial" w:hAnsi="Arial" w:cs="Arial"/>
          <w:lang w:val="en-GB"/>
        </w:rPr>
        <w:t xml:space="preserve"> of those in vulnerable circumstances should be at the forefront of our business. </w:t>
      </w:r>
    </w:p>
    <w:p w:rsidRPr="00E807E3" w:rsidR="004408C7" w:rsidP="004408C7" w:rsidRDefault="004408C7" w14:paraId="60519E0D" w14:textId="77777777">
      <w:pPr>
        <w:rPr>
          <w:rFonts w:ascii="Arial" w:hAnsi="Arial" w:cs="Arial"/>
          <w:lang w:val="en-GB"/>
        </w:rPr>
      </w:pPr>
    </w:p>
    <w:p w:rsidRPr="00E807E3" w:rsidR="004408C7" w:rsidP="004408C7" w:rsidRDefault="004408C7" w14:paraId="36294273" w14:textId="77777777">
      <w:pPr>
        <w:rPr>
          <w:rFonts w:ascii="Arial" w:hAnsi="Arial" w:cs="Arial"/>
          <w:lang w:val="en-GB"/>
        </w:rPr>
      </w:pPr>
      <w:r w:rsidRPr="00E807E3">
        <w:rPr>
          <w:rFonts w:ascii="Arial" w:hAnsi="Arial" w:cs="Arial"/>
          <w:lang w:val="en-GB"/>
        </w:rPr>
        <w:t xml:space="preserve">No single professional can have a full picture of an adult at risk and families </w:t>
      </w:r>
      <w:r w:rsidRPr="00E807E3" w:rsidR="005E1188">
        <w:rPr>
          <w:rFonts w:ascii="Arial" w:hAnsi="Arial" w:cs="Arial"/>
          <w:lang w:val="en-GB"/>
        </w:rPr>
        <w:t xml:space="preserve">who </w:t>
      </w:r>
      <w:r w:rsidRPr="00E807E3">
        <w:rPr>
          <w:rFonts w:ascii="Arial" w:hAnsi="Arial" w:cs="Arial"/>
          <w:lang w:val="en-GB"/>
        </w:rPr>
        <w:t>are to receive the right help at the right time, everyone who comes into contact with them has a role to play in identifying concerns, sharing information and taking prompt action.</w:t>
      </w:r>
    </w:p>
    <w:p w:rsidRPr="00E807E3" w:rsidR="004408C7" w:rsidP="004408C7" w:rsidRDefault="004408C7" w14:paraId="67E6F491" w14:textId="77777777">
      <w:pPr>
        <w:rPr>
          <w:rFonts w:ascii="Arial" w:hAnsi="Arial" w:cs="Arial"/>
          <w:lang w:val="en-GB"/>
        </w:rPr>
      </w:pPr>
    </w:p>
    <w:p w:rsidRPr="00E807E3" w:rsidR="004408C7" w:rsidP="004408C7" w:rsidRDefault="004408C7" w14:paraId="224140C2" w14:textId="77777777">
      <w:pPr>
        <w:rPr>
          <w:rFonts w:ascii="Arial" w:hAnsi="Arial" w:cs="Arial"/>
          <w:lang w:val="en-GB"/>
        </w:rPr>
      </w:pPr>
      <w:r w:rsidRPr="00E807E3">
        <w:rPr>
          <w:rFonts w:ascii="Arial" w:hAnsi="Arial" w:cs="Arial"/>
          <w:lang w:val="en-GB"/>
        </w:rPr>
        <w:t>No professional should assume that someone else will pass on information which they thi</w:t>
      </w:r>
      <w:r w:rsidRPr="00E807E3" w:rsidR="005E1188">
        <w:rPr>
          <w:rFonts w:ascii="Arial" w:hAnsi="Arial" w:cs="Arial"/>
          <w:lang w:val="en-GB"/>
        </w:rPr>
        <w:t xml:space="preserve">nk may be critical to keeping an </w:t>
      </w:r>
      <w:r w:rsidRPr="00E807E3">
        <w:rPr>
          <w:rFonts w:ascii="Arial" w:hAnsi="Arial" w:cs="Arial"/>
          <w:lang w:val="en-GB"/>
        </w:rPr>
        <w:t>adult at risk safe and free from harm.</w:t>
      </w:r>
    </w:p>
    <w:p w:rsidRPr="00E807E3" w:rsidR="007077E1" w:rsidP="00D85264" w:rsidRDefault="00480669" w14:paraId="3C5E2366" w14:textId="77777777">
      <w:pPr>
        <w:rPr>
          <w:rFonts w:ascii="Arial" w:hAnsi="Arial" w:cs="Arial"/>
          <w:lang w:val="en-GB"/>
        </w:rPr>
      </w:pPr>
      <w:r w:rsidRPr="11D00DEB">
        <w:rPr>
          <w:rFonts w:ascii="Arial" w:hAnsi="Arial" w:cs="Arial"/>
          <w:lang w:val="en-GB"/>
        </w:rPr>
        <w:br w:type="page"/>
      </w:r>
    </w:p>
    <w:p w:rsidR="11D00DEB" w:rsidP="11D00DEB" w:rsidRDefault="11D00DEB" w14:paraId="28167249" w14:textId="2F815C34">
      <w:pPr>
        <w:pStyle w:val="Heading1"/>
        <w:rPr>
          <w:rFonts w:ascii="Arial" w:hAnsi="Arial" w:cs="Arial"/>
          <w:color w:val="0070C0"/>
          <w:sz w:val="24"/>
          <w:szCs w:val="24"/>
        </w:rPr>
      </w:pPr>
    </w:p>
    <w:p w:rsidRPr="00E807E3" w:rsidR="00B40482" w:rsidP="005700D9" w:rsidRDefault="00B40482" w14:paraId="0280E07E" w14:textId="77777777">
      <w:pPr>
        <w:pStyle w:val="Heading1"/>
        <w:rPr>
          <w:rFonts w:ascii="Arial" w:hAnsi="Arial" w:cs="Arial"/>
          <w:color w:val="0070C0"/>
          <w:sz w:val="24"/>
          <w:szCs w:val="24"/>
        </w:rPr>
      </w:pPr>
      <w:r w:rsidRPr="00E807E3">
        <w:rPr>
          <w:rFonts w:ascii="Arial" w:hAnsi="Arial" w:cs="Arial"/>
          <w:color w:val="0070C0"/>
          <w:sz w:val="24"/>
          <w:szCs w:val="24"/>
        </w:rPr>
        <w:t>Principles and Values</w:t>
      </w:r>
    </w:p>
    <w:p w:rsidRPr="00E807E3" w:rsidR="00B40482" w:rsidP="00B40482" w:rsidRDefault="00B40482" w14:paraId="2530EC7C" w14:textId="77777777">
      <w:pPr>
        <w:rPr>
          <w:rFonts w:ascii="Arial" w:hAnsi="Arial" w:cs="Arial"/>
          <w:lang w:val="en-GB"/>
        </w:rPr>
      </w:pPr>
    </w:p>
    <w:p w:rsidRPr="00E807E3" w:rsidR="004B4B4A" w:rsidP="004B4B4A" w:rsidRDefault="004B4B4A" w14:paraId="60ED190E" w14:textId="77777777">
      <w:pPr>
        <w:numPr>
          <w:ilvl w:val="0"/>
          <w:numId w:val="11"/>
        </w:numPr>
        <w:tabs>
          <w:tab w:val="num" w:pos="284"/>
        </w:tabs>
        <w:rPr>
          <w:rFonts w:ascii="Arial" w:hAnsi="Arial" w:cs="Arial"/>
          <w:lang w:val="en-GB"/>
        </w:rPr>
      </w:pPr>
      <w:r w:rsidRPr="00E807E3">
        <w:rPr>
          <w:rFonts w:ascii="Arial" w:hAnsi="Arial" w:cs="Arial"/>
          <w:lang w:val="en-GB"/>
        </w:rPr>
        <w:t>We believe that safeguarding adults at risk is everybody’s business</w:t>
      </w:r>
    </w:p>
    <w:p w:rsidRPr="00E807E3" w:rsidR="004B4B4A" w:rsidP="004B4B4A" w:rsidRDefault="004B4B4A" w14:paraId="02E70DEC" w14:textId="77777777">
      <w:pPr>
        <w:rPr>
          <w:rFonts w:ascii="Arial" w:hAnsi="Arial" w:cs="Arial"/>
          <w:lang w:val="en-GB"/>
        </w:rPr>
      </w:pPr>
    </w:p>
    <w:p w:rsidRPr="00E807E3" w:rsidR="004B4B4A" w:rsidP="004B4B4A" w:rsidRDefault="004B4B4A" w14:paraId="750DD66C" w14:textId="77777777">
      <w:pPr>
        <w:numPr>
          <w:ilvl w:val="0"/>
          <w:numId w:val="11"/>
        </w:numPr>
        <w:tabs>
          <w:tab w:val="num" w:pos="284"/>
        </w:tabs>
        <w:rPr>
          <w:rFonts w:ascii="Arial" w:hAnsi="Arial" w:cs="Arial"/>
          <w:lang w:val="en-GB"/>
        </w:rPr>
      </w:pPr>
      <w:r w:rsidRPr="00E807E3">
        <w:rPr>
          <w:rFonts w:ascii="Arial" w:hAnsi="Arial" w:cs="Arial"/>
          <w:lang w:val="en-GB"/>
        </w:rPr>
        <w:t>We believe that everybody has the right to live free from harm</w:t>
      </w:r>
    </w:p>
    <w:p w:rsidRPr="00E807E3" w:rsidR="004B4B4A" w:rsidP="004B4B4A" w:rsidRDefault="004B4B4A" w14:paraId="2EE7D636" w14:textId="77777777">
      <w:pPr>
        <w:rPr>
          <w:rFonts w:ascii="Arial" w:hAnsi="Arial" w:cs="Arial"/>
          <w:lang w:val="en-GB"/>
        </w:rPr>
      </w:pPr>
    </w:p>
    <w:p w:rsidRPr="00E807E3" w:rsidR="004B4B4A" w:rsidP="004B4B4A" w:rsidRDefault="004B4B4A" w14:paraId="0F11B275" w14:textId="4204A598">
      <w:pPr>
        <w:numPr>
          <w:ilvl w:val="0"/>
          <w:numId w:val="11"/>
        </w:numPr>
        <w:tabs>
          <w:tab w:val="num" w:pos="284"/>
        </w:tabs>
        <w:rPr>
          <w:rFonts w:ascii="Arial" w:hAnsi="Arial" w:cs="Arial"/>
          <w:lang w:val="en-GB"/>
        </w:rPr>
      </w:pPr>
      <w:r w:rsidRPr="11D00DEB" w:rsidR="004B4B4A">
        <w:rPr>
          <w:rFonts w:ascii="Arial" w:hAnsi="Arial" w:cs="Arial"/>
          <w:lang w:val="en-GB"/>
        </w:rPr>
        <w:t xml:space="preserve">We will ensure all </w:t>
      </w:r>
      <w:r w:rsidRPr="11D00DEB" w:rsidR="00056134">
        <w:rPr>
          <w:rFonts w:ascii="Arial" w:hAnsi="Arial" w:cs="Arial"/>
          <w:lang w:val="en-GB"/>
        </w:rPr>
        <w:t>staff</w:t>
      </w:r>
      <w:r w:rsidRPr="11D00DEB" w:rsidR="004B4B4A">
        <w:rPr>
          <w:rFonts w:ascii="Arial" w:hAnsi="Arial" w:cs="Arial"/>
          <w:lang w:val="en-GB"/>
        </w:rPr>
        <w:t xml:space="preserve"> read, </w:t>
      </w:r>
      <w:r w:rsidRPr="11D00DEB" w:rsidR="0F268FD5">
        <w:rPr>
          <w:rFonts w:ascii="Arial" w:hAnsi="Arial" w:cs="Arial"/>
          <w:lang w:val="en-GB"/>
        </w:rPr>
        <w:t>understand,</w:t>
      </w:r>
      <w:r w:rsidRPr="11D00DEB" w:rsidR="004B4B4A">
        <w:rPr>
          <w:rFonts w:ascii="Arial" w:hAnsi="Arial" w:cs="Arial"/>
          <w:lang w:val="en-GB"/>
        </w:rPr>
        <w:t xml:space="preserve"> and </w:t>
      </w:r>
      <w:r w:rsidRPr="11D00DEB" w:rsidR="004B4B4A">
        <w:rPr>
          <w:rFonts w:ascii="Arial" w:hAnsi="Arial" w:cs="Arial"/>
          <w:lang w:val="en-GB"/>
        </w:rPr>
        <w:t>comply with</w:t>
      </w:r>
      <w:r w:rsidRPr="11D00DEB" w:rsidR="004B4B4A">
        <w:rPr>
          <w:rFonts w:ascii="Arial" w:hAnsi="Arial" w:cs="Arial"/>
          <w:lang w:val="en-GB"/>
        </w:rPr>
        <w:t xml:space="preserve"> the Safeguarding Policy and Procedure</w:t>
      </w:r>
    </w:p>
    <w:p w:rsidRPr="00E807E3" w:rsidR="004B4B4A" w:rsidP="004B4B4A" w:rsidRDefault="004B4B4A" w14:paraId="34F7E801" w14:textId="77777777">
      <w:pPr>
        <w:rPr>
          <w:rFonts w:ascii="Arial" w:hAnsi="Arial" w:cs="Arial"/>
          <w:lang w:val="en-GB"/>
        </w:rPr>
      </w:pPr>
    </w:p>
    <w:p w:rsidRPr="00E807E3" w:rsidR="004B4B4A" w:rsidP="004B4B4A" w:rsidRDefault="004B4B4A" w14:paraId="258C3C5E" w14:textId="77777777">
      <w:pPr>
        <w:numPr>
          <w:ilvl w:val="0"/>
          <w:numId w:val="11"/>
        </w:numPr>
        <w:tabs>
          <w:tab w:val="num" w:pos="284"/>
        </w:tabs>
        <w:rPr>
          <w:rFonts w:ascii="Arial" w:hAnsi="Arial" w:cs="Arial"/>
          <w:lang w:val="en-GB"/>
        </w:rPr>
      </w:pPr>
      <w:r w:rsidRPr="00E807E3">
        <w:rPr>
          <w:rFonts w:ascii="Arial" w:hAnsi="Arial" w:cs="Arial"/>
          <w:lang w:val="en-GB"/>
        </w:rPr>
        <w:t xml:space="preserve">We will have a Safeguarding Lead in </w:t>
      </w:r>
      <w:r w:rsidRPr="00E807E3" w:rsidR="00056134">
        <w:rPr>
          <w:rFonts w:ascii="Arial" w:hAnsi="Arial" w:cs="Arial"/>
          <w:lang w:val="en-GB"/>
        </w:rPr>
        <w:t>that is trained.</w:t>
      </w:r>
    </w:p>
    <w:p w:rsidRPr="00E807E3" w:rsidR="004B4B4A" w:rsidP="004B4B4A" w:rsidRDefault="004B4B4A" w14:paraId="1415C495" w14:textId="77777777">
      <w:pPr>
        <w:rPr>
          <w:rFonts w:ascii="Arial" w:hAnsi="Arial" w:cs="Arial"/>
          <w:lang w:val="en-GB"/>
        </w:rPr>
      </w:pPr>
    </w:p>
    <w:p w:rsidRPr="00E807E3" w:rsidR="004B4B4A" w:rsidP="004B4B4A" w:rsidRDefault="004B4B4A" w14:paraId="222340DA" w14:textId="77777777">
      <w:pPr>
        <w:numPr>
          <w:ilvl w:val="0"/>
          <w:numId w:val="11"/>
        </w:numPr>
        <w:tabs>
          <w:tab w:val="num" w:pos="284"/>
        </w:tabs>
        <w:rPr>
          <w:rFonts w:ascii="Arial" w:hAnsi="Arial" w:cs="Arial"/>
          <w:lang w:val="en-GB"/>
        </w:rPr>
      </w:pPr>
      <w:r w:rsidRPr="00E807E3">
        <w:rPr>
          <w:rFonts w:ascii="Arial" w:hAnsi="Arial" w:cs="Arial"/>
          <w:lang w:val="en-GB"/>
        </w:rPr>
        <w:t>We have an awareness of our safeguarding responsibilities throughout every level of the organisation</w:t>
      </w:r>
    </w:p>
    <w:p w:rsidRPr="00E807E3" w:rsidR="004B4B4A" w:rsidP="004B4B4A" w:rsidRDefault="004B4B4A" w14:paraId="3D7BB1EE" w14:textId="77777777">
      <w:pPr>
        <w:rPr>
          <w:rFonts w:ascii="Arial" w:hAnsi="Arial" w:cs="Arial"/>
          <w:lang w:val="en-GB"/>
        </w:rPr>
      </w:pPr>
    </w:p>
    <w:p w:rsidRPr="00E807E3" w:rsidR="004B4B4A" w:rsidP="004B4B4A" w:rsidRDefault="004B4B4A" w14:paraId="4D65BCEB" w14:textId="77777777">
      <w:pPr>
        <w:numPr>
          <w:ilvl w:val="0"/>
          <w:numId w:val="11"/>
        </w:numPr>
        <w:tabs>
          <w:tab w:val="num" w:pos="284"/>
        </w:tabs>
        <w:rPr>
          <w:rFonts w:ascii="Arial" w:hAnsi="Arial" w:cs="Arial"/>
          <w:lang w:val="en-GB"/>
        </w:rPr>
      </w:pPr>
      <w:r w:rsidRPr="00E807E3">
        <w:rPr>
          <w:rFonts w:ascii="Arial" w:hAnsi="Arial" w:cs="Arial"/>
          <w:lang w:val="en-GB"/>
        </w:rPr>
        <w:t xml:space="preserve">We believe in safe recruitment practices </w:t>
      </w:r>
    </w:p>
    <w:p w:rsidRPr="00E807E3" w:rsidR="004B4B4A" w:rsidP="004B4B4A" w:rsidRDefault="004B4B4A" w14:paraId="530D6BD2" w14:textId="77777777">
      <w:pPr>
        <w:rPr>
          <w:rFonts w:ascii="Arial" w:hAnsi="Arial" w:cs="Arial"/>
          <w:lang w:val="en-GB"/>
        </w:rPr>
      </w:pPr>
    </w:p>
    <w:p w:rsidRPr="00E807E3" w:rsidR="004B4B4A" w:rsidP="004B4B4A" w:rsidRDefault="004B4B4A" w14:paraId="44EE3912" w14:textId="39FB1ECD">
      <w:pPr>
        <w:numPr>
          <w:ilvl w:val="0"/>
          <w:numId w:val="11"/>
        </w:numPr>
        <w:tabs>
          <w:tab w:val="num" w:pos="284"/>
        </w:tabs>
        <w:rPr>
          <w:rFonts w:ascii="Arial" w:hAnsi="Arial" w:cs="Arial"/>
          <w:lang w:val="en-GB"/>
        </w:rPr>
      </w:pPr>
      <w:r w:rsidRPr="11D00DEB" w:rsidR="004B4B4A">
        <w:rPr>
          <w:rFonts w:ascii="Arial" w:hAnsi="Arial" w:cs="Arial"/>
          <w:lang w:val="en-GB"/>
        </w:rPr>
        <w:t xml:space="preserve">We believe in ensuring that </w:t>
      </w:r>
      <w:r w:rsidRPr="11D00DEB" w:rsidR="330E010C">
        <w:rPr>
          <w:rFonts w:ascii="Arial" w:hAnsi="Arial" w:cs="Arial"/>
          <w:lang w:val="en-GB"/>
        </w:rPr>
        <w:t>colleague's</w:t>
      </w:r>
      <w:r w:rsidRPr="11D00DEB" w:rsidR="004B4B4A">
        <w:rPr>
          <w:rFonts w:ascii="Arial" w:hAnsi="Arial" w:cs="Arial"/>
          <w:lang w:val="en-GB"/>
        </w:rPr>
        <w:t xml:space="preserve"> safety is paramount throughout any safeguarding referrals</w:t>
      </w:r>
    </w:p>
    <w:p w:rsidRPr="00E807E3" w:rsidR="004B4B4A" w:rsidP="004B4B4A" w:rsidRDefault="004B4B4A" w14:paraId="021042F5" w14:textId="77777777">
      <w:pPr>
        <w:rPr>
          <w:rFonts w:ascii="Arial" w:hAnsi="Arial" w:cs="Arial"/>
          <w:lang w:val="en-GB"/>
        </w:rPr>
      </w:pPr>
    </w:p>
    <w:p w:rsidRPr="00E807E3" w:rsidR="004B4B4A" w:rsidP="004B4B4A" w:rsidRDefault="004B4B4A" w14:paraId="44E55532" w14:textId="77777777">
      <w:pPr>
        <w:numPr>
          <w:ilvl w:val="0"/>
          <w:numId w:val="11"/>
        </w:numPr>
        <w:tabs>
          <w:tab w:val="num" w:pos="284"/>
        </w:tabs>
        <w:rPr>
          <w:rFonts w:ascii="Arial" w:hAnsi="Arial" w:cs="Arial"/>
          <w:lang w:val="en-GB"/>
        </w:rPr>
      </w:pPr>
      <w:r w:rsidRPr="00E807E3">
        <w:rPr>
          <w:rFonts w:ascii="Arial" w:hAnsi="Arial" w:cs="Arial"/>
          <w:lang w:val="en-GB"/>
        </w:rPr>
        <w:t>We believe that unless people’s lives are improved all safeguarding work is purposeless</w:t>
      </w:r>
    </w:p>
    <w:p w:rsidRPr="00E807E3" w:rsidR="004B4B4A" w:rsidP="004B4B4A" w:rsidRDefault="004B4B4A" w14:paraId="2D022EBE" w14:textId="77777777">
      <w:pPr>
        <w:rPr>
          <w:rFonts w:ascii="Arial" w:hAnsi="Arial" w:cs="Arial"/>
          <w:lang w:val="en-GB"/>
        </w:rPr>
      </w:pPr>
    </w:p>
    <w:p w:rsidRPr="00E807E3" w:rsidR="004B4B4A" w:rsidP="00056134" w:rsidRDefault="004B4B4A" w14:paraId="47C7F5C1" w14:textId="77777777">
      <w:pPr>
        <w:numPr>
          <w:ilvl w:val="0"/>
          <w:numId w:val="11"/>
        </w:numPr>
        <w:tabs>
          <w:tab w:val="num" w:pos="284"/>
        </w:tabs>
        <w:rPr>
          <w:rFonts w:ascii="Arial" w:hAnsi="Arial" w:cs="Arial"/>
          <w:lang w:val="en-GB"/>
        </w:rPr>
      </w:pPr>
      <w:r w:rsidRPr="00E807E3">
        <w:rPr>
          <w:rFonts w:ascii="Arial" w:hAnsi="Arial" w:cs="Arial"/>
          <w:lang w:val="en-GB"/>
        </w:rPr>
        <w:t>Colleagues have access to Whistleblowing policy, Chape</w:t>
      </w:r>
      <w:r w:rsidRPr="00E807E3" w:rsidR="00056134">
        <w:rPr>
          <w:rFonts w:ascii="Arial" w:hAnsi="Arial" w:cs="Arial"/>
          <w:lang w:val="en-GB"/>
        </w:rPr>
        <w:t>rone policy, Lone Worker policy.</w:t>
      </w:r>
    </w:p>
    <w:p w:rsidRPr="00E807E3" w:rsidR="004B4B4A" w:rsidP="004B4B4A" w:rsidRDefault="004B4B4A" w14:paraId="5D2BD8EF" w14:textId="77777777">
      <w:pPr>
        <w:rPr>
          <w:rFonts w:ascii="Arial" w:hAnsi="Arial" w:cs="Arial"/>
          <w:lang w:val="en-GB"/>
        </w:rPr>
      </w:pPr>
    </w:p>
    <w:p w:rsidRPr="00E807E3" w:rsidR="004B4B4A" w:rsidP="004B4B4A" w:rsidRDefault="004B4B4A" w14:paraId="762E3145" w14:textId="77777777">
      <w:pPr>
        <w:numPr>
          <w:ilvl w:val="0"/>
          <w:numId w:val="11"/>
        </w:numPr>
        <w:tabs>
          <w:tab w:val="num" w:pos="284"/>
        </w:tabs>
        <w:rPr>
          <w:rFonts w:ascii="Arial" w:hAnsi="Arial" w:cs="Arial"/>
          <w:lang w:val="en-GB"/>
        </w:rPr>
      </w:pPr>
      <w:r w:rsidRPr="00E807E3">
        <w:rPr>
          <w:rFonts w:ascii="Arial" w:hAnsi="Arial" w:cs="Arial"/>
          <w:lang w:val="en-GB"/>
        </w:rPr>
        <w:t>We will review the safeguarding policy and procedures on a regular basis to make sure they are still relevant and effective</w:t>
      </w:r>
    </w:p>
    <w:p w:rsidRPr="00E807E3" w:rsidR="004B4B4A" w:rsidP="004B4B4A" w:rsidRDefault="004B4B4A" w14:paraId="65252C36" w14:textId="77777777">
      <w:pPr>
        <w:rPr>
          <w:rFonts w:ascii="Arial" w:hAnsi="Arial" w:cs="Arial"/>
          <w:lang w:val="en-GB"/>
        </w:rPr>
      </w:pPr>
    </w:p>
    <w:p w:rsidRPr="00E807E3" w:rsidR="00B40482" w:rsidP="005700D9" w:rsidRDefault="00B40482" w14:paraId="5E1DEF1A" w14:textId="77777777">
      <w:pPr>
        <w:pStyle w:val="Heading1"/>
        <w:rPr>
          <w:rFonts w:ascii="Arial" w:hAnsi="Arial" w:cs="Arial"/>
          <w:color w:val="0070C0"/>
          <w:sz w:val="24"/>
          <w:szCs w:val="24"/>
          <w:lang w:val="en-GB"/>
        </w:rPr>
      </w:pPr>
      <w:r w:rsidRPr="00E807E3">
        <w:rPr>
          <w:rFonts w:ascii="Arial" w:hAnsi="Arial" w:cs="Arial"/>
          <w:color w:val="0070C0"/>
          <w:sz w:val="24"/>
          <w:szCs w:val="24"/>
          <w:lang w:val="en-GB"/>
        </w:rPr>
        <w:t>Defini</w:t>
      </w:r>
      <w:r w:rsidRPr="00E807E3" w:rsidR="004B4B4A">
        <w:rPr>
          <w:rFonts w:ascii="Arial" w:hAnsi="Arial" w:cs="Arial"/>
          <w:color w:val="0070C0"/>
          <w:sz w:val="24"/>
          <w:szCs w:val="24"/>
          <w:lang w:val="en-GB"/>
        </w:rPr>
        <w:t>t</w:t>
      </w:r>
      <w:r w:rsidRPr="00E807E3">
        <w:rPr>
          <w:rFonts w:ascii="Arial" w:hAnsi="Arial" w:cs="Arial"/>
          <w:color w:val="0070C0"/>
          <w:sz w:val="24"/>
          <w:szCs w:val="24"/>
          <w:lang w:val="en-GB"/>
        </w:rPr>
        <w:t>ions of Abuse or neglect</w:t>
      </w:r>
    </w:p>
    <w:p w:rsidRPr="00E807E3" w:rsidR="00B40482" w:rsidP="00B40482" w:rsidRDefault="00B40482" w14:paraId="3D6AB055" w14:textId="77777777">
      <w:pPr>
        <w:rPr>
          <w:rFonts w:ascii="Arial" w:hAnsi="Arial" w:cs="Arial"/>
          <w:lang w:val="en-GB"/>
        </w:rPr>
      </w:pPr>
    </w:p>
    <w:p w:rsidRPr="00E807E3" w:rsidR="004B4B4A" w:rsidP="004B4B4A" w:rsidRDefault="004B4B4A" w14:paraId="40FB7855" w14:textId="278C29A4">
      <w:pPr>
        <w:rPr>
          <w:rFonts w:ascii="Arial" w:hAnsi="Arial" w:cs="Arial"/>
          <w:lang w:val="en-GB"/>
        </w:rPr>
      </w:pPr>
      <w:r w:rsidRPr="11D00DEB" w:rsidR="004B4B4A">
        <w:rPr>
          <w:rFonts w:ascii="Arial" w:hAnsi="Arial" w:cs="Arial"/>
          <w:lang w:val="en-GB"/>
        </w:rPr>
        <w:t xml:space="preserve">Abuse or neglect may be the result of deliberate intent, </w:t>
      </w:r>
      <w:r w:rsidRPr="11D00DEB" w:rsidR="6DC7F0CD">
        <w:rPr>
          <w:rFonts w:ascii="Arial" w:hAnsi="Arial" w:cs="Arial"/>
          <w:lang w:val="en-GB"/>
        </w:rPr>
        <w:t>negligence,</w:t>
      </w:r>
      <w:r w:rsidRPr="11D00DEB" w:rsidR="004B4B4A">
        <w:rPr>
          <w:rFonts w:ascii="Arial" w:hAnsi="Arial" w:cs="Arial"/>
          <w:lang w:val="en-GB"/>
        </w:rPr>
        <w:t xml:space="preserve"> or ignorance. Whilst it is acknowledged that abuse or neglect can take different forms, the Care Act guidance </w:t>
      </w:r>
      <w:r w:rsidRPr="11D00DEB" w:rsidR="004B4B4A">
        <w:rPr>
          <w:rFonts w:ascii="Arial" w:hAnsi="Arial" w:cs="Arial"/>
          <w:lang w:val="en-GB"/>
        </w:rPr>
        <w:t>identifies</w:t>
      </w:r>
      <w:r w:rsidRPr="11D00DEB" w:rsidR="004B4B4A">
        <w:rPr>
          <w:rFonts w:ascii="Arial" w:hAnsi="Arial" w:cs="Arial"/>
          <w:lang w:val="en-GB"/>
        </w:rPr>
        <w:t xml:space="preserve"> the following types of abuse or neglect</w:t>
      </w:r>
    </w:p>
    <w:p w:rsidRPr="00E807E3" w:rsidR="004B4B4A" w:rsidP="004B4B4A" w:rsidRDefault="004B4B4A" w14:paraId="0A442B5A" w14:textId="77777777">
      <w:pPr>
        <w:rPr>
          <w:rFonts w:ascii="Arial" w:hAnsi="Arial" w:cs="Arial"/>
          <w:lang w:val="en-GB"/>
        </w:rPr>
      </w:pPr>
    </w:p>
    <w:p w:rsidRPr="00E807E3" w:rsidR="004B4B4A" w:rsidP="004B4B4A" w:rsidRDefault="004B4B4A" w14:paraId="743FC055" w14:textId="77777777">
      <w:pPr>
        <w:numPr>
          <w:ilvl w:val="0"/>
          <w:numId w:val="15"/>
        </w:numPr>
        <w:rPr>
          <w:rFonts w:ascii="Arial" w:hAnsi="Arial" w:cs="Arial"/>
          <w:lang w:val="en-GB"/>
        </w:rPr>
      </w:pPr>
      <w:r w:rsidRPr="00E807E3">
        <w:rPr>
          <w:rFonts w:ascii="Arial" w:hAnsi="Arial" w:cs="Arial"/>
          <w:lang w:val="en-GB"/>
        </w:rPr>
        <w:t>Physical Abuse</w:t>
      </w:r>
    </w:p>
    <w:p w:rsidRPr="00E807E3" w:rsidR="004B4B4A" w:rsidP="004B4B4A" w:rsidRDefault="004B4B4A" w14:paraId="4CC27643" w14:textId="77777777">
      <w:pPr>
        <w:numPr>
          <w:ilvl w:val="0"/>
          <w:numId w:val="15"/>
        </w:numPr>
        <w:rPr>
          <w:rFonts w:ascii="Arial" w:hAnsi="Arial" w:cs="Arial"/>
          <w:lang w:val="en-GB"/>
        </w:rPr>
      </w:pPr>
      <w:r w:rsidRPr="00E807E3">
        <w:rPr>
          <w:rFonts w:ascii="Arial" w:hAnsi="Arial" w:cs="Arial"/>
          <w:lang w:val="en-GB"/>
        </w:rPr>
        <w:t>Domestic Violence</w:t>
      </w:r>
    </w:p>
    <w:p w:rsidRPr="00E807E3" w:rsidR="004B4B4A" w:rsidP="004B4B4A" w:rsidRDefault="004B4B4A" w14:paraId="5B3FCC11" w14:textId="77777777">
      <w:pPr>
        <w:numPr>
          <w:ilvl w:val="0"/>
          <w:numId w:val="15"/>
        </w:numPr>
        <w:rPr>
          <w:rFonts w:ascii="Arial" w:hAnsi="Arial" w:cs="Arial"/>
          <w:lang w:val="en-GB"/>
        </w:rPr>
      </w:pPr>
      <w:r w:rsidRPr="00E807E3">
        <w:rPr>
          <w:rFonts w:ascii="Arial" w:hAnsi="Arial" w:cs="Arial"/>
          <w:lang w:val="en-GB"/>
        </w:rPr>
        <w:t>Female Genital Mutilation</w:t>
      </w:r>
    </w:p>
    <w:p w:rsidRPr="00E807E3" w:rsidR="004B4B4A" w:rsidP="004B4B4A" w:rsidRDefault="004B4B4A" w14:paraId="39849F50" w14:textId="77777777">
      <w:pPr>
        <w:numPr>
          <w:ilvl w:val="0"/>
          <w:numId w:val="15"/>
        </w:numPr>
        <w:rPr>
          <w:rFonts w:ascii="Arial" w:hAnsi="Arial" w:cs="Arial"/>
          <w:lang w:val="en-GB"/>
        </w:rPr>
      </w:pPr>
      <w:r w:rsidRPr="00E807E3">
        <w:rPr>
          <w:rFonts w:ascii="Arial" w:hAnsi="Arial" w:cs="Arial"/>
          <w:lang w:val="en-GB"/>
        </w:rPr>
        <w:t xml:space="preserve">Sexual abuse </w:t>
      </w:r>
    </w:p>
    <w:p w:rsidRPr="00E807E3" w:rsidR="004B4B4A" w:rsidP="004B4B4A" w:rsidRDefault="004B4B4A" w14:paraId="2FE0928F" w14:textId="77777777">
      <w:pPr>
        <w:numPr>
          <w:ilvl w:val="0"/>
          <w:numId w:val="15"/>
        </w:numPr>
        <w:rPr>
          <w:rFonts w:ascii="Arial" w:hAnsi="Arial" w:cs="Arial"/>
          <w:lang w:val="en-GB"/>
        </w:rPr>
      </w:pPr>
      <w:r w:rsidRPr="00E807E3">
        <w:rPr>
          <w:rFonts w:ascii="Arial" w:hAnsi="Arial" w:cs="Arial"/>
          <w:lang w:val="en-GB"/>
        </w:rPr>
        <w:t>Child sex exploitation</w:t>
      </w:r>
    </w:p>
    <w:p w:rsidRPr="00E807E3" w:rsidR="004B4B4A" w:rsidP="004B4B4A" w:rsidRDefault="004B4B4A" w14:paraId="55635143" w14:textId="77777777">
      <w:pPr>
        <w:numPr>
          <w:ilvl w:val="0"/>
          <w:numId w:val="15"/>
        </w:numPr>
        <w:rPr>
          <w:rFonts w:ascii="Arial" w:hAnsi="Arial" w:cs="Arial"/>
          <w:lang w:val="en-GB"/>
        </w:rPr>
      </w:pPr>
      <w:r w:rsidRPr="00E807E3">
        <w:rPr>
          <w:rFonts w:ascii="Arial" w:hAnsi="Arial" w:cs="Arial"/>
          <w:lang w:val="en-GB"/>
        </w:rPr>
        <w:t>Psychological abuse</w:t>
      </w:r>
    </w:p>
    <w:p w:rsidRPr="00E807E3" w:rsidR="004B4B4A" w:rsidP="004B4B4A" w:rsidRDefault="004B4B4A" w14:paraId="5E3164F5" w14:textId="77777777">
      <w:pPr>
        <w:numPr>
          <w:ilvl w:val="0"/>
          <w:numId w:val="15"/>
        </w:numPr>
        <w:rPr>
          <w:rFonts w:ascii="Arial" w:hAnsi="Arial" w:cs="Arial"/>
          <w:lang w:val="en-GB"/>
        </w:rPr>
      </w:pPr>
      <w:r w:rsidRPr="00E807E3">
        <w:rPr>
          <w:rFonts w:ascii="Arial" w:hAnsi="Arial" w:cs="Arial"/>
          <w:lang w:val="en-GB"/>
        </w:rPr>
        <w:t>Financial or material abuse</w:t>
      </w:r>
    </w:p>
    <w:p w:rsidRPr="00E807E3" w:rsidR="004B4B4A" w:rsidP="004B4B4A" w:rsidRDefault="004B4B4A" w14:paraId="27FB013E" w14:textId="77777777">
      <w:pPr>
        <w:numPr>
          <w:ilvl w:val="0"/>
          <w:numId w:val="15"/>
        </w:numPr>
        <w:rPr>
          <w:rFonts w:ascii="Arial" w:hAnsi="Arial" w:cs="Arial"/>
          <w:lang w:val="en-GB"/>
        </w:rPr>
      </w:pPr>
      <w:r w:rsidRPr="00E807E3">
        <w:rPr>
          <w:rFonts w:ascii="Arial" w:hAnsi="Arial" w:cs="Arial"/>
          <w:lang w:val="en-GB"/>
        </w:rPr>
        <w:t>Modern slavery</w:t>
      </w:r>
    </w:p>
    <w:p w:rsidRPr="00E807E3" w:rsidR="004B4B4A" w:rsidP="004B4B4A" w:rsidRDefault="004B4B4A" w14:paraId="636B7320" w14:textId="77777777">
      <w:pPr>
        <w:numPr>
          <w:ilvl w:val="0"/>
          <w:numId w:val="15"/>
        </w:numPr>
        <w:rPr>
          <w:rFonts w:ascii="Arial" w:hAnsi="Arial" w:cs="Arial"/>
          <w:lang w:val="en-GB"/>
        </w:rPr>
      </w:pPr>
      <w:r w:rsidRPr="00E807E3">
        <w:rPr>
          <w:rFonts w:ascii="Arial" w:hAnsi="Arial" w:cs="Arial"/>
          <w:lang w:val="en-GB"/>
        </w:rPr>
        <w:t>Discriminatory abuse</w:t>
      </w:r>
    </w:p>
    <w:p w:rsidRPr="00E807E3" w:rsidR="004B4B4A" w:rsidP="004B4B4A" w:rsidRDefault="004B4B4A" w14:paraId="2C2C7708" w14:textId="77777777">
      <w:pPr>
        <w:numPr>
          <w:ilvl w:val="0"/>
          <w:numId w:val="15"/>
        </w:numPr>
        <w:rPr>
          <w:rFonts w:ascii="Arial" w:hAnsi="Arial" w:cs="Arial"/>
          <w:lang w:val="en-GB"/>
        </w:rPr>
      </w:pPr>
      <w:r w:rsidRPr="00E807E3">
        <w:rPr>
          <w:rFonts w:ascii="Arial" w:hAnsi="Arial" w:cs="Arial"/>
          <w:lang w:val="en-GB"/>
        </w:rPr>
        <w:t>Organisational abuse</w:t>
      </w:r>
    </w:p>
    <w:p w:rsidRPr="00E807E3" w:rsidR="004B4B4A" w:rsidP="004B4B4A" w:rsidRDefault="004B4B4A" w14:paraId="40DF30AB" w14:textId="77777777">
      <w:pPr>
        <w:numPr>
          <w:ilvl w:val="0"/>
          <w:numId w:val="15"/>
        </w:numPr>
        <w:rPr>
          <w:rFonts w:ascii="Arial" w:hAnsi="Arial" w:cs="Arial"/>
          <w:lang w:val="en-GB"/>
        </w:rPr>
      </w:pPr>
      <w:r w:rsidRPr="00E807E3">
        <w:rPr>
          <w:rFonts w:ascii="Arial" w:hAnsi="Arial" w:cs="Arial"/>
          <w:lang w:val="en-GB"/>
        </w:rPr>
        <w:t>Neglect and acts of omission</w:t>
      </w:r>
    </w:p>
    <w:p w:rsidRPr="00E807E3" w:rsidR="004B4B4A" w:rsidP="004B4B4A" w:rsidRDefault="004B4B4A" w14:paraId="4D5AE3E4" w14:textId="61DAC0BF">
      <w:pPr>
        <w:numPr>
          <w:ilvl w:val="0"/>
          <w:numId w:val="15"/>
        </w:numPr>
        <w:rPr>
          <w:rFonts w:ascii="Arial" w:hAnsi="Arial" w:cs="Arial"/>
          <w:lang w:val="en-GB"/>
        </w:rPr>
      </w:pPr>
      <w:r w:rsidRPr="11D00DEB" w:rsidR="27583554">
        <w:rPr>
          <w:rFonts w:ascii="Arial" w:hAnsi="Arial" w:cs="Arial"/>
          <w:lang w:val="en-GB"/>
        </w:rPr>
        <w:t>Self-neglect</w:t>
      </w:r>
    </w:p>
    <w:p w:rsidRPr="00E807E3" w:rsidR="004B4B4A" w:rsidP="004B4B4A" w:rsidRDefault="004B4B4A" w14:paraId="32E57E84" w14:textId="77777777">
      <w:pPr>
        <w:rPr>
          <w:rFonts w:ascii="Arial" w:hAnsi="Arial" w:cs="Arial"/>
          <w:lang w:val="en-GB"/>
        </w:rPr>
      </w:pPr>
    </w:p>
    <w:p w:rsidRPr="00E807E3" w:rsidR="004B4B4A" w:rsidP="004B4B4A" w:rsidRDefault="004B4B4A" w14:paraId="29335BE1" w14:textId="77777777">
      <w:pPr>
        <w:rPr>
          <w:rFonts w:ascii="Arial" w:hAnsi="Arial" w:cs="Arial"/>
          <w:lang w:val="en-GB"/>
        </w:rPr>
      </w:pPr>
      <w:r w:rsidRPr="00E807E3">
        <w:rPr>
          <w:rFonts w:ascii="Arial" w:hAnsi="Arial" w:cs="Arial"/>
          <w:lang w:val="en-GB"/>
        </w:rPr>
        <w:t xml:space="preserve">See </w:t>
      </w:r>
      <w:hyperlink w:history="1" w:anchor="_Appendix_A_-">
        <w:r w:rsidRPr="00E807E3">
          <w:rPr>
            <w:rStyle w:val="Hyperlink"/>
            <w:rFonts w:ascii="Arial" w:hAnsi="Arial" w:cs="Arial"/>
            <w:b/>
            <w:lang w:val="en-GB"/>
          </w:rPr>
          <w:t>Appendix A</w:t>
        </w:r>
      </w:hyperlink>
      <w:r w:rsidRPr="00E807E3">
        <w:rPr>
          <w:rFonts w:ascii="Arial" w:hAnsi="Arial" w:cs="Arial"/>
          <w:lang w:val="en-GB"/>
        </w:rPr>
        <w:t xml:space="preserve"> for further details</w:t>
      </w:r>
    </w:p>
    <w:p w:rsidRPr="00E807E3" w:rsidR="005E1188" w:rsidP="005700D9" w:rsidRDefault="005E1188" w14:paraId="32589CFB" w14:textId="77777777">
      <w:pPr>
        <w:pStyle w:val="Heading1"/>
        <w:rPr>
          <w:rFonts w:ascii="Arial" w:hAnsi="Arial" w:cs="Arial"/>
          <w:color w:val="0070C0"/>
          <w:sz w:val="24"/>
          <w:szCs w:val="24"/>
          <w:lang w:val="en-GB"/>
        </w:rPr>
      </w:pPr>
    </w:p>
    <w:p w:rsidRPr="00E807E3" w:rsidR="00B40482" w:rsidP="005700D9" w:rsidRDefault="00B40482" w14:paraId="0C8B25A6" w14:textId="77777777">
      <w:pPr>
        <w:pStyle w:val="Heading1"/>
        <w:rPr>
          <w:rFonts w:ascii="Arial" w:hAnsi="Arial" w:cs="Arial"/>
          <w:color w:val="0070C0"/>
          <w:sz w:val="24"/>
          <w:szCs w:val="24"/>
          <w:lang w:val="en-GB"/>
        </w:rPr>
      </w:pPr>
      <w:r w:rsidRPr="00E807E3">
        <w:rPr>
          <w:rFonts w:ascii="Arial" w:hAnsi="Arial" w:cs="Arial"/>
          <w:color w:val="0070C0"/>
          <w:sz w:val="24"/>
          <w:szCs w:val="24"/>
          <w:lang w:val="en-GB"/>
        </w:rPr>
        <w:t xml:space="preserve">Roles and Responsibilities </w:t>
      </w:r>
    </w:p>
    <w:p w:rsidRPr="00E807E3" w:rsidR="007B04AF" w:rsidP="007B04AF" w:rsidRDefault="007B04AF" w14:paraId="51300A53" w14:textId="77777777">
      <w:pPr>
        <w:rPr>
          <w:rFonts w:ascii="Arial" w:hAnsi="Arial" w:cs="Arial"/>
          <w:lang w:val="en-GB"/>
        </w:rPr>
      </w:pPr>
    </w:p>
    <w:p w:rsidRPr="00E807E3" w:rsidR="007B04AF" w:rsidP="007B04AF" w:rsidRDefault="007B04AF" w14:paraId="3B08F4C2" w14:textId="77777777">
      <w:pPr>
        <w:rPr>
          <w:rFonts w:ascii="Arial" w:hAnsi="Arial" w:cs="Arial"/>
        </w:rPr>
      </w:pPr>
      <w:r w:rsidRPr="00E807E3">
        <w:rPr>
          <w:rFonts w:ascii="Arial" w:hAnsi="Arial" w:cs="Arial"/>
        </w:rPr>
        <w:t>We end</w:t>
      </w:r>
      <w:r w:rsidR="00E807E3">
        <w:rPr>
          <w:rFonts w:ascii="Arial" w:hAnsi="Arial" w:cs="Arial"/>
        </w:rPr>
        <w:t xml:space="preserve">eavor to safeguard </w:t>
      </w:r>
      <w:r w:rsidRPr="00E807E3">
        <w:rPr>
          <w:rFonts w:ascii="Arial" w:hAnsi="Arial" w:cs="Arial"/>
        </w:rPr>
        <w:t xml:space="preserve">adults at risk by: </w:t>
      </w:r>
    </w:p>
    <w:p w:rsidRPr="00E807E3" w:rsidR="007B04AF" w:rsidP="007B04AF" w:rsidRDefault="007B04AF" w14:paraId="61A291D0" w14:textId="77777777">
      <w:pPr>
        <w:rPr>
          <w:rFonts w:ascii="Arial" w:hAnsi="Arial" w:cs="Arial"/>
        </w:rPr>
      </w:pPr>
    </w:p>
    <w:p w:rsidRPr="00544420" w:rsidR="007B04AF" w:rsidP="00544420" w:rsidRDefault="007B04AF" w14:paraId="34C0C283" w14:textId="5764ACC0">
      <w:pPr>
        <w:pStyle w:val="ListParagraph"/>
        <w:numPr>
          <w:ilvl w:val="1"/>
          <w:numId w:val="24"/>
        </w:numPr>
        <w:rPr>
          <w:rFonts w:ascii="Arial" w:hAnsi="Arial" w:cs="Arial"/>
        </w:rPr>
      </w:pPr>
      <w:r w:rsidRPr="11D00DEB" w:rsidR="007B04AF">
        <w:rPr>
          <w:rFonts w:ascii="Arial" w:hAnsi="Arial" w:cs="Arial"/>
        </w:rPr>
        <w:t xml:space="preserve">Valuing, listening </w:t>
      </w:r>
      <w:r w:rsidRPr="11D00DEB" w:rsidR="1A1479A6">
        <w:rPr>
          <w:rFonts w:ascii="Arial" w:hAnsi="Arial" w:cs="Arial"/>
        </w:rPr>
        <w:t>to,</w:t>
      </w:r>
      <w:r w:rsidRPr="11D00DEB" w:rsidR="007B04AF">
        <w:rPr>
          <w:rFonts w:ascii="Arial" w:hAnsi="Arial" w:cs="Arial"/>
        </w:rPr>
        <w:t xml:space="preserve"> and respecting them. </w:t>
      </w:r>
    </w:p>
    <w:p w:rsidRPr="00544420" w:rsidR="007B04AF" w:rsidP="00544420" w:rsidRDefault="007B04AF" w14:paraId="61F2EF48" w14:textId="54A1DD49">
      <w:pPr>
        <w:pStyle w:val="ListParagraph"/>
        <w:numPr>
          <w:ilvl w:val="1"/>
          <w:numId w:val="24"/>
        </w:numPr>
        <w:rPr>
          <w:rFonts w:ascii="Arial" w:hAnsi="Arial" w:cs="Arial"/>
        </w:rPr>
      </w:pPr>
      <w:r w:rsidRPr="11D00DEB" w:rsidR="007B04AF">
        <w:rPr>
          <w:rFonts w:ascii="Arial" w:hAnsi="Arial" w:cs="Arial"/>
        </w:rPr>
        <w:t xml:space="preserve">Adopting policies, guidelines, a Code of Conduct and behavior for employees, </w:t>
      </w:r>
      <w:r w:rsidRPr="11D00DEB" w:rsidR="7409D377">
        <w:rPr>
          <w:rFonts w:ascii="Arial" w:hAnsi="Arial" w:cs="Arial"/>
        </w:rPr>
        <w:t>volunteers,</w:t>
      </w:r>
      <w:r w:rsidRPr="11D00DEB" w:rsidR="007B04AF">
        <w:rPr>
          <w:rFonts w:ascii="Arial" w:hAnsi="Arial" w:cs="Arial"/>
        </w:rPr>
        <w:t xml:space="preserve"> and contractors </w:t>
      </w:r>
    </w:p>
    <w:p w:rsidRPr="00544420" w:rsidR="007B04AF" w:rsidP="00544420" w:rsidRDefault="007B04AF" w14:paraId="3FD2993D" w14:textId="1FE0C1A3">
      <w:pPr>
        <w:pStyle w:val="ListParagraph"/>
        <w:numPr>
          <w:ilvl w:val="1"/>
          <w:numId w:val="24"/>
        </w:numPr>
        <w:rPr>
          <w:rFonts w:ascii="Arial" w:hAnsi="Arial" w:cs="Arial"/>
        </w:rPr>
      </w:pPr>
      <w:r w:rsidRPr="11D00DEB" w:rsidR="007B04AF">
        <w:rPr>
          <w:rFonts w:ascii="Arial" w:hAnsi="Arial" w:cs="Arial"/>
        </w:rPr>
        <w:t xml:space="preserve">Sharing information about concerns with agencies which need to know and </w:t>
      </w:r>
      <w:r w:rsidRPr="11D00DEB" w:rsidR="4741543B">
        <w:rPr>
          <w:rFonts w:ascii="Arial" w:hAnsi="Arial" w:cs="Arial"/>
        </w:rPr>
        <w:t>involve</w:t>
      </w:r>
      <w:r w:rsidRPr="11D00DEB" w:rsidR="007B04AF">
        <w:rPr>
          <w:rFonts w:ascii="Arial" w:hAnsi="Arial" w:cs="Arial"/>
        </w:rPr>
        <w:t xml:space="preserve"> parents and children appropriately. </w:t>
      </w:r>
    </w:p>
    <w:p w:rsidRPr="00544420" w:rsidR="007B04AF" w:rsidP="00544420" w:rsidRDefault="007B04AF" w14:paraId="0D4D8B36" w14:textId="21D2129D">
      <w:pPr>
        <w:pStyle w:val="ListParagraph"/>
        <w:numPr>
          <w:ilvl w:val="1"/>
          <w:numId w:val="24"/>
        </w:numPr>
        <w:rPr>
          <w:rFonts w:ascii="Arial" w:hAnsi="Arial" w:cs="Arial"/>
        </w:rPr>
      </w:pPr>
      <w:r w:rsidRPr="00544420">
        <w:rPr>
          <w:rFonts w:ascii="Arial" w:hAnsi="Arial" w:cs="Arial"/>
        </w:rPr>
        <w:t>Ensuring that the DBS, in accordance with their guidelines, checks all staff, volunteers with responsibilities for children and adults at risk, including relevant non-delivery roles</w:t>
      </w:r>
      <w:r w:rsidRPr="00544420">
        <w:rPr>
          <w:rFonts w:ascii="Arial" w:hAnsi="Arial" w:cs="Arial"/>
          <w:b/>
          <w:bCs/>
        </w:rPr>
        <w:t xml:space="preserve">. </w:t>
      </w:r>
      <w:r w:rsidRPr="00544420" w:rsidR="002E359C">
        <w:rPr>
          <w:rStyle w:val="Strong"/>
          <w:rFonts w:ascii="Arial" w:hAnsi="Arial" w:cs="Arial"/>
          <w:b w:val="0"/>
          <w:bCs w:val="0"/>
        </w:rPr>
        <w:t>Enhanced DBS with barred-list check</w:t>
      </w:r>
      <w:r w:rsidRPr="00544420" w:rsidR="002E359C">
        <w:rPr>
          <w:rFonts w:ascii="Arial" w:hAnsi="Arial" w:cs="Arial"/>
        </w:rPr>
        <w:t xml:space="preserve"> (role-appropriate) is completed </w:t>
      </w:r>
      <w:r w:rsidRPr="00544420" w:rsidR="002E359C">
        <w:rPr>
          <w:rStyle w:val="Strong"/>
          <w:rFonts w:ascii="Arial" w:hAnsi="Arial" w:cs="Arial"/>
          <w:b w:val="0"/>
          <w:bCs w:val="0"/>
        </w:rPr>
        <w:t>before start</w:t>
      </w:r>
      <w:r w:rsidRPr="00544420" w:rsidR="002E359C">
        <w:rPr>
          <w:rFonts w:ascii="Arial" w:hAnsi="Arial" w:cs="Arial"/>
        </w:rPr>
        <w:t xml:space="preserve">, plus identity/right-to-work, references, employment history checks, and </w:t>
      </w:r>
      <w:r w:rsidRPr="00544420" w:rsidR="002E359C">
        <w:rPr>
          <w:rStyle w:val="Strong"/>
          <w:rFonts w:ascii="Arial" w:hAnsi="Arial" w:cs="Arial"/>
          <w:b w:val="0"/>
          <w:bCs w:val="0"/>
        </w:rPr>
        <w:t>repeat DBS recheck cadence</w:t>
      </w:r>
    </w:p>
    <w:p w:rsidRPr="00544420" w:rsidR="007B04AF" w:rsidP="00544420" w:rsidRDefault="007B04AF" w14:paraId="72E2461E" w14:textId="0C3D1A97">
      <w:pPr>
        <w:pStyle w:val="ListParagraph"/>
        <w:numPr>
          <w:ilvl w:val="1"/>
          <w:numId w:val="24"/>
        </w:numPr>
        <w:rPr>
          <w:rFonts w:ascii="Arial" w:hAnsi="Arial" w:cs="Arial"/>
        </w:rPr>
      </w:pPr>
      <w:r w:rsidRPr="00544420">
        <w:rPr>
          <w:rFonts w:ascii="Arial" w:hAnsi="Arial" w:cs="Arial"/>
        </w:rPr>
        <w:t xml:space="preserve">Recruiting staff, associates, volunteers, and contractors who are aware of our Safeguarding and Prevent Policy and procedures </w:t>
      </w:r>
    </w:p>
    <w:p w:rsidRPr="00544420" w:rsidR="007B04AF" w:rsidP="00544420" w:rsidRDefault="007B04AF" w14:paraId="6DA8F33E" w14:textId="64A7DA9D">
      <w:pPr>
        <w:pStyle w:val="ListParagraph"/>
        <w:numPr>
          <w:ilvl w:val="1"/>
          <w:numId w:val="24"/>
        </w:numPr>
        <w:rPr>
          <w:rFonts w:ascii="Arial" w:hAnsi="Arial" w:cs="Arial"/>
        </w:rPr>
      </w:pPr>
      <w:r w:rsidRPr="00544420">
        <w:rPr>
          <w:rFonts w:ascii="Arial" w:hAnsi="Arial" w:cs="Arial"/>
        </w:rPr>
        <w:t xml:space="preserve">Providing all staff, volunteers, with safeguarding training </w:t>
      </w:r>
    </w:p>
    <w:p w:rsidR="00544420" w:rsidP="00544420" w:rsidRDefault="007B04AF" w14:paraId="02343931" w14:textId="77777777">
      <w:pPr>
        <w:pStyle w:val="ListParagraph"/>
        <w:numPr>
          <w:ilvl w:val="1"/>
          <w:numId w:val="24"/>
        </w:numPr>
        <w:rPr>
          <w:rFonts w:ascii="Arial" w:hAnsi="Arial" w:cs="Arial"/>
        </w:rPr>
      </w:pPr>
      <w:r w:rsidRPr="00544420">
        <w:rPr>
          <w:rFonts w:ascii="Arial" w:hAnsi="Arial" w:cs="Arial"/>
        </w:rPr>
        <w:t xml:space="preserve">Ensuring that all staff and stakeholders are aware of their role and responsibilities in relation to safeguarding. </w:t>
      </w:r>
    </w:p>
    <w:p w:rsidRPr="00E807E3" w:rsidR="002E359C" w:rsidP="007B04AF" w:rsidRDefault="002E359C" w14:paraId="1F2F0E43" w14:textId="77777777">
      <w:pPr>
        <w:rPr>
          <w:rFonts w:ascii="Arial" w:hAnsi="Arial" w:cs="Arial"/>
        </w:rPr>
      </w:pPr>
    </w:p>
    <w:p w:rsidRPr="00E807E3" w:rsidR="007B04AF" w:rsidP="007B04AF" w:rsidRDefault="007B04AF" w14:paraId="6179B344" w14:textId="77777777">
      <w:pPr>
        <w:rPr>
          <w:rFonts w:ascii="Arial" w:hAnsi="Arial" w:cs="Arial"/>
        </w:rPr>
      </w:pPr>
      <w:r w:rsidRPr="00E807E3">
        <w:rPr>
          <w:rFonts w:ascii="Arial" w:hAnsi="Arial" w:cs="Arial"/>
        </w:rPr>
        <w:t xml:space="preserve">We are committed to be alert to a young person who: </w:t>
      </w:r>
    </w:p>
    <w:p w:rsidRPr="00544420" w:rsidR="007B04AF" w:rsidP="00544420" w:rsidRDefault="007B04AF" w14:paraId="14DF2780" w14:textId="48664CE0">
      <w:pPr>
        <w:pStyle w:val="ListParagraph"/>
        <w:numPr>
          <w:ilvl w:val="1"/>
          <w:numId w:val="24"/>
        </w:numPr>
        <w:rPr>
          <w:rFonts w:ascii="Arial" w:hAnsi="Arial" w:cs="Arial"/>
        </w:rPr>
      </w:pPr>
      <w:r w:rsidRPr="00544420">
        <w:rPr>
          <w:rFonts w:ascii="Arial" w:hAnsi="Arial" w:cs="Arial"/>
        </w:rPr>
        <w:t xml:space="preserve">Is disabled and has specific additional needs. </w:t>
      </w:r>
    </w:p>
    <w:p w:rsidRPr="00544420" w:rsidR="007B04AF" w:rsidP="00544420" w:rsidRDefault="007B04AF" w14:paraId="4FFB0D46" w14:textId="27DFCD09">
      <w:pPr>
        <w:pStyle w:val="ListParagraph"/>
        <w:numPr>
          <w:ilvl w:val="1"/>
          <w:numId w:val="24"/>
        </w:numPr>
        <w:rPr>
          <w:rFonts w:ascii="Arial" w:hAnsi="Arial" w:cs="Arial"/>
        </w:rPr>
      </w:pPr>
      <w:r w:rsidRPr="11D00DEB" w:rsidR="007B04AF">
        <w:rPr>
          <w:rFonts w:ascii="Arial" w:hAnsi="Arial" w:cs="Arial"/>
        </w:rPr>
        <w:t xml:space="preserve">Has special educational needs (whether they have a statutory Education, </w:t>
      </w:r>
      <w:r w:rsidRPr="11D00DEB" w:rsidR="37E04BFE">
        <w:rPr>
          <w:rFonts w:ascii="Arial" w:hAnsi="Arial" w:cs="Arial"/>
        </w:rPr>
        <w:t>Health,</w:t>
      </w:r>
      <w:r w:rsidRPr="11D00DEB" w:rsidR="007B04AF">
        <w:rPr>
          <w:rFonts w:ascii="Arial" w:hAnsi="Arial" w:cs="Arial"/>
        </w:rPr>
        <w:t xml:space="preserve"> and Care Plan) </w:t>
      </w:r>
    </w:p>
    <w:p w:rsidRPr="00544420" w:rsidR="007B04AF" w:rsidP="00544420" w:rsidRDefault="007B04AF" w14:paraId="6D3923F9" w14:textId="433BAFC7">
      <w:pPr>
        <w:pStyle w:val="ListParagraph"/>
        <w:numPr>
          <w:ilvl w:val="1"/>
          <w:numId w:val="24"/>
        </w:numPr>
        <w:rPr>
          <w:rFonts w:ascii="Arial" w:hAnsi="Arial" w:cs="Arial"/>
        </w:rPr>
      </w:pPr>
      <w:r w:rsidRPr="00544420">
        <w:rPr>
          <w:rFonts w:ascii="Arial" w:hAnsi="Arial" w:cs="Arial"/>
        </w:rPr>
        <w:t xml:space="preserve">Is an apprentice. </w:t>
      </w:r>
    </w:p>
    <w:p w:rsidRPr="00544420" w:rsidR="007B04AF" w:rsidP="00544420" w:rsidRDefault="007B04AF" w14:paraId="4425F6BA" w14:textId="1C8256A3">
      <w:pPr>
        <w:pStyle w:val="ListParagraph"/>
        <w:numPr>
          <w:ilvl w:val="1"/>
          <w:numId w:val="24"/>
        </w:numPr>
        <w:rPr>
          <w:rFonts w:ascii="Arial" w:hAnsi="Arial" w:cs="Arial"/>
        </w:rPr>
      </w:pPr>
      <w:r w:rsidRPr="11D00DEB" w:rsidR="007B04AF">
        <w:rPr>
          <w:rFonts w:ascii="Arial" w:hAnsi="Arial" w:cs="Arial"/>
        </w:rPr>
        <w:t xml:space="preserve">Is showing signs of being drawn into anti-social or criminal </w:t>
      </w:r>
      <w:r w:rsidRPr="11D00DEB" w:rsidR="164111A6">
        <w:rPr>
          <w:rFonts w:ascii="Arial" w:hAnsi="Arial" w:cs="Arial"/>
        </w:rPr>
        <w:t>behavior</w:t>
      </w:r>
      <w:r w:rsidRPr="11D00DEB" w:rsidR="007B04AF">
        <w:rPr>
          <w:rFonts w:ascii="Arial" w:hAnsi="Arial" w:cs="Arial"/>
        </w:rPr>
        <w:t xml:space="preserve">, including gang involvement and association with organized crime groups. </w:t>
      </w:r>
    </w:p>
    <w:p w:rsidRPr="00544420" w:rsidR="007B04AF" w:rsidP="00544420" w:rsidRDefault="007B04AF" w14:paraId="7F770D5E" w14:textId="21069E57">
      <w:pPr>
        <w:pStyle w:val="ListParagraph"/>
        <w:numPr>
          <w:ilvl w:val="1"/>
          <w:numId w:val="24"/>
        </w:numPr>
        <w:rPr>
          <w:rFonts w:ascii="Arial" w:hAnsi="Arial" w:cs="Arial"/>
        </w:rPr>
      </w:pPr>
      <w:r w:rsidRPr="00544420">
        <w:rPr>
          <w:rFonts w:ascii="Arial" w:hAnsi="Arial" w:cs="Arial"/>
        </w:rPr>
        <w:t xml:space="preserve">Is frequently missing / goes missing from care or from home. </w:t>
      </w:r>
    </w:p>
    <w:p w:rsidRPr="00544420" w:rsidR="007B04AF" w:rsidP="00544420" w:rsidRDefault="007B04AF" w14:paraId="1548BA26" w14:textId="015B1EE0">
      <w:pPr>
        <w:pStyle w:val="ListParagraph"/>
        <w:numPr>
          <w:ilvl w:val="1"/>
          <w:numId w:val="24"/>
        </w:numPr>
        <w:rPr>
          <w:rFonts w:ascii="Arial" w:hAnsi="Arial" w:cs="Arial"/>
        </w:rPr>
      </w:pPr>
      <w:r w:rsidRPr="11D00DEB" w:rsidR="283FC8D6">
        <w:rPr>
          <w:rFonts w:ascii="Arial" w:hAnsi="Arial" w:cs="Arial"/>
        </w:rPr>
        <w:t>Is it</w:t>
      </w:r>
      <w:r w:rsidRPr="11D00DEB" w:rsidR="007B04AF">
        <w:rPr>
          <w:rFonts w:ascii="Arial" w:hAnsi="Arial" w:cs="Arial"/>
        </w:rPr>
        <w:t xml:space="preserve"> at risk of modern slavery, trafficking, or </w:t>
      </w:r>
      <w:r w:rsidRPr="11D00DEB" w:rsidR="5650813C">
        <w:rPr>
          <w:rFonts w:ascii="Arial" w:hAnsi="Arial" w:cs="Arial"/>
        </w:rPr>
        <w:t>exploitation?</w:t>
      </w:r>
      <w:r w:rsidRPr="11D00DEB" w:rsidR="007B04AF">
        <w:rPr>
          <w:rFonts w:ascii="Arial" w:hAnsi="Arial" w:cs="Arial"/>
        </w:rPr>
        <w:t xml:space="preserve"> </w:t>
      </w:r>
    </w:p>
    <w:p w:rsidRPr="00544420" w:rsidR="007B04AF" w:rsidP="00544420" w:rsidRDefault="007B04AF" w14:paraId="221A05F8" w14:textId="209212C5">
      <w:pPr>
        <w:pStyle w:val="ListParagraph"/>
        <w:numPr>
          <w:ilvl w:val="1"/>
          <w:numId w:val="24"/>
        </w:numPr>
        <w:rPr>
          <w:rFonts w:ascii="Arial" w:hAnsi="Arial" w:cs="Arial"/>
        </w:rPr>
      </w:pPr>
      <w:r w:rsidRPr="11D00DEB" w:rsidR="0BDECD3F">
        <w:rPr>
          <w:rFonts w:ascii="Arial" w:hAnsi="Arial" w:cs="Arial"/>
        </w:rPr>
        <w:t>Is it</w:t>
      </w:r>
      <w:r w:rsidRPr="11D00DEB" w:rsidR="007B04AF">
        <w:rPr>
          <w:rFonts w:ascii="Arial" w:hAnsi="Arial" w:cs="Arial"/>
        </w:rPr>
        <w:t xml:space="preserve"> at risk of being </w:t>
      </w:r>
      <w:r w:rsidRPr="11D00DEB" w:rsidR="007B04AF">
        <w:rPr>
          <w:rFonts w:ascii="Arial" w:hAnsi="Arial" w:cs="Arial"/>
        </w:rPr>
        <w:t>radicalised</w:t>
      </w:r>
      <w:r w:rsidRPr="11D00DEB" w:rsidR="007B04AF">
        <w:rPr>
          <w:rFonts w:ascii="Arial" w:hAnsi="Arial" w:cs="Arial"/>
        </w:rPr>
        <w:t xml:space="preserve"> or </w:t>
      </w:r>
      <w:r w:rsidRPr="11D00DEB" w:rsidR="671CC576">
        <w:rPr>
          <w:rFonts w:ascii="Arial" w:hAnsi="Arial" w:cs="Arial"/>
        </w:rPr>
        <w:t>exploited?</w:t>
      </w:r>
      <w:r w:rsidRPr="11D00DEB" w:rsidR="007B04AF">
        <w:rPr>
          <w:rFonts w:ascii="Arial" w:hAnsi="Arial" w:cs="Arial"/>
        </w:rPr>
        <w:t xml:space="preserve"> </w:t>
      </w:r>
    </w:p>
    <w:p w:rsidRPr="00544420" w:rsidR="007B04AF" w:rsidP="00544420" w:rsidRDefault="007B04AF" w14:paraId="5B63BD7B" w14:textId="19770993">
      <w:pPr>
        <w:pStyle w:val="ListParagraph"/>
        <w:numPr>
          <w:ilvl w:val="1"/>
          <w:numId w:val="24"/>
        </w:numPr>
        <w:rPr>
          <w:rFonts w:ascii="Arial" w:hAnsi="Arial" w:cs="Arial"/>
        </w:rPr>
      </w:pPr>
      <w:r w:rsidRPr="11D00DEB" w:rsidR="007B04AF">
        <w:rPr>
          <w:rFonts w:ascii="Arial" w:hAnsi="Arial" w:cs="Arial"/>
        </w:rPr>
        <w:t xml:space="preserve">Is in family </w:t>
      </w:r>
      <w:r w:rsidRPr="11D00DEB" w:rsidR="74474F94">
        <w:rPr>
          <w:rFonts w:ascii="Arial" w:hAnsi="Arial" w:cs="Arial"/>
        </w:rPr>
        <w:t>circumstances</w:t>
      </w:r>
      <w:r w:rsidRPr="11D00DEB" w:rsidR="007B04AF">
        <w:rPr>
          <w:rFonts w:ascii="Arial" w:hAnsi="Arial" w:cs="Arial"/>
        </w:rPr>
        <w:t xml:space="preserve"> pre</w:t>
      </w:r>
      <w:r w:rsidRPr="11D00DEB" w:rsidR="00E807E3">
        <w:rPr>
          <w:rFonts w:ascii="Arial" w:hAnsi="Arial" w:cs="Arial"/>
        </w:rPr>
        <w:t>senting challenges</w:t>
      </w:r>
      <w:r w:rsidRPr="11D00DEB" w:rsidR="007B04AF">
        <w:rPr>
          <w:rFonts w:ascii="Arial" w:hAnsi="Arial" w:cs="Arial"/>
        </w:rPr>
        <w:t xml:space="preserve"> such as drug and alcohol misuse, adult mental health </w:t>
      </w:r>
      <w:r w:rsidRPr="11D00DEB" w:rsidR="447F136A">
        <w:rPr>
          <w:rFonts w:ascii="Arial" w:hAnsi="Arial" w:cs="Arial"/>
        </w:rPr>
        <w:t>issues,</w:t>
      </w:r>
      <w:r w:rsidRPr="11D00DEB" w:rsidR="007B04AF">
        <w:rPr>
          <w:rFonts w:ascii="Arial" w:hAnsi="Arial" w:cs="Arial"/>
        </w:rPr>
        <w:t xml:space="preserve"> and domestic </w:t>
      </w:r>
      <w:r w:rsidRPr="11D00DEB" w:rsidR="689E3198">
        <w:rPr>
          <w:rFonts w:ascii="Arial" w:hAnsi="Arial" w:cs="Arial"/>
        </w:rPr>
        <w:t>abuse?</w:t>
      </w:r>
    </w:p>
    <w:p w:rsidRPr="00544420" w:rsidR="007B04AF" w:rsidP="00544420" w:rsidRDefault="007B04AF" w14:paraId="1C68EEFA" w14:textId="0A5621D6">
      <w:pPr>
        <w:pStyle w:val="ListParagraph"/>
        <w:numPr>
          <w:ilvl w:val="1"/>
          <w:numId w:val="24"/>
        </w:numPr>
        <w:rPr>
          <w:rFonts w:ascii="Arial" w:hAnsi="Arial" w:cs="Arial"/>
        </w:rPr>
      </w:pPr>
      <w:r w:rsidRPr="00544420">
        <w:rPr>
          <w:rFonts w:ascii="Arial" w:hAnsi="Arial" w:cs="Arial"/>
        </w:rPr>
        <w:t xml:space="preserve">Is misusing drugs or alcohol themselves. </w:t>
      </w:r>
    </w:p>
    <w:p w:rsidRPr="00544420" w:rsidR="007B04AF" w:rsidP="00544420" w:rsidRDefault="007B04AF" w14:paraId="00A4B7C1" w14:textId="32E59A27">
      <w:pPr>
        <w:pStyle w:val="ListParagraph"/>
        <w:numPr>
          <w:ilvl w:val="1"/>
          <w:numId w:val="24"/>
        </w:numPr>
        <w:rPr>
          <w:rFonts w:ascii="Arial" w:hAnsi="Arial" w:cs="Arial"/>
        </w:rPr>
      </w:pPr>
      <w:r w:rsidRPr="00544420">
        <w:rPr>
          <w:rFonts w:ascii="Arial" w:hAnsi="Arial" w:cs="Arial"/>
        </w:rPr>
        <w:t xml:space="preserve">Has returned home to their family from care. </w:t>
      </w:r>
    </w:p>
    <w:p w:rsidRPr="00E807E3" w:rsidR="007B04AF" w:rsidP="007B04AF" w:rsidRDefault="007B04AF" w14:paraId="4A2A0CCD" w14:textId="77777777">
      <w:pPr>
        <w:rPr>
          <w:rFonts w:ascii="Arial" w:hAnsi="Arial" w:cs="Arial"/>
        </w:rPr>
      </w:pPr>
    </w:p>
    <w:p w:rsidRPr="00E807E3" w:rsidR="007B04AF" w:rsidP="007B04AF" w:rsidRDefault="007B04AF" w14:paraId="4A39FC53" w14:textId="77777777">
      <w:pPr>
        <w:rPr>
          <w:rFonts w:ascii="Arial" w:hAnsi="Arial" w:cs="Arial"/>
        </w:rPr>
      </w:pPr>
    </w:p>
    <w:p w:rsidR="007B04AF" w:rsidP="007B04AF" w:rsidRDefault="007B04AF" w14:paraId="2D91D804" w14:textId="20142BD7">
      <w:pPr>
        <w:rPr>
          <w:rFonts w:ascii="Arial" w:hAnsi="Arial" w:cs="Arial"/>
        </w:rPr>
      </w:pPr>
      <w:r w:rsidRPr="170D3F6A" w:rsidR="007B04AF">
        <w:rPr>
          <w:rFonts w:ascii="Arial" w:hAnsi="Arial" w:cs="Arial"/>
        </w:rPr>
        <w:t xml:space="preserve">We are committed to reviewing our policies and good practice annually, unless there is a change to legislation, or if there has been a </w:t>
      </w:r>
      <w:r w:rsidRPr="170D3F6A" w:rsidR="3632E979">
        <w:rPr>
          <w:rFonts w:ascii="Arial" w:hAnsi="Arial" w:cs="Arial"/>
        </w:rPr>
        <w:t>notable change</w:t>
      </w:r>
      <w:r w:rsidRPr="170D3F6A" w:rsidR="007B04AF">
        <w:rPr>
          <w:rFonts w:ascii="Arial" w:hAnsi="Arial" w:cs="Arial"/>
        </w:rPr>
        <w:t xml:space="preserve"> within the </w:t>
      </w:r>
      <w:r w:rsidRPr="170D3F6A" w:rsidR="007B04AF">
        <w:rPr>
          <w:rFonts w:ascii="Arial" w:hAnsi="Arial" w:cs="Arial"/>
        </w:rPr>
        <w:t>organisation</w:t>
      </w:r>
      <w:r w:rsidRPr="170D3F6A" w:rsidR="007B04AF">
        <w:rPr>
          <w:rFonts w:ascii="Arial" w:hAnsi="Arial" w:cs="Arial"/>
        </w:rPr>
        <w:t xml:space="preserve">. The Lead </w:t>
      </w:r>
      <w:r w:rsidRPr="170D3F6A" w:rsidR="007B04AF">
        <w:rPr>
          <w:rFonts w:ascii="Arial" w:hAnsi="Arial" w:cs="Arial"/>
        </w:rPr>
        <w:t>is responsible for</w:t>
      </w:r>
      <w:r w:rsidRPr="170D3F6A" w:rsidR="007B04AF">
        <w:rPr>
          <w:rFonts w:ascii="Arial" w:hAnsi="Arial" w:cs="Arial"/>
        </w:rPr>
        <w:t xml:space="preserve"> updating the policy with support from the strategic management Board. We </w:t>
      </w:r>
      <w:r w:rsidRPr="170D3F6A" w:rsidR="007B04AF">
        <w:rPr>
          <w:rFonts w:ascii="Arial" w:hAnsi="Arial" w:cs="Arial"/>
        </w:rPr>
        <w:t>operate</w:t>
      </w:r>
      <w:r w:rsidRPr="170D3F6A" w:rsidR="007B04AF">
        <w:rPr>
          <w:rFonts w:ascii="Arial" w:hAnsi="Arial" w:cs="Arial"/>
        </w:rPr>
        <w:t xml:space="preserve"> a culture of openness and transparency and embeds the principles of the</w:t>
      </w:r>
      <w:r w:rsidRPr="170D3F6A" w:rsidR="005E1188">
        <w:rPr>
          <w:rFonts w:ascii="Arial" w:hAnsi="Arial" w:cs="Arial"/>
        </w:rPr>
        <w:t xml:space="preserve"> ‘4 R’s’ across all our services. </w:t>
      </w:r>
    </w:p>
    <w:p w:rsidR="001652F0" w:rsidP="007B04AF" w:rsidRDefault="001652F0" w14:paraId="03651106" w14:textId="77777777">
      <w:pPr>
        <w:rPr>
          <w:rFonts w:ascii="Arial" w:hAnsi="Arial" w:cs="Arial"/>
        </w:rPr>
      </w:pPr>
    </w:p>
    <w:p w:rsidRPr="00E807E3" w:rsidR="00EB5450" w:rsidP="00B40482" w:rsidRDefault="00EB5450" w14:paraId="4F18DF74" w14:textId="1E928947">
      <w:pPr>
        <w:contextualSpacing/>
        <w:rPr>
          <w:rFonts w:ascii="Arial" w:hAnsi="Arial" w:cs="Arial"/>
          <w:b/>
          <w:lang w:val="en-GB"/>
        </w:rPr>
      </w:pPr>
    </w:p>
    <w:p w:rsidRPr="00E807E3" w:rsidR="00B40482" w:rsidP="005700D9" w:rsidRDefault="00B40482" w14:paraId="0841425B" w14:textId="77777777">
      <w:pPr>
        <w:pStyle w:val="Heading1"/>
        <w:rPr>
          <w:rFonts w:ascii="Arial" w:hAnsi="Arial" w:cs="Arial"/>
          <w:color w:val="0070C0"/>
          <w:sz w:val="24"/>
          <w:szCs w:val="24"/>
          <w:lang w:val="en-GB"/>
        </w:rPr>
      </w:pPr>
      <w:r w:rsidRPr="00E807E3">
        <w:rPr>
          <w:rFonts w:ascii="Arial" w:hAnsi="Arial" w:cs="Arial"/>
          <w:color w:val="0070C0"/>
          <w:sz w:val="24"/>
          <w:szCs w:val="24"/>
          <w:lang w:val="en-GB"/>
        </w:rPr>
        <w:t xml:space="preserve">Procedure </w:t>
      </w:r>
    </w:p>
    <w:p w:rsidRPr="00E807E3" w:rsidR="00B40482" w:rsidP="00B40482" w:rsidRDefault="00B40482" w14:paraId="4A9B4F09" w14:textId="77777777">
      <w:pPr>
        <w:rPr>
          <w:rFonts w:ascii="Arial" w:hAnsi="Arial" w:cs="Arial"/>
          <w:lang w:val="en-GB"/>
        </w:rPr>
      </w:pPr>
    </w:p>
    <w:p w:rsidRPr="00E807E3" w:rsidR="007B04AF" w:rsidP="00B40482" w:rsidRDefault="005E1188" w14:paraId="4333EC07" w14:textId="7C7F1204">
      <w:pPr>
        <w:rPr>
          <w:rFonts w:ascii="Arial" w:hAnsi="Arial" w:cs="Arial"/>
        </w:rPr>
      </w:pPr>
      <w:r w:rsidRPr="00E807E3">
        <w:rPr>
          <w:rFonts w:ascii="Arial" w:hAnsi="Arial" w:cs="Arial"/>
        </w:rPr>
        <w:t>All staff</w:t>
      </w:r>
      <w:r w:rsidRPr="00E807E3" w:rsidR="007B04AF">
        <w:rPr>
          <w:rFonts w:ascii="Arial" w:hAnsi="Arial" w:cs="Arial"/>
        </w:rPr>
        <w:t xml:space="preserve"> are responsible for: </w:t>
      </w:r>
    </w:p>
    <w:p w:rsidRPr="00E807E3" w:rsidR="007B04AF" w:rsidP="00B40482" w:rsidRDefault="007B04AF" w14:paraId="39F2A7A1" w14:textId="77777777">
      <w:pPr>
        <w:rPr>
          <w:rFonts w:ascii="Arial" w:hAnsi="Arial" w:cs="Arial"/>
        </w:rPr>
      </w:pPr>
    </w:p>
    <w:p w:rsidRPr="00AE3A0C" w:rsidR="007B04AF" w:rsidP="00AE3A0C" w:rsidRDefault="007B04AF" w14:paraId="2D159239" w14:textId="55705484">
      <w:pPr>
        <w:pStyle w:val="ListParagraph"/>
        <w:numPr>
          <w:ilvl w:val="1"/>
          <w:numId w:val="24"/>
        </w:numPr>
        <w:rPr>
          <w:rFonts w:ascii="Arial" w:hAnsi="Arial" w:cs="Arial"/>
        </w:rPr>
      </w:pPr>
      <w:r w:rsidRPr="00AE3A0C">
        <w:rPr>
          <w:rFonts w:ascii="Arial" w:hAnsi="Arial" w:cs="Arial"/>
        </w:rPr>
        <w:t xml:space="preserve">Being prepared to identify young people and adults at risk of harm, abuse or neglect, who may benefit from early help and understand the early help process </w:t>
      </w:r>
      <w:r w:rsidRPr="00AE3A0C">
        <w:rPr>
          <w:rFonts w:ascii="Arial" w:hAnsi="Arial" w:cs="Arial"/>
        </w:rPr>
        <w:t xml:space="preserve">and their role in it, together with the completion or assisting with the completion of a risk assessment or support plan where required. </w:t>
      </w:r>
    </w:p>
    <w:p w:rsidRPr="00AE3A0C" w:rsidR="007B04AF" w:rsidP="00AE3A0C" w:rsidRDefault="007B04AF" w14:paraId="2F975A2B" w14:textId="60886852">
      <w:pPr>
        <w:pStyle w:val="ListParagraph"/>
        <w:numPr>
          <w:ilvl w:val="1"/>
          <w:numId w:val="24"/>
        </w:numPr>
        <w:rPr>
          <w:rFonts w:ascii="Arial" w:hAnsi="Arial" w:cs="Arial"/>
        </w:rPr>
      </w:pPr>
      <w:r w:rsidRPr="00AE3A0C">
        <w:rPr>
          <w:rFonts w:ascii="Arial" w:hAnsi="Arial" w:cs="Arial"/>
        </w:rPr>
        <w:t xml:space="preserve">Following the framework described in the Safeguarding referral procedure, know where to go and what to do if they have any safeguarding concerns. </w:t>
      </w:r>
    </w:p>
    <w:p w:rsidRPr="00AE3A0C" w:rsidR="007B04AF" w:rsidP="00AE3A0C" w:rsidRDefault="007B04AF" w14:paraId="5C6AE5B5" w14:textId="0DF0969C">
      <w:pPr>
        <w:pStyle w:val="ListParagraph"/>
        <w:numPr>
          <w:ilvl w:val="1"/>
          <w:numId w:val="24"/>
        </w:numPr>
        <w:rPr>
          <w:rFonts w:ascii="Arial" w:hAnsi="Arial" w:cs="Arial"/>
        </w:rPr>
      </w:pPr>
      <w:r w:rsidRPr="00AE3A0C">
        <w:rPr>
          <w:rFonts w:ascii="Arial" w:hAnsi="Arial" w:cs="Arial"/>
        </w:rPr>
        <w:t xml:space="preserve">Attending safeguarding training and updates as required, on induction and an update at least once every year. </w:t>
      </w:r>
    </w:p>
    <w:p w:rsidRPr="00AE3A0C" w:rsidR="007B04AF" w:rsidP="00AE3A0C" w:rsidRDefault="007B04AF" w14:paraId="0BFB328A" w14:textId="571BA1D3">
      <w:pPr>
        <w:pStyle w:val="ListParagraph"/>
        <w:numPr>
          <w:ilvl w:val="1"/>
          <w:numId w:val="24"/>
        </w:numPr>
        <w:rPr>
          <w:rFonts w:ascii="Arial" w:hAnsi="Arial" w:cs="Arial"/>
        </w:rPr>
      </w:pPr>
      <w:r w:rsidRPr="170D3F6A" w:rsidR="007B04AF">
        <w:rPr>
          <w:rFonts w:ascii="Arial" w:hAnsi="Arial" w:cs="Arial"/>
        </w:rPr>
        <w:t xml:space="preserve">Reading and </w:t>
      </w:r>
      <w:r w:rsidRPr="170D3F6A" w:rsidR="007B04AF">
        <w:rPr>
          <w:rFonts w:ascii="Arial" w:hAnsi="Arial" w:cs="Arial"/>
        </w:rPr>
        <w:t>familiarising</w:t>
      </w:r>
      <w:r w:rsidRPr="170D3F6A" w:rsidR="007B04AF">
        <w:rPr>
          <w:rFonts w:ascii="Arial" w:hAnsi="Arial" w:cs="Arial"/>
        </w:rPr>
        <w:t xml:space="preserve"> themselves with associated policies via the </w:t>
      </w:r>
      <w:r w:rsidRPr="170D3F6A" w:rsidR="005E1188">
        <w:rPr>
          <w:rFonts w:ascii="Arial" w:hAnsi="Arial" w:cs="Arial"/>
        </w:rPr>
        <w:t xml:space="preserve">online training and </w:t>
      </w:r>
      <w:r w:rsidRPr="170D3F6A" w:rsidR="13C80A62">
        <w:rPr>
          <w:rFonts w:ascii="Arial" w:hAnsi="Arial" w:cs="Arial"/>
        </w:rPr>
        <w:t>in-house</w:t>
      </w:r>
      <w:r w:rsidRPr="170D3F6A" w:rsidR="005E1188">
        <w:rPr>
          <w:rFonts w:ascii="Arial" w:hAnsi="Arial" w:cs="Arial"/>
        </w:rPr>
        <w:t xml:space="preserve"> training platform and updates on</w:t>
      </w:r>
      <w:r w:rsidRPr="170D3F6A" w:rsidR="007B04AF">
        <w:rPr>
          <w:rFonts w:ascii="Arial" w:hAnsi="Arial" w:cs="Arial"/>
        </w:rPr>
        <w:t xml:space="preserve"> website. </w:t>
      </w:r>
    </w:p>
    <w:p w:rsidRPr="00AE3A0C" w:rsidR="007B04AF" w:rsidP="00AE3A0C" w:rsidRDefault="007B04AF" w14:paraId="3ECE8D2F" w14:textId="0A5A02EB">
      <w:pPr>
        <w:pStyle w:val="ListParagraph"/>
        <w:numPr>
          <w:ilvl w:val="1"/>
          <w:numId w:val="24"/>
        </w:numPr>
        <w:rPr>
          <w:rFonts w:ascii="Arial" w:hAnsi="Arial" w:cs="Arial"/>
        </w:rPr>
      </w:pPr>
      <w:r w:rsidRPr="00AE3A0C">
        <w:rPr>
          <w:rFonts w:ascii="Arial" w:hAnsi="Arial" w:cs="Arial"/>
        </w:rPr>
        <w:t xml:space="preserve">Reading safeguarding newsletters, hot topics and associated guidance when published. </w:t>
      </w:r>
    </w:p>
    <w:p w:rsidRPr="00AE3A0C" w:rsidR="007B04AF" w:rsidP="00AE3A0C" w:rsidRDefault="007B04AF" w14:paraId="150B0EA1" w14:textId="057BA510">
      <w:pPr>
        <w:pStyle w:val="ListParagraph"/>
        <w:numPr>
          <w:ilvl w:val="1"/>
          <w:numId w:val="24"/>
        </w:numPr>
        <w:rPr>
          <w:rFonts w:ascii="Arial" w:hAnsi="Arial" w:cs="Arial"/>
        </w:rPr>
      </w:pPr>
      <w:r w:rsidRPr="11D00DEB" w:rsidR="007B04AF">
        <w:rPr>
          <w:rFonts w:ascii="Arial" w:hAnsi="Arial" w:cs="Arial"/>
        </w:rPr>
        <w:t xml:space="preserve">Promoting awareness of safeguarding issues/support amongst learners, </w:t>
      </w:r>
      <w:r w:rsidRPr="11D00DEB" w:rsidR="31EE4AEC">
        <w:rPr>
          <w:rFonts w:ascii="Arial" w:hAnsi="Arial" w:cs="Arial"/>
        </w:rPr>
        <w:t>colleagues,</w:t>
      </w:r>
      <w:r w:rsidRPr="11D00DEB" w:rsidR="007B04AF">
        <w:rPr>
          <w:rFonts w:ascii="Arial" w:hAnsi="Arial" w:cs="Arial"/>
        </w:rPr>
        <w:t xml:space="preserve"> and other stakeholders. </w:t>
      </w:r>
    </w:p>
    <w:p w:rsidRPr="00AE3A0C" w:rsidR="007B04AF" w:rsidP="00AE3A0C" w:rsidRDefault="007B04AF" w14:paraId="643D060F" w14:textId="1C88F9F1">
      <w:pPr>
        <w:pStyle w:val="ListParagraph"/>
        <w:numPr>
          <w:ilvl w:val="1"/>
          <w:numId w:val="24"/>
        </w:numPr>
        <w:rPr>
          <w:rFonts w:ascii="Arial" w:hAnsi="Arial" w:cs="Arial"/>
        </w:rPr>
      </w:pPr>
      <w:r w:rsidRPr="11D00DEB" w:rsidR="007B04AF">
        <w:rPr>
          <w:rFonts w:ascii="Arial" w:hAnsi="Arial" w:cs="Arial"/>
        </w:rPr>
        <w:t xml:space="preserve">Protecting themselves by being familiar with and adhering to the Staff Professional Code of Conduct, safer working </w:t>
      </w:r>
      <w:r w:rsidRPr="11D00DEB" w:rsidR="5967A514">
        <w:rPr>
          <w:rFonts w:ascii="Arial" w:hAnsi="Arial" w:cs="Arial"/>
        </w:rPr>
        <w:t>practice,</w:t>
      </w:r>
      <w:r w:rsidRPr="11D00DEB" w:rsidR="007B04AF">
        <w:rPr>
          <w:rFonts w:ascii="Arial" w:hAnsi="Arial" w:cs="Arial"/>
        </w:rPr>
        <w:t xml:space="preserve"> and other key safeguarding standards. </w:t>
      </w:r>
    </w:p>
    <w:p w:rsidR="00A73ED7" w:rsidP="00A73ED7" w:rsidRDefault="007B04AF" w14:paraId="7A396612" w14:textId="545B020D">
      <w:pPr>
        <w:pStyle w:val="ListParagraph"/>
        <w:numPr>
          <w:ilvl w:val="1"/>
          <w:numId w:val="24"/>
        </w:numPr>
        <w:rPr>
          <w:rFonts w:ascii="Arial" w:hAnsi="Arial" w:cs="Arial"/>
        </w:rPr>
      </w:pPr>
      <w:r w:rsidRPr="11D00DEB" w:rsidR="007B04AF">
        <w:rPr>
          <w:rFonts w:ascii="Arial" w:hAnsi="Arial" w:cs="Arial"/>
        </w:rPr>
        <w:t xml:space="preserve">Wearing their staff ID </w:t>
      </w:r>
      <w:r w:rsidRPr="11D00DEB" w:rsidR="059E2DDC">
        <w:rPr>
          <w:rFonts w:ascii="Arial" w:hAnsi="Arial" w:cs="Arial"/>
        </w:rPr>
        <w:t>badge</w:t>
      </w:r>
      <w:r w:rsidRPr="11D00DEB" w:rsidR="007B04AF">
        <w:rPr>
          <w:rFonts w:ascii="Arial" w:hAnsi="Arial" w:cs="Arial"/>
        </w:rPr>
        <w:t xml:space="preserve"> when working on or off </w:t>
      </w:r>
      <w:r w:rsidRPr="11D00DEB" w:rsidR="005E1188">
        <w:rPr>
          <w:rFonts w:ascii="Arial" w:hAnsi="Arial" w:cs="Arial"/>
        </w:rPr>
        <w:t>Elixir Medics</w:t>
      </w:r>
      <w:r w:rsidRPr="11D00DEB" w:rsidR="007B04AF">
        <w:rPr>
          <w:rFonts w:ascii="Arial" w:hAnsi="Arial" w:cs="Arial"/>
        </w:rPr>
        <w:t xml:space="preserve"> sites. </w:t>
      </w:r>
    </w:p>
    <w:p w:rsidRPr="00A73ED7" w:rsidR="00A73ED7" w:rsidP="00A73ED7" w:rsidRDefault="00AE3A0C" w14:paraId="5E68B38F" w14:textId="77777777">
      <w:pPr>
        <w:pStyle w:val="ListParagraph"/>
        <w:numPr>
          <w:ilvl w:val="1"/>
          <w:numId w:val="24"/>
        </w:numPr>
        <w:rPr>
          <w:rFonts w:ascii="Arial" w:hAnsi="Arial" w:cs="Arial"/>
        </w:rPr>
      </w:pPr>
      <w:r w:rsidRPr="00A73ED7">
        <w:rPr>
          <w:rFonts w:ascii="Arial" w:hAnsi="Arial" w:cs="Arial"/>
        </w:rPr>
        <w:t xml:space="preserve">Any allegation or concern about staff/contractors is escalated immediately to the DSL and Director. We take protective actions, inform police where appropriate, and follow our HR disciplinary process. Where a child may be affected, we notify the </w:t>
      </w:r>
      <w:r w:rsidRPr="00A73ED7">
        <w:rPr>
          <w:rStyle w:val="Strong"/>
          <w:rFonts w:ascii="Arial" w:hAnsi="Arial" w:cs="Arial"/>
        </w:rPr>
        <w:t>LADO</w:t>
      </w:r>
      <w:r w:rsidRPr="00A73ED7">
        <w:rPr>
          <w:rFonts w:ascii="Arial" w:hAnsi="Arial" w:cs="Arial"/>
        </w:rPr>
        <w:t xml:space="preserve"> without delay.</w:t>
      </w:r>
      <w:r w:rsidRPr="001652F0" w:rsidR="001652F0">
        <w:t xml:space="preserve"> </w:t>
      </w:r>
    </w:p>
    <w:p w:rsidRPr="00A73ED7" w:rsidR="00AE3A0C" w:rsidP="00A73ED7" w:rsidRDefault="00A73ED7" w14:paraId="5E46DDB9" w14:textId="589E5EAB">
      <w:pPr>
        <w:pStyle w:val="ListParagraph"/>
        <w:numPr>
          <w:ilvl w:val="1"/>
          <w:numId w:val="24"/>
        </w:numPr>
        <w:rPr>
          <w:rFonts w:ascii="Arial" w:hAnsi="Arial" w:cs="Arial"/>
        </w:rPr>
      </w:pPr>
      <w:r w:rsidRPr="00A73ED7">
        <w:rPr>
          <w:rFonts w:ascii="Arial" w:hAnsi="Arial" w:cs="Arial"/>
        </w:rPr>
        <w:t>Where an allegation is made against a member of staff or contractor, the individual may be removed from duties or placed on restricted duties pending advice from safeguarding partners and HR. We will seek immediate advice from the police where a potential offence is indicated and follow our Disciplinary Policy. All actions and decisions will be documented.</w:t>
      </w:r>
    </w:p>
    <w:p w:rsidRPr="00AE3A0C" w:rsidR="00CE79A8" w:rsidP="00AE3A0C" w:rsidRDefault="007B04AF" w14:paraId="6DD1B7CE" w14:textId="43EB9F4C">
      <w:pPr>
        <w:pStyle w:val="ListParagraph"/>
        <w:numPr>
          <w:ilvl w:val="1"/>
          <w:numId w:val="24"/>
        </w:numPr>
        <w:rPr>
          <w:rFonts w:ascii="Arial" w:hAnsi="Arial" w:cs="Arial"/>
        </w:rPr>
      </w:pPr>
      <w:r w:rsidRPr="00AE3A0C" w:rsidR="007B04AF">
        <w:rPr>
          <w:rFonts w:ascii="Arial" w:hAnsi="Arial" w:cs="Arial"/>
        </w:rPr>
        <w:t xml:space="preserve">Reporting to a </w:t>
      </w:r>
      <w:r w:rsidRPr="00AE3A0C" w:rsidR="00AE3A0C">
        <w:rPr>
          <w:rFonts w:ascii="Arial" w:hAnsi="Arial" w:cs="Arial"/>
        </w:rPr>
        <w:t>Safeguarding</w:t>
      </w:r>
      <w:r w:rsidRPr="00AE3A0C" w:rsidR="007B04AF">
        <w:rPr>
          <w:rFonts w:ascii="Arial" w:hAnsi="Arial" w:cs="Arial"/>
        </w:rPr>
        <w:t xml:space="preserve"> Lead any learner welfare concerns that they may have or may need support with</w:t>
      </w:r>
      <w:r w:rsidRPr="00AE3A0C" w:rsidR="23B9CDC4">
        <w:rPr>
          <w:rFonts w:ascii="Arial" w:hAnsi="Arial" w:cs="Arial"/>
        </w:rPr>
        <w:t xml:space="preserve">. </w:t>
      </w:r>
      <w:r w:rsidRPr="00AE3A0C" w:rsidR="00CE79A8">
        <w:rPr>
          <w:rFonts w:ascii="Arial" w:hAnsi="Arial" w:cs="Arial"/>
        </w:rPr>
        <w:t xml:space="preserve">For further action and </w:t>
      </w:r>
      <w:r w:rsidRPr="00AE3A0C" w:rsidR="00AE3A0C">
        <w:rPr>
          <w:rFonts w:ascii="Arial" w:hAnsi="Arial" w:cs="Arial"/>
        </w:rPr>
        <w:t>assistance</w:t>
      </w:r>
      <w:r w:rsidRPr="00AE3A0C" w:rsidR="00AE3A0C">
        <w:rPr>
          <w:rFonts w:ascii="Arial" w:hAnsi="Arial" w:cs="Arial"/>
        </w:rPr>
        <w:t>,</w:t>
      </w:r>
      <w:r w:rsidRPr="00AE3A0C" w:rsidR="00CE79A8">
        <w:rPr>
          <w:rFonts w:ascii="Arial" w:hAnsi="Arial" w:cs="Arial"/>
        </w:rPr>
        <w:t xml:space="preserve"> the cases can be referred to the </w:t>
      </w:r>
      <w:r w:rsidRPr="00AE3A0C" w:rsidR="00AE3A0C">
        <w:rPr>
          <w:rFonts w:ascii="Arial" w:hAnsi="Arial" w:cs="Arial"/>
        </w:rPr>
        <w:t>Hertfordshire County</w:t>
      </w:r>
      <w:r w:rsidRPr="00AE3A0C" w:rsidR="00CE79A8">
        <w:rPr>
          <w:rFonts w:ascii="Arial" w:hAnsi="Arial" w:cs="Arial"/>
        </w:rPr>
        <w:t xml:space="preserve"> council via </w:t>
      </w:r>
      <w:r w:rsidRPr="00AE3A0C" w:rsidR="00CE79A8">
        <w:rPr>
          <w:rStyle w:val="Strong"/>
          <w:rFonts w:ascii="Arial" w:hAnsi="Arial" w:cs="Arial"/>
          <w:color w:val="000000"/>
          <w:shd w:val="clear" w:color="auto" w:fill="FFFFFF"/>
        </w:rPr>
        <w:t>0300 123 4042</w:t>
      </w:r>
      <w:r w:rsidRPr="00AE3A0C" w:rsidR="00CE79A8">
        <w:rPr>
          <w:rStyle w:val="Strong"/>
          <w:rFonts w:ascii="Arial" w:hAnsi="Arial" w:cs="Arial"/>
          <w:b w:val="0"/>
          <w:bCs w:val="0"/>
          <w:color w:val="000000"/>
          <w:shd w:val="clear" w:color="auto" w:fill="FFFFFF"/>
        </w:rPr>
        <w:t xml:space="preserve"> or through online form: </w:t>
      </w:r>
      <w:r w:rsidRPr="00AE3A0C" w:rsidR="00CE79A8">
        <w:rPr>
          <w:rStyle w:val="Strong"/>
          <w:rFonts w:ascii="Arial" w:hAnsi="Arial" w:cs="Arial"/>
          <w:color w:val="000000"/>
          <w:shd w:val="clear" w:color="auto" w:fill="FFFFFF"/>
        </w:rPr>
        <w:t>https://www.hertfordshire.gov.uk/services/adult-social-services/report-a-concern-about-an-adult/report-a-concern-about-an-adult.aspx</w:t>
      </w:r>
    </w:p>
    <w:p w:rsidRPr="00E807E3" w:rsidR="007B04AF" w:rsidP="00B40482" w:rsidRDefault="007B04AF" w14:paraId="21854177" w14:textId="77777777">
      <w:pPr>
        <w:rPr>
          <w:rFonts w:ascii="Arial" w:hAnsi="Arial" w:cs="Arial"/>
        </w:rPr>
      </w:pPr>
    </w:p>
    <w:p w:rsidRPr="00AE3A0C" w:rsidR="007B04AF" w:rsidP="00AE3A0C" w:rsidRDefault="007B04AF" w14:paraId="102D2DCD" w14:textId="033642AC">
      <w:pPr>
        <w:pStyle w:val="ListParagraph"/>
        <w:numPr>
          <w:ilvl w:val="1"/>
          <w:numId w:val="24"/>
        </w:numPr>
        <w:rPr>
          <w:rFonts w:ascii="Arial" w:hAnsi="Arial" w:cs="Arial"/>
        </w:rPr>
      </w:pPr>
      <w:r w:rsidRPr="11D00DEB" w:rsidR="007B04AF">
        <w:rPr>
          <w:rFonts w:ascii="Arial" w:hAnsi="Arial" w:cs="Arial"/>
        </w:rPr>
        <w:t xml:space="preserve">Reporting to the </w:t>
      </w:r>
      <w:r w:rsidRPr="11D00DEB" w:rsidR="005E1188">
        <w:rPr>
          <w:rFonts w:ascii="Arial" w:hAnsi="Arial" w:cs="Arial"/>
        </w:rPr>
        <w:t>director for</w:t>
      </w:r>
      <w:r w:rsidRPr="11D00DEB" w:rsidR="007B04AF">
        <w:rPr>
          <w:rFonts w:ascii="Arial" w:hAnsi="Arial" w:cs="Arial"/>
        </w:rPr>
        <w:t xml:space="preserve"> any potential criminal charges or personal issues that may have a bearing on their on-going ‘suitability’ to work in an educational environment with young people and adults at risk of harm, </w:t>
      </w:r>
      <w:r w:rsidRPr="11D00DEB" w:rsidR="1FD317A6">
        <w:rPr>
          <w:rFonts w:ascii="Arial" w:hAnsi="Arial" w:cs="Arial"/>
        </w:rPr>
        <w:t>abuse,</w:t>
      </w:r>
      <w:r w:rsidRPr="11D00DEB" w:rsidR="007B04AF">
        <w:rPr>
          <w:rFonts w:ascii="Arial" w:hAnsi="Arial" w:cs="Arial"/>
        </w:rPr>
        <w:t xml:space="preserve"> or neglect. </w:t>
      </w:r>
    </w:p>
    <w:p w:rsidRPr="00AE3A0C" w:rsidR="007B04AF" w:rsidP="00AE3A0C" w:rsidRDefault="007B04AF" w14:paraId="3042D476" w14:textId="15768590">
      <w:pPr>
        <w:pStyle w:val="ListParagraph"/>
        <w:numPr>
          <w:ilvl w:val="1"/>
          <w:numId w:val="24"/>
        </w:numPr>
        <w:rPr>
          <w:rFonts w:ascii="Arial" w:hAnsi="Arial" w:cs="Arial"/>
        </w:rPr>
      </w:pPr>
      <w:r w:rsidRPr="00AE3A0C">
        <w:rPr>
          <w:rFonts w:ascii="Arial" w:hAnsi="Arial" w:cs="Arial"/>
        </w:rPr>
        <w:t xml:space="preserve">Reporting to the </w:t>
      </w:r>
      <w:r w:rsidRPr="00AE3A0C" w:rsidR="00AE3A0C">
        <w:rPr>
          <w:rFonts w:ascii="Arial" w:hAnsi="Arial" w:cs="Arial"/>
        </w:rPr>
        <w:t>Safeguarding</w:t>
      </w:r>
      <w:r w:rsidRPr="00AE3A0C">
        <w:rPr>
          <w:rFonts w:ascii="Arial" w:hAnsi="Arial" w:cs="Arial"/>
        </w:rPr>
        <w:t xml:space="preserve"> Lead any concerns they may have about the conduct of colleagues in relation to Safeguarding and / or Professional Staff Code of Conduct. </w:t>
      </w:r>
    </w:p>
    <w:p w:rsidRPr="00AE3A0C" w:rsidR="007B04AF" w:rsidP="00AE3A0C" w:rsidRDefault="007B04AF" w14:paraId="0EDD752F" w14:textId="2565F66A">
      <w:pPr>
        <w:pStyle w:val="ListParagraph"/>
        <w:numPr>
          <w:ilvl w:val="1"/>
          <w:numId w:val="24"/>
        </w:numPr>
        <w:rPr>
          <w:rFonts w:ascii="Arial" w:hAnsi="Arial" w:cs="Arial"/>
        </w:rPr>
      </w:pPr>
      <w:r w:rsidRPr="00AE3A0C">
        <w:rPr>
          <w:rFonts w:ascii="Arial" w:hAnsi="Arial" w:cs="Arial"/>
        </w:rPr>
        <w:t xml:space="preserve">Maintaining an appropriate level of confidentiality whilst at the same time liaising and sharing information with relevant professionals. </w:t>
      </w:r>
    </w:p>
    <w:p w:rsidR="00B40482" w:rsidP="00AE3A0C" w:rsidRDefault="007B04AF" w14:paraId="60E53608" w14:textId="2133EC4E">
      <w:pPr>
        <w:pStyle w:val="ListParagraph"/>
        <w:numPr>
          <w:ilvl w:val="1"/>
          <w:numId w:val="24"/>
        </w:numPr>
        <w:rPr>
          <w:rFonts w:ascii="Arial" w:hAnsi="Arial" w:cs="Arial"/>
        </w:rPr>
      </w:pPr>
      <w:r w:rsidRPr="00AE3A0C">
        <w:rPr>
          <w:rFonts w:ascii="Arial" w:hAnsi="Arial" w:cs="Arial"/>
        </w:rPr>
        <w:t xml:space="preserve">Identify changes in the </w:t>
      </w:r>
      <w:r w:rsidRPr="00AE3A0C" w:rsidR="005E1188">
        <w:rPr>
          <w:rFonts w:ascii="Arial" w:hAnsi="Arial" w:cs="Arial"/>
        </w:rPr>
        <w:t>behavior</w:t>
      </w:r>
      <w:r w:rsidRPr="00AE3A0C">
        <w:rPr>
          <w:rFonts w:ascii="Arial" w:hAnsi="Arial" w:cs="Arial"/>
        </w:rPr>
        <w:t xml:space="preserve"> of apprentices and employees and report to the </w:t>
      </w:r>
      <w:r w:rsidRPr="00AE3A0C" w:rsidR="00AE3A0C">
        <w:rPr>
          <w:rFonts w:ascii="Arial" w:hAnsi="Arial" w:cs="Arial"/>
        </w:rPr>
        <w:t>Safeguarding</w:t>
      </w:r>
      <w:r w:rsidRPr="00AE3A0C">
        <w:rPr>
          <w:rFonts w:ascii="Arial" w:hAnsi="Arial" w:cs="Arial"/>
        </w:rPr>
        <w:t xml:space="preserve"> Lead.</w:t>
      </w:r>
    </w:p>
    <w:p w:rsidR="00A73ED7" w:rsidP="00A73ED7" w:rsidRDefault="00AE3A0C" w14:paraId="3A0468F4" w14:textId="77777777">
      <w:pPr>
        <w:pStyle w:val="ListParagraph"/>
        <w:numPr>
          <w:ilvl w:val="1"/>
          <w:numId w:val="24"/>
        </w:numPr>
        <w:rPr>
          <w:rFonts w:ascii="Arial" w:hAnsi="Arial" w:cs="Arial"/>
        </w:rPr>
      </w:pPr>
      <w:r w:rsidRPr="00AE3A0C">
        <w:rPr>
          <w:rFonts w:ascii="Arial" w:hAnsi="Arial" w:cs="Arial"/>
        </w:rPr>
        <w:t xml:space="preserve">We notify </w:t>
      </w:r>
      <w:r w:rsidRPr="00AE3A0C">
        <w:rPr>
          <w:rStyle w:val="Strong"/>
          <w:rFonts w:ascii="Arial" w:hAnsi="Arial" w:cs="Arial"/>
          <w:b w:val="0"/>
          <w:bCs w:val="0"/>
        </w:rPr>
        <w:t>CQC</w:t>
      </w:r>
      <w:r w:rsidRPr="00AE3A0C">
        <w:rPr>
          <w:rFonts w:ascii="Arial" w:hAnsi="Arial" w:cs="Arial"/>
        </w:rPr>
        <w:t xml:space="preserve"> of notifiable safeguarding incidents in line with statutory requirements and inform the </w:t>
      </w:r>
      <w:r w:rsidRPr="00AE3A0C">
        <w:rPr>
          <w:rStyle w:val="Strong"/>
          <w:rFonts w:ascii="Arial" w:hAnsi="Arial" w:cs="Arial"/>
          <w:b w:val="0"/>
          <w:bCs w:val="0"/>
        </w:rPr>
        <w:t>ICB Safeguarding Team</w:t>
      </w:r>
      <w:r w:rsidRPr="00AE3A0C">
        <w:rPr>
          <w:rFonts w:ascii="Arial" w:hAnsi="Arial" w:cs="Arial"/>
          <w:b/>
          <w:bCs/>
        </w:rPr>
        <w:t xml:space="preserve"> </w:t>
      </w:r>
      <w:r w:rsidRPr="00AE3A0C">
        <w:rPr>
          <w:rFonts w:ascii="Arial" w:hAnsi="Arial" w:cs="Arial"/>
        </w:rPr>
        <w:t>of serious concerns and multi-agency enquiries.</w:t>
      </w:r>
    </w:p>
    <w:p w:rsidRPr="00A73ED7" w:rsidR="00A73ED7" w:rsidP="00A73ED7" w:rsidRDefault="00A73ED7" w14:paraId="7C199F04" w14:textId="567AA625">
      <w:pPr>
        <w:pStyle w:val="ListParagraph"/>
        <w:numPr>
          <w:ilvl w:val="1"/>
          <w:numId w:val="24"/>
        </w:numPr>
        <w:rPr>
          <w:rFonts w:ascii="Arial" w:hAnsi="Arial" w:cs="Arial"/>
        </w:rPr>
      </w:pPr>
      <w:r w:rsidRPr="00A73ED7">
        <w:rPr>
          <w:rFonts w:ascii="Arial" w:hAnsi="Arial" w:cs="Arial"/>
        </w:rPr>
        <w:t xml:space="preserve">Where a safeguarding event meets the threshold for a </w:t>
      </w:r>
      <w:r w:rsidRPr="00A73ED7">
        <w:rPr>
          <w:rStyle w:val="Strong"/>
          <w:rFonts w:ascii="Arial" w:hAnsi="Arial" w:cs="Arial"/>
          <w:b w:val="0"/>
          <w:bCs w:val="0"/>
        </w:rPr>
        <w:t>notifiable safety incident</w:t>
      </w:r>
      <w:r w:rsidRPr="00A73ED7">
        <w:rPr>
          <w:rFonts w:ascii="Arial" w:hAnsi="Arial" w:cs="Arial"/>
          <w:b/>
          <w:bCs/>
        </w:rPr>
        <w:t>,</w:t>
      </w:r>
      <w:r w:rsidRPr="00A73ED7">
        <w:rPr>
          <w:rFonts w:ascii="Arial" w:hAnsi="Arial" w:cs="Arial"/>
        </w:rPr>
        <w:t xml:space="preserve"> we will follow the </w:t>
      </w:r>
      <w:r w:rsidRPr="00A73ED7">
        <w:rPr>
          <w:rStyle w:val="Strong"/>
          <w:rFonts w:ascii="Arial" w:hAnsi="Arial" w:cs="Arial"/>
          <w:b w:val="0"/>
          <w:bCs w:val="0"/>
        </w:rPr>
        <w:t>Duty of Candour</w:t>
      </w:r>
      <w:r w:rsidRPr="00A73ED7">
        <w:rPr>
          <w:rFonts w:ascii="Arial" w:hAnsi="Arial" w:cs="Arial"/>
        </w:rPr>
        <w:t xml:space="preserve"> (openness, apology, explanation) and our </w:t>
      </w:r>
      <w:r w:rsidRPr="00A73ED7">
        <w:rPr>
          <w:rStyle w:val="Strong"/>
          <w:rFonts w:ascii="Arial" w:hAnsi="Arial" w:cs="Arial"/>
          <w:b w:val="0"/>
          <w:bCs w:val="0"/>
        </w:rPr>
        <w:t>Incident Reporting &amp; SI Policy</w:t>
      </w:r>
      <w:r w:rsidRPr="00A73ED7">
        <w:rPr>
          <w:rFonts w:ascii="Arial" w:hAnsi="Arial" w:cs="Arial"/>
        </w:rPr>
        <w:t>, alongside statutory safeguarding processes.</w:t>
      </w:r>
    </w:p>
    <w:p w:rsidR="00AE3A0C" w:rsidP="00AE3A0C" w:rsidRDefault="00AE3A0C" w14:paraId="20E2FCB4" w14:textId="77777777">
      <w:pPr>
        <w:pStyle w:val="ListParagraph"/>
        <w:numPr>
          <w:ilvl w:val="1"/>
          <w:numId w:val="24"/>
        </w:numPr>
        <w:rPr>
          <w:rFonts w:ascii="Arial" w:hAnsi="Arial" w:cs="Arial"/>
        </w:rPr>
      </w:pPr>
      <w:r w:rsidRPr="00AE3A0C">
        <w:rPr>
          <w:rFonts w:ascii="Arial" w:hAnsi="Arial" w:cs="Arial"/>
        </w:rPr>
        <w:t>Concerning concerns relating to medicines (e.g., diversion, coercion, chemical restraint) are treated as safeguarding, escalated via the safeguarding pathway, and reviewed through our Medicines Governance process.</w:t>
      </w:r>
    </w:p>
    <w:p w:rsidR="00AE3A0C" w:rsidP="00AE3A0C" w:rsidRDefault="00AE3A0C" w14:paraId="187A23E3" w14:textId="65074270">
      <w:pPr>
        <w:pStyle w:val="ListParagraph"/>
        <w:numPr>
          <w:ilvl w:val="1"/>
          <w:numId w:val="24"/>
        </w:numPr>
        <w:rPr>
          <w:rFonts w:ascii="Arial" w:hAnsi="Arial" w:cs="Arial"/>
        </w:rPr>
      </w:pPr>
      <w:r w:rsidRPr="00AE3A0C">
        <w:rPr>
          <w:rFonts w:ascii="Arial" w:hAnsi="Arial" w:cs="Arial"/>
        </w:rPr>
        <w:t xml:space="preserve">We share information lawfully under </w:t>
      </w:r>
      <w:r w:rsidRPr="00AE3A0C">
        <w:rPr>
          <w:rStyle w:val="Strong"/>
          <w:rFonts w:ascii="Arial" w:hAnsi="Arial" w:cs="Arial"/>
          <w:b w:val="0"/>
          <w:bCs w:val="0"/>
        </w:rPr>
        <w:t>UK GDPR/DPA 2018</w:t>
      </w:r>
      <w:r w:rsidRPr="00AE3A0C">
        <w:rPr>
          <w:rFonts w:ascii="Arial" w:hAnsi="Arial" w:cs="Arial"/>
        </w:rPr>
        <w:t xml:space="preserve"> (public task/vital interests/legal obligation) and the </w:t>
      </w:r>
      <w:r w:rsidRPr="00AE3A0C">
        <w:rPr>
          <w:rStyle w:val="Strong"/>
          <w:rFonts w:ascii="Arial" w:hAnsi="Arial" w:cs="Arial"/>
          <w:b w:val="0"/>
          <w:bCs w:val="0"/>
        </w:rPr>
        <w:t>Care Act 2014</w:t>
      </w:r>
      <w:r w:rsidRPr="00AE3A0C">
        <w:rPr>
          <w:rFonts w:ascii="Arial" w:hAnsi="Arial" w:cs="Arial"/>
          <w:b/>
          <w:bCs/>
        </w:rPr>
        <w:t>.</w:t>
      </w:r>
      <w:r w:rsidRPr="00AE3A0C">
        <w:rPr>
          <w:rFonts w:ascii="Arial" w:hAnsi="Arial" w:cs="Arial"/>
        </w:rPr>
        <w:t xml:space="preserve"> We share the right information with the right people at the right time to protect adults at risk. Records are contemporaneous, factual, and stored securely within </w:t>
      </w:r>
      <w:r>
        <w:rPr>
          <w:rFonts w:ascii="Arial" w:hAnsi="Arial" w:cs="Arial"/>
        </w:rPr>
        <w:t>‘</w:t>
      </w:r>
      <w:r w:rsidRPr="00AE3A0C">
        <w:rPr>
          <w:rFonts w:ascii="Arial" w:hAnsi="Arial" w:cs="Arial"/>
        </w:rPr>
        <w:t>Cliniko</w:t>
      </w:r>
      <w:r>
        <w:rPr>
          <w:rFonts w:ascii="Arial" w:hAnsi="Arial" w:cs="Arial"/>
        </w:rPr>
        <w:t>’</w:t>
      </w:r>
      <w:r w:rsidRPr="00AE3A0C">
        <w:rPr>
          <w:rFonts w:ascii="Arial" w:hAnsi="Arial" w:cs="Arial"/>
        </w:rPr>
        <w:t xml:space="preserve"> with safeguarding flags and access controls.</w:t>
      </w:r>
    </w:p>
    <w:p w:rsidR="00A73ED7" w:rsidP="00AE3A0C" w:rsidRDefault="00A73ED7" w14:paraId="4F7516D3" w14:textId="0460386F">
      <w:pPr>
        <w:pStyle w:val="ListParagraph"/>
        <w:numPr>
          <w:ilvl w:val="1"/>
          <w:numId w:val="24"/>
        </w:numPr>
        <w:rPr>
          <w:rFonts w:ascii="Arial" w:hAnsi="Arial" w:cs="Arial"/>
        </w:rPr>
      </w:pPr>
      <w:r w:rsidRPr="00A73ED7">
        <w:rPr>
          <w:rFonts w:ascii="Arial" w:hAnsi="Arial" w:cs="Arial"/>
        </w:rPr>
        <w:t xml:space="preserve">Safeguarding records include contemporaneous notes, chronology of events, reference/case numbers, and (where applicable) body maps and photographs recorded in line with guidance. Records are retained in accordance with the </w:t>
      </w:r>
      <w:r w:rsidRPr="00A73ED7">
        <w:rPr>
          <w:rStyle w:val="Strong"/>
          <w:rFonts w:ascii="Arial" w:hAnsi="Arial" w:cs="Arial"/>
          <w:b w:val="0"/>
          <w:bCs w:val="0"/>
        </w:rPr>
        <w:t>Records Management Code of Practice for Health and Social Care</w:t>
      </w:r>
      <w:r w:rsidRPr="00A73ED7">
        <w:rPr>
          <w:rFonts w:ascii="Arial" w:hAnsi="Arial" w:cs="Arial"/>
        </w:rPr>
        <w:t xml:space="preserve"> and our internal retention schedule.</w:t>
      </w:r>
    </w:p>
    <w:p w:rsidRPr="00A73ED7" w:rsidR="00A73ED7" w:rsidP="00AE3A0C" w:rsidRDefault="00A73ED7" w14:paraId="0B826C46" w14:textId="4A9849CB">
      <w:pPr>
        <w:pStyle w:val="ListParagraph"/>
        <w:numPr>
          <w:ilvl w:val="1"/>
          <w:numId w:val="24"/>
        </w:numPr>
        <w:rPr>
          <w:rFonts w:ascii="Arial" w:hAnsi="Arial" w:cs="Arial"/>
        </w:rPr>
      </w:pPr>
      <w:r w:rsidRPr="00A73ED7">
        <w:rPr>
          <w:rFonts w:ascii="Arial" w:hAnsi="Arial" w:cs="Arial"/>
        </w:rPr>
        <w:t xml:space="preserve">We use local threshold guidance and escalate to multi-agency forums where indicated: </w:t>
      </w:r>
      <w:r w:rsidRPr="00A73ED7">
        <w:rPr>
          <w:rStyle w:val="Strong"/>
          <w:rFonts w:ascii="Arial" w:hAnsi="Arial" w:cs="Arial"/>
          <w:b w:val="0"/>
          <w:bCs w:val="0"/>
        </w:rPr>
        <w:t>MARAC</w:t>
      </w:r>
      <w:r w:rsidRPr="00A73ED7">
        <w:rPr>
          <w:rFonts w:ascii="Arial" w:hAnsi="Arial" w:cs="Arial"/>
        </w:rPr>
        <w:t xml:space="preserve"> for high-risk domestic abuse, </w:t>
      </w:r>
      <w:r w:rsidRPr="00A73ED7">
        <w:rPr>
          <w:rStyle w:val="Strong"/>
          <w:rFonts w:ascii="Arial" w:hAnsi="Arial" w:cs="Arial"/>
          <w:b w:val="0"/>
          <w:bCs w:val="0"/>
        </w:rPr>
        <w:t>MAPPA</w:t>
      </w:r>
      <w:r w:rsidRPr="00A73ED7">
        <w:rPr>
          <w:rFonts w:ascii="Arial" w:hAnsi="Arial" w:cs="Arial"/>
        </w:rPr>
        <w:t xml:space="preserve"> for management of violent/sexual offenders, and </w:t>
      </w:r>
      <w:r w:rsidRPr="00A73ED7">
        <w:rPr>
          <w:rStyle w:val="Strong"/>
          <w:rFonts w:ascii="Arial" w:hAnsi="Arial" w:cs="Arial"/>
          <w:b w:val="0"/>
          <w:bCs w:val="0"/>
        </w:rPr>
        <w:t>Channel</w:t>
      </w:r>
      <w:r w:rsidRPr="00A73ED7">
        <w:rPr>
          <w:rFonts w:ascii="Arial" w:hAnsi="Arial" w:cs="Arial"/>
        </w:rPr>
        <w:t xml:space="preserve"> for concerns related to radicalisation. Referrals follow local authority pathways and are documented on Cliniko with outcomes noted.</w:t>
      </w:r>
    </w:p>
    <w:p w:rsidR="001652F0" w:rsidP="00AE3A0C" w:rsidRDefault="001652F0" w14:paraId="2F985819" w14:textId="77777777">
      <w:pPr>
        <w:pStyle w:val="ListParagraph"/>
        <w:numPr>
          <w:ilvl w:val="1"/>
          <w:numId w:val="24"/>
        </w:numPr>
        <w:rPr>
          <w:rFonts w:ascii="Arial" w:hAnsi="Arial" w:cs="Arial"/>
        </w:rPr>
      </w:pPr>
      <w:r w:rsidRPr="001652F0">
        <w:rPr>
          <w:rStyle w:val="Strong"/>
          <w:rFonts w:ascii="Arial" w:hAnsi="Arial" w:cs="Arial"/>
          <w:b w:val="0"/>
          <w:bCs w:val="0"/>
        </w:rPr>
        <w:t>Out-of-hours arrangements</w:t>
      </w:r>
      <w:r w:rsidRPr="001652F0">
        <w:rPr>
          <w:rStyle w:val="Strong"/>
          <w:rFonts w:ascii="Arial" w:hAnsi="Arial" w:cs="Arial"/>
        </w:rPr>
        <w:t>:</w:t>
      </w:r>
      <w:r w:rsidRPr="001652F0">
        <w:rPr>
          <w:rFonts w:ascii="Arial" w:hAnsi="Arial" w:cs="Arial"/>
        </w:rPr>
        <w:t xml:space="preserve"> Elixir Medics operates Monday–Friday, 09:00–17:00 (excluding bank holidays). If a safeguarding concern arises when the service is closed:</w:t>
      </w:r>
      <w:r w:rsidRPr="001652F0">
        <w:rPr>
          <w:rFonts w:ascii="Arial" w:hAnsi="Arial" w:cs="Arial"/>
        </w:rPr>
        <w:br/>
      </w:r>
      <w:r w:rsidRPr="001652F0">
        <w:rPr>
          <w:rFonts w:ascii="Arial" w:hAnsi="Arial" w:cs="Arial"/>
        </w:rPr>
        <w:t xml:space="preserve">• </w:t>
      </w:r>
      <w:r w:rsidRPr="001652F0">
        <w:rPr>
          <w:rStyle w:val="Strong"/>
          <w:rFonts w:ascii="Arial" w:hAnsi="Arial" w:cs="Arial"/>
          <w:b w:val="0"/>
          <w:bCs w:val="0"/>
        </w:rPr>
        <w:t>Immediate danger</w:t>
      </w:r>
      <w:r w:rsidRPr="001652F0">
        <w:rPr>
          <w:rStyle w:val="Strong"/>
          <w:rFonts w:ascii="Arial" w:hAnsi="Arial" w:cs="Arial"/>
        </w:rPr>
        <w:t>:</w:t>
      </w:r>
      <w:r w:rsidRPr="001652F0">
        <w:rPr>
          <w:rFonts w:ascii="Arial" w:hAnsi="Arial" w:cs="Arial"/>
        </w:rPr>
        <w:t xml:space="preserve"> call </w:t>
      </w:r>
      <w:r w:rsidRPr="001652F0">
        <w:rPr>
          <w:rStyle w:val="Strong"/>
          <w:rFonts w:ascii="Arial" w:hAnsi="Arial" w:cs="Arial"/>
          <w:b w:val="0"/>
          <w:bCs w:val="0"/>
        </w:rPr>
        <w:t>999</w:t>
      </w:r>
      <w:r w:rsidRPr="001652F0">
        <w:rPr>
          <w:rFonts w:ascii="Arial" w:hAnsi="Arial" w:cs="Arial"/>
          <w:b/>
          <w:bCs/>
        </w:rPr>
        <w:t>.</w:t>
      </w:r>
      <w:r w:rsidRPr="001652F0">
        <w:rPr>
          <w:rFonts w:ascii="Arial" w:hAnsi="Arial" w:cs="Arial"/>
        </w:rPr>
        <w:br/>
      </w:r>
      <w:r w:rsidRPr="001652F0">
        <w:rPr>
          <w:rFonts w:ascii="Arial" w:hAnsi="Arial" w:cs="Arial"/>
        </w:rPr>
        <w:t xml:space="preserve">• </w:t>
      </w:r>
      <w:r w:rsidRPr="001652F0">
        <w:rPr>
          <w:rStyle w:val="Strong"/>
          <w:rFonts w:ascii="Arial" w:hAnsi="Arial" w:cs="Arial"/>
          <w:b w:val="0"/>
          <w:bCs w:val="0"/>
        </w:rPr>
        <w:t>Adult at risk, non-emergency</w:t>
      </w:r>
      <w:r w:rsidRPr="001652F0">
        <w:rPr>
          <w:rStyle w:val="Strong"/>
          <w:rFonts w:ascii="Arial" w:hAnsi="Arial" w:cs="Arial"/>
        </w:rPr>
        <w:t>:</w:t>
      </w:r>
      <w:r w:rsidRPr="001652F0">
        <w:rPr>
          <w:rFonts w:ascii="Arial" w:hAnsi="Arial" w:cs="Arial"/>
        </w:rPr>
        <w:t xml:space="preserve"> contact </w:t>
      </w:r>
      <w:r w:rsidRPr="001652F0">
        <w:rPr>
          <w:rStyle w:val="Strong"/>
          <w:rFonts w:ascii="Arial" w:hAnsi="Arial" w:cs="Arial"/>
          <w:b w:val="0"/>
          <w:bCs w:val="0"/>
        </w:rPr>
        <w:t>Hertfordshire Adult Social Care</w:t>
      </w:r>
      <w:r w:rsidRPr="001652F0">
        <w:rPr>
          <w:rStyle w:val="Strong"/>
          <w:rFonts w:ascii="Arial" w:hAnsi="Arial" w:cs="Arial"/>
        </w:rPr>
        <w:t xml:space="preserve"> </w:t>
      </w:r>
      <w:r w:rsidRPr="001652F0">
        <w:rPr>
          <w:rStyle w:val="Strong"/>
          <w:rFonts w:ascii="Arial" w:hAnsi="Arial" w:cs="Arial"/>
          <w:b w:val="0"/>
          <w:bCs w:val="0"/>
        </w:rPr>
        <w:t>(24/7)</w:t>
      </w:r>
      <w:r w:rsidRPr="001652F0">
        <w:rPr>
          <w:rStyle w:val="Strong"/>
          <w:rFonts w:ascii="Arial" w:hAnsi="Arial" w:cs="Arial"/>
        </w:rPr>
        <w:t xml:space="preserve"> </w:t>
      </w:r>
      <w:r w:rsidRPr="001652F0">
        <w:rPr>
          <w:rStyle w:val="Strong"/>
          <w:rFonts w:ascii="Arial" w:hAnsi="Arial" w:cs="Arial"/>
          <w:b w:val="0"/>
          <w:bCs w:val="0"/>
        </w:rPr>
        <w:t>0300 123 4042</w:t>
      </w:r>
      <w:r w:rsidRPr="001652F0">
        <w:rPr>
          <w:rFonts w:ascii="Arial" w:hAnsi="Arial" w:cs="Arial"/>
        </w:rPr>
        <w:t xml:space="preserve"> (and West Essex/Essex contacts below).</w:t>
      </w:r>
      <w:r w:rsidRPr="001652F0">
        <w:rPr>
          <w:rFonts w:ascii="Arial" w:hAnsi="Arial" w:cs="Arial"/>
        </w:rPr>
        <w:br/>
      </w:r>
      <w:r w:rsidRPr="001652F0">
        <w:rPr>
          <w:rFonts w:ascii="Arial" w:hAnsi="Arial" w:cs="Arial"/>
        </w:rPr>
        <w:t xml:space="preserve">• </w:t>
      </w:r>
      <w:r w:rsidRPr="001652F0">
        <w:rPr>
          <w:rStyle w:val="Strong"/>
          <w:rFonts w:ascii="Arial" w:hAnsi="Arial" w:cs="Arial"/>
          <w:b w:val="0"/>
          <w:bCs w:val="0"/>
        </w:rPr>
        <w:t>Non-urgent police:</w:t>
      </w:r>
      <w:r w:rsidRPr="001652F0">
        <w:rPr>
          <w:rFonts w:ascii="Arial" w:hAnsi="Arial" w:cs="Arial"/>
          <w:b/>
          <w:bCs/>
        </w:rPr>
        <w:t xml:space="preserve"> </w:t>
      </w:r>
      <w:r w:rsidRPr="001652F0">
        <w:rPr>
          <w:rStyle w:val="Strong"/>
          <w:rFonts w:ascii="Arial" w:hAnsi="Arial" w:cs="Arial"/>
          <w:b w:val="0"/>
          <w:bCs w:val="0"/>
        </w:rPr>
        <w:t>101</w:t>
      </w:r>
      <w:r w:rsidRPr="001652F0">
        <w:rPr>
          <w:rFonts w:ascii="Arial" w:hAnsi="Arial" w:cs="Arial"/>
          <w:b/>
          <w:bCs/>
        </w:rPr>
        <w:t xml:space="preserve">. | </w:t>
      </w:r>
      <w:r w:rsidRPr="001652F0">
        <w:rPr>
          <w:rStyle w:val="Strong"/>
          <w:rFonts w:ascii="Arial" w:hAnsi="Arial" w:cs="Arial"/>
          <w:b w:val="0"/>
          <w:bCs w:val="0"/>
        </w:rPr>
        <w:t>Health advice:</w:t>
      </w:r>
      <w:r w:rsidRPr="001652F0">
        <w:rPr>
          <w:rFonts w:ascii="Arial" w:hAnsi="Arial" w:cs="Arial"/>
          <w:b/>
          <w:bCs/>
        </w:rPr>
        <w:t xml:space="preserve"> </w:t>
      </w:r>
      <w:r w:rsidRPr="001652F0">
        <w:rPr>
          <w:rStyle w:val="Strong"/>
          <w:rFonts w:ascii="Arial" w:hAnsi="Arial" w:cs="Arial"/>
          <w:b w:val="0"/>
          <w:bCs w:val="0"/>
        </w:rPr>
        <w:t>NHS 111</w:t>
      </w:r>
      <w:r w:rsidRPr="001652F0">
        <w:rPr>
          <w:rFonts w:ascii="Arial" w:hAnsi="Arial" w:cs="Arial"/>
        </w:rPr>
        <w:t xml:space="preserve"> (24/7).</w:t>
      </w:r>
    </w:p>
    <w:p w:rsidR="00A73ED7" w:rsidP="00A73ED7" w:rsidRDefault="001652F0" w14:paraId="4892FD05" w14:textId="77777777">
      <w:pPr>
        <w:pStyle w:val="ListParagraph"/>
        <w:numPr>
          <w:ilvl w:val="1"/>
          <w:numId w:val="24"/>
        </w:numPr>
        <w:rPr>
          <w:rFonts w:ascii="Arial" w:hAnsi="Arial" w:cs="Arial"/>
        </w:rPr>
      </w:pPr>
      <w:r w:rsidRPr="001652F0">
        <w:rPr>
          <w:rFonts w:ascii="Arial" w:hAnsi="Arial" w:cs="Arial"/>
        </w:rPr>
        <w:t xml:space="preserve">Any OOH action must be documented on </w:t>
      </w:r>
      <w:r>
        <w:rPr>
          <w:rFonts w:ascii="Arial" w:hAnsi="Arial" w:cs="Arial"/>
        </w:rPr>
        <w:t>‘</w:t>
      </w:r>
      <w:r w:rsidRPr="001652F0">
        <w:rPr>
          <w:rFonts w:ascii="Arial" w:hAnsi="Arial" w:cs="Arial"/>
        </w:rPr>
        <w:t>Cliniko</w:t>
      </w:r>
      <w:r>
        <w:rPr>
          <w:rFonts w:ascii="Arial" w:hAnsi="Arial" w:cs="Arial"/>
        </w:rPr>
        <w:t>’</w:t>
      </w:r>
      <w:r w:rsidRPr="001652F0">
        <w:rPr>
          <w:rFonts w:ascii="Arial" w:hAnsi="Arial" w:cs="Arial"/>
        </w:rPr>
        <w:t xml:space="preserve"> at the earliest opportunity on the next working day and notified to the DSL/Deputy DSL for review and escalation.</w:t>
      </w:r>
    </w:p>
    <w:p w:rsidR="00A73ED7" w:rsidP="00A73ED7" w:rsidRDefault="00A73ED7" w14:paraId="381ACBE7" w14:textId="77777777">
      <w:pPr>
        <w:pStyle w:val="ListParagraph"/>
        <w:ind w:left="2292"/>
        <w:rPr>
          <w:rFonts w:ascii="Arial" w:hAnsi="Arial" w:cs="Arial"/>
        </w:rPr>
      </w:pPr>
    </w:p>
    <w:p w:rsidRPr="00A73ED7" w:rsidR="00A73ED7" w:rsidP="00A73ED7" w:rsidRDefault="00A73ED7" w14:paraId="7FAA89CD" w14:textId="26E438C0">
      <w:pPr>
        <w:pStyle w:val="ListParagraph"/>
        <w:numPr>
          <w:ilvl w:val="1"/>
          <w:numId w:val="24"/>
        </w:numPr>
        <w:rPr>
          <w:rFonts w:ascii="Arial" w:hAnsi="Arial" w:cs="Arial"/>
        </w:rPr>
      </w:pPr>
      <w:r w:rsidRPr="11D00DEB" w:rsidR="00A73ED7">
        <w:rPr>
          <w:rFonts w:ascii="Arial" w:hAnsi="Arial" w:cs="Arial"/>
        </w:rPr>
        <w:t xml:space="preserve">Where a concern could be both a </w:t>
      </w:r>
      <w:r w:rsidRPr="11D00DEB" w:rsidR="00A73ED7">
        <w:rPr>
          <w:rStyle w:val="Strong"/>
          <w:rFonts w:ascii="Arial" w:hAnsi="Arial" w:cs="Arial"/>
        </w:rPr>
        <w:t>complaint</w:t>
      </w:r>
      <w:r w:rsidRPr="11D00DEB" w:rsidR="00A73ED7">
        <w:rPr>
          <w:rFonts w:ascii="Arial" w:hAnsi="Arial" w:cs="Arial"/>
        </w:rPr>
        <w:t xml:space="preserve"> and a </w:t>
      </w:r>
      <w:r w:rsidRPr="11D00DEB" w:rsidR="00A73ED7">
        <w:rPr>
          <w:rStyle w:val="Strong"/>
          <w:rFonts w:ascii="Arial" w:hAnsi="Arial" w:cs="Arial"/>
        </w:rPr>
        <w:t>safeguarding</w:t>
      </w:r>
      <w:r w:rsidRPr="11D00DEB" w:rsidR="00A73ED7">
        <w:rPr>
          <w:rFonts w:ascii="Arial" w:hAnsi="Arial" w:cs="Arial"/>
        </w:rPr>
        <w:t xml:space="preserve"> matter, safeguarding takes precedence to protect the person at risk. The </w:t>
      </w:r>
      <w:r w:rsidRPr="11D00DEB" w:rsidR="71338C93">
        <w:rPr>
          <w:rFonts w:ascii="Arial" w:hAnsi="Arial" w:cs="Arial"/>
        </w:rPr>
        <w:t>complaint</w:t>
      </w:r>
      <w:r w:rsidRPr="11D00DEB" w:rsidR="00A73ED7">
        <w:rPr>
          <w:rFonts w:ascii="Arial" w:hAnsi="Arial" w:cs="Arial"/>
        </w:rPr>
        <w:t xml:space="preserve"> process will run in parallel where </w:t>
      </w:r>
      <w:r w:rsidRPr="11D00DEB" w:rsidR="00A73ED7">
        <w:rPr>
          <w:rFonts w:ascii="Arial" w:hAnsi="Arial" w:cs="Arial"/>
        </w:rPr>
        <w:t>appropriate</w:t>
      </w:r>
      <w:r w:rsidRPr="11D00DEB" w:rsidR="00A73ED7">
        <w:rPr>
          <w:rFonts w:ascii="Arial" w:hAnsi="Arial" w:cs="Arial"/>
        </w:rPr>
        <w:t>.</w:t>
      </w:r>
    </w:p>
    <w:p w:rsidRPr="00A73ED7" w:rsidR="00AE3A0C" w:rsidP="00A73ED7" w:rsidRDefault="00AE3A0C" w14:paraId="5E933C6A" w14:textId="77777777">
      <w:pPr>
        <w:pStyle w:val="ListParagraph"/>
        <w:ind w:left="2292"/>
        <w:rPr>
          <w:rFonts w:ascii="Arial" w:hAnsi="Arial" w:cs="Arial"/>
        </w:rPr>
      </w:pPr>
    </w:p>
    <w:p w:rsidRPr="001652F0" w:rsidR="00544420" w:rsidP="00B40482" w:rsidRDefault="00544420" w14:paraId="46770863" w14:textId="77777777">
      <w:pPr>
        <w:rPr>
          <w:rFonts w:ascii="Arial" w:hAnsi="Arial" w:cs="Arial"/>
          <w:lang w:val="en-GB"/>
        </w:rPr>
      </w:pPr>
    </w:p>
    <w:p w:rsidRPr="00E807E3" w:rsidR="00B40482" w:rsidP="00B40482" w:rsidRDefault="00B40482" w14:paraId="5456C651" w14:textId="77777777">
      <w:pPr>
        <w:rPr>
          <w:rFonts w:ascii="Arial" w:hAnsi="Arial" w:cs="Arial"/>
          <w:lang w:val="en-GB"/>
        </w:rPr>
      </w:pPr>
    </w:p>
    <w:tbl>
      <w:tblPr>
        <w:tblW w:w="1033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053"/>
        <w:gridCol w:w="3801"/>
        <w:gridCol w:w="3479"/>
      </w:tblGrid>
      <w:tr w:rsidRPr="00E807E3" w:rsidR="007B04AF" w:rsidTr="170D3F6A" w14:paraId="005E256D" w14:textId="77777777">
        <w:trPr>
          <w:trHeight w:val="425"/>
        </w:trPr>
        <w:tc>
          <w:tcPr>
            <w:tcW w:w="3053" w:type="dxa"/>
            <w:tcMar/>
          </w:tcPr>
          <w:p w:rsidRPr="00E807E3" w:rsidR="007B04AF" w:rsidP="007B04AF" w:rsidRDefault="007B04AF" w14:paraId="20030378" w14:textId="77777777">
            <w:pPr>
              <w:rPr>
                <w:rFonts w:ascii="Arial" w:hAnsi="Arial" w:cs="Arial"/>
                <w:b/>
              </w:rPr>
            </w:pPr>
            <w:r w:rsidRPr="00E807E3">
              <w:rPr>
                <w:rFonts w:ascii="Arial" w:hAnsi="Arial" w:cs="Arial"/>
              </w:rPr>
              <w:t>Individual/ Group</w:t>
            </w:r>
          </w:p>
        </w:tc>
        <w:tc>
          <w:tcPr>
            <w:tcW w:w="3801" w:type="dxa"/>
            <w:tcMar/>
          </w:tcPr>
          <w:p w:rsidRPr="00E807E3" w:rsidR="007B04AF" w:rsidP="00B40482" w:rsidRDefault="007B04AF" w14:paraId="2EA8D79B" w14:textId="77777777">
            <w:pPr>
              <w:rPr>
                <w:rFonts w:ascii="Arial" w:hAnsi="Arial" w:cs="Arial"/>
                <w:lang w:val="en-GB"/>
              </w:rPr>
            </w:pPr>
            <w:r w:rsidRPr="00E807E3">
              <w:rPr>
                <w:rFonts w:ascii="Arial" w:hAnsi="Arial" w:cs="Arial"/>
              </w:rPr>
              <w:t>Training</w:t>
            </w:r>
          </w:p>
        </w:tc>
        <w:tc>
          <w:tcPr>
            <w:tcW w:w="3479" w:type="dxa"/>
            <w:tcMar/>
          </w:tcPr>
          <w:p w:rsidRPr="00E807E3" w:rsidR="007B04AF" w:rsidP="00B40482" w:rsidRDefault="007B04AF" w14:paraId="1E6413F3" w14:textId="77777777">
            <w:pPr>
              <w:rPr>
                <w:rFonts w:ascii="Arial" w:hAnsi="Arial" w:cs="Arial"/>
                <w:lang w:val="en-GB"/>
              </w:rPr>
            </w:pPr>
            <w:r w:rsidRPr="00E807E3">
              <w:rPr>
                <w:rFonts w:ascii="Arial" w:hAnsi="Arial" w:cs="Arial"/>
              </w:rPr>
              <w:t>Frequency</w:t>
            </w:r>
          </w:p>
        </w:tc>
      </w:tr>
      <w:tr w:rsidRPr="00E807E3" w:rsidR="007B04AF" w:rsidTr="170D3F6A" w14:paraId="4E3407A3" w14:textId="77777777">
        <w:trPr>
          <w:trHeight w:val="2338"/>
        </w:trPr>
        <w:tc>
          <w:tcPr>
            <w:tcW w:w="3053" w:type="dxa"/>
            <w:tcMar/>
          </w:tcPr>
          <w:p w:rsidRPr="00E807E3" w:rsidR="007B04AF" w:rsidP="00B40482" w:rsidRDefault="007B04AF" w14:paraId="36CE7966" w14:textId="77777777">
            <w:pPr>
              <w:rPr>
                <w:rFonts w:ascii="Arial" w:hAnsi="Arial" w:cs="Arial"/>
                <w:lang w:val="en-GB"/>
              </w:rPr>
            </w:pPr>
            <w:r w:rsidRPr="170D3F6A" w:rsidR="007B04AF">
              <w:rPr>
                <w:rFonts w:ascii="Arial" w:hAnsi="Arial" w:cs="Arial"/>
              </w:rPr>
              <w:t xml:space="preserve">All </w:t>
            </w:r>
            <w:bookmarkStart w:name="_Int_Q5bAggiw" w:id="196790229"/>
            <w:r w:rsidRPr="170D3F6A" w:rsidR="007B04AF">
              <w:rPr>
                <w:rFonts w:ascii="Arial" w:hAnsi="Arial" w:cs="Arial"/>
              </w:rPr>
              <w:t>new staff</w:t>
            </w:r>
            <w:bookmarkEnd w:id="196790229"/>
            <w:r w:rsidRPr="170D3F6A" w:rsidR="007B04AF">
              <w:rPr>
                <w:rFonts w:ascii="Arial" w:hAnsi="Arial" w:cs="Arial"/>
              </w:rPr>
              <w:t xml:space="preserve"> and annual updating</w:t>
            </w:r>
          </w:p>
        </w:tc>
        <w:tc>
          <w:tcPr>
            <w:tcW w:w="3801" w:type="dxa"/>
            <w:tcMar/>
          </w:tcPr>
          <w:p w:rsidRPr="008B613F" w:rsidR="007B04AF" w:rsidP="00B40482" w:rsidRDefault="007B04AF" w14:paraId="2A141DBE" w14:textId="29CCB0E0">
            <w:pPr>
              <w:rPr>
                <w:rFonts w:ascii="Arial" w:hAnsi="Arial" w:cs="Arial"/>
                <w:i/>
                <w:iCs/>
              </w:rPr>
            </w:pPr>
            <w:r w:rsidRPr="00E807E3">
              <w:rPr>
                <w:rFonts w:ascii="Arial" w:hAnsi="Arial" w:cs="Arial"/>
              </w:rPr>
              <w:t>• Safeguarding</w:t>
            </w:r>
            <w:r w:rsidR="008B613F">
              <w:rPr>
                <w:rFonts w:ascii="Arial" w:hAnsi="Arial" w:cs="Arial"/>
              </w:rPr>
              <w:t>:</w:t>
            </w:r>
            <w:r w:rsidRPr="00E807E3">
              <w:rPr>
                <w:rFonts w:ascii="Arial" w:hAnsi="Arial" w:cs="Arial"/>
              </w:rPr>
              <w:t xml:space="preserve"> </w:t>
            </w:r>
            <w:r w:rsidRPr="008B613F" w:rsidR="008B613F">
              <w:rPr>
                <w:i/>
                <w:iCs/>
              </w:rPr>
              <w:t xml:space="preserve">All clinical staff: Safeguarding Adults </w:t>
            </w:r>
            <w:r w:rsidRPr="008B613F" w:rsidR="008B613F">
              <w:rPr>
                <w:rStyle w:val="Strong"/>
                <w:b w:val="0"/>
                <w:bCs w:val="0"/>
                <w:i/>
                <w:iCs/>
              </w:rPr>
              <w:t>Level 3</w:t>
            </w:r>
            <w:r w:rsidRPr="008B613F" w:rsidR="008B613F">
              <w:rPr>
                <w:i/>
                <w:iCs/>
              </w:rPr>
              <w:t xml:space="preserve"> (annual update); non-clinical staff: </w:t>
            </w:r>
            <w:r w:rsidRPr="008B613F" w:rsidR="008B613F">
              <w:rPr>
                <w:rStyle w:val="Strong"/>
                <w:b w:val="0"/>
                <w:bCs w:val="0"/>
                <w:i/>
                <w:iCs/>
              </w:rPr>
              <w:t>Level 1–2</w:t>
            </w:r>
            <w:r w:rsidRPr="008B613F" w:rsidR="008B613F">
              <w:rPr>
                <w:i/>
                <w:iCs/>
              </w:rPr>
              <w:t xml:space="preserve"> (annual)</w:t>
            </w:r>
          </w:p>
          <w:p w:rsidRPr="00E807E3" w:rsidR="007B04AF" w:rsidP="00B40482" w:rsidRDefault="007B04AF" w14:paraId="60C5C229" w14:textId="77777777">
            <w:pPr>
              <w:rPr>
                <w:rFonts w:ascii="Arial" w:hAnsi="Arial" w:cs="Arial"/>
              </w:rPr>
            </w:pPr>
            <w:r w:rsidRPr="00E807E3">
              <w:rPr>
                <w:rFonts w:ascii="Arial" w:hAnsi="Arial" w:cs="Arial"/>
              </w:rPr>
              <w:t xml:space="preserve">• Prevent Duty </w:t>
            </w:r>
          </w:p>
          <w:p w:rsidRPr="00E807E3" w:rsidR="007B04AF" w:rsidP="00B40482" w:rsidRDefault="007B04AF" w14:paraId="1DB68B51" w14:textId="77777777">
            <w:pPr>
              <w:rPr>
                <w:rFonts w:ascii="Arial" w:hAnsi="Arial" w:cs="Arial"/>
              </w:rPr>
            </w:pPr>
            <w:r w:rsidRPr="00E807E3">
              <w:rPr>
                <w:rFonts w:ascii="Arial" w:hAnsi="Arial" w:cs="Arial"/>
              </w:rPr>
              <w:t>• Policy review (internal and external)</w:t>
            </w:r>
          </w:p>
          <w:p w:rsidRPr="00E807E3" w:rsidR="007B04AF" w:rsidP="00B40482" w:rsidRDefault="007B04AF" w14:paraId="7F0B75E4" w14:textId="77777777">
            <w:pPr>
              <w:rPr>
                <w:rFonts w:ascii="Arial" w:hAnsi="Arial" w:cs="Arial"/>
              </w:rPr>
            </w:pPr>
            <w:r w:rsidRPr="00E807E3">
              <w:rPr>
                <w:rFonts w:ascii="Arial" w:hAnsi="Arial" w:cs="Arial"/>
              </w:rPr>
              <w:t xml:space="preserve">• Identified essential reading (KCFE part 1) </w:t>
            </w:r>
          </w:p>
          <w:p w:rsidRPr="00E807E3" w:rsidR="007B04AF" w:rsidP="00B40482" w:rsidRDefault="007B04AF" w14:paraId="75B6B95D" w14:textId="26FE95A8">
            <w:pPr>
              <w:rPr>
                <w:rFonts w:ascii="Arial" w:hAnsi="Arial" w:cs="Arial"/>
              </w:rPr>
            </w:pPr>
            <w:r w:rsidRPr="11D00DEB" w:rsidR="007B04AF">
              <w:rPr>
                <w:rFonts w:ascii="Arial" w:hAnsi="Arial" w:cs="Arial"/>
              </w:rPr>
              <w:t xml:space="preserve">• Hot topics, </w:t>
            </w:r>
            <w:r w:rsidRPr="11D00DEB" w:rsidR="2042302F">
              <w:rPr>
                <w:rFonts w:ascii="Arial" w:hAnsi="Arial" w:cs="Arial"/>
              </w:rPr>
              <w:t>Newsletter,</w:t>
            </w:r>
            <w:r w:rsidRPr="11D00DEB" w:rsidR="007B04AF">
              <w:rPr>
                <w:rFonts w:ascii="Arial" w:hAnsi="Arial" w:cs="Arial"/>
              </w:rPr>
              <w:t xml:space="preserve"> </w:t>
            </w:r>
            <w:r w:rsidRPr="11D00DEB" w:rsidR="260AA179">
              <w:rPr>
                <w:rFonts w:ascii="Arial" w:hAnsi="Arial" w:cs="Arial"/>
              </w:rPr>
              <w:t>videos,</w:t>
            </w:r>
            <w:r w:rsidRPr="11D00DEB" w:rsidR="007B04AF">
              <w:rPr>
                <w:rFonts w:ascii="Arial" w:hAnsi="Arial" w:cs="Arial"/>
              </w:rPr>
              <w:t xml:space="preserve"> and CPD training events</w:t>
            </w:r>
          </w:p>
        </w:tc>
        <w:tc>
          <w:tcPr>
            <w:tcW w:w="3479" w:type="dxa"/>
            <w:tcMar/>
          </w:tcPr>
          <w:p w:rsidRPr="00E807E3" w:rsidR="007B04AF" w:rsidP="00B40482" w:rsidRDefault="007B04AF" w14:paraId="7DF229A1" w14:textId="77777777">
            <w:pPr>
              <w:rPr>
                <w:rFonts w:ascii="Arial" w:hAnsi="Arial" w:cs="Arial"/>
                <w:lang w:val="en-GB"/>
              </w:rPr>
            </w:pPr>
            <w:r w:rsidRPr="00E807E3">
              <w:rPr>
                <w:rFonts w:ascii="Arial" w:hAnsi="Arial" w:cs="Arial"/>
              </w:rPr>
              <w:t>At induction and annual updating or at time of changes</w:t>
            </w:r>
          </w:p>
        </w:tc>
      </w:tr>
      <w:tr w:rsidRPr="00E807E3" w:rsidR="007B04AF" w:rsidTr="170D3F6A" w14:paraId="5CFE2D74" w14:textId="77777777">
        <w:trPr>
          <w:trHeight w:val="1783"/>
        </w:trPr>
        <w:tc>
          <w:tcPr>
            <w:tcW w:w="3053" w:type="dxa"/>
            <w:tcMar/>
          </w:tcPr>
          <w:p w:rsidRPr="00E807E3" w:rsidR="007B04AF" w:rsidP="00B40482" w:rsidRDefault="007B04AF" w14:paraId="3D15E5B0" w14:textId="77777777">
            <w:pPr>
              <w:rPr>
                <w:rFonts w:ascii="Arial" w:hAnsi="Arial" w:cs="Arial"/>
                <w:lang w:val="en-GB"/>
              </w:rPr>
            </w:pPr>
            <w:r w:rsidRPr="00E807E3">
              <w:rPr>
                <w:rFonts w:ascii="Arial" w:hAnsi="Arial" w:cs="Arial"/>
              </w:rPr>
              <w:t>Safeguarding Leads</w:t>
            </w:r>
          </w:p>
        </w:tc>
        <w:tc>
          <w:tcPr>
            <w:tcW w:w="3801" w:type="dxa"/>
            <w:tcMar/>
          </w:tcPr>
          <w:p w:rsidRPr="00E807E3" w:rsidR="007B04AF" w:rsidP="00B40482" w:rsidRDefault="007B04AF" w14:paraId="0C1952E1" w14:textId="77777777">
            <w:pPr>
              <w:rPr>
                <w:rFonts w:ascii="Arial" w:hAnsi="Arial" w:cs="Arial"/>
              </w:rPr>
            </w:pPr>
            <w:r w:rsidRPr="00E807E3">
              <w:rPr>
                <w:rFonts w:ascii="Arial" w:hAnsi="Arial" w:cs="Arial"/>
              </w:rPr>
              <w:t xml:space="preserve">• Identified essential reading </w:t>
            </w:r>
          </w:p>
          <w:p w:rsidRPr="00E807E3" w:rsidR="007B04AF" w:rsidP="00B40482" w:rsidRDefault="007B04AF" w14:paraId="428D2F38" w14:textId="77777777">
            <w:pPr>
              <w:rPr>
                <w:rFonts w:ascii="Arial" w:hAnsi="Arial" w:cs="Arial"/>
              </w:rPr>
            </w:pPr>
            <w:r w:rsidRPr="00E807E3">
              <w:rPr>
                <w:rFonts w:ascii="Arial" w:hAnsi="Arial" w:cs="Arial"/>
              </w:rPr>
              <w:t xml:space="preserve">• Specialism divided by the team to ensure full coverage </w:t>
            </w:r>
          </w:p>
          <w:p w:rsidRPr="00E807E3" w:rsidR="007B04AF" w:rsidP="00B40482" w:rsidRDefault="007B04AF" w14:paraId="3D595B00" w14:textId="77777777">
            <w:pPr>
              <w:rPr>
                <w:rFonts w:ascii="Arial" w:hAnsi="Arial" w:cs="Arial"/>
                <w:lang w:val="en-GB"/>
              </w:rPr>
            </w:pPr>
            <w:r w:rsidRPr="00E807E3">
              <w:rPr>
                <w:rFonts w:ascii="Arial" w:hAnsi="Arial" w:cs="Arial"/>
              </w:rPr>
              <w:t>• Designated Safeguarding Officer Training</w:t>
            </w:r>
          </w:p>
        </w:tc>
        <w:tc>
          <w:tcPr>
            <w:tcW w:w="3479" w:type="dxa"/>
            <w:tcMar/>
          </w:tcPr>
          <w:p w:rsidRPr="00E807E3" w:rsidR="007B04AF" w:rsidP="00B40482" w:rsidRDefault="007B04AF" w14:paraId="2804D8CE" w14:textId="77777777">
            <w:pPr>
              <w:rPr>
                <w:rFonts w:ascii="Arial" w:hAnsi="Arial" w:cs="Arial"/>
                <w:lang w:val="en-GB"/>
              </w:rPr>
            </w:pPr>
            <w:r w:rsidRPr="00E807E3">
              <w:rPr>
                <w:rFonts w:ascii="Arial" w:hAnsi="Arial" w:cs="Arial"/>
              </w:rPr>
              <w:t>Complete and appropriate updating</w:t>
            </w:r>
          </w:p>
        </w:tc>
      </w:tr>
      <w:tr w:rsidRPr="00E807E3" w:rsidR="007B04AF" w:rsidTr="170D3F6A" w14:paraId="588B7A11" w14:textId="77777777">
        <w:trPr>
          <w:trHeight w:val="469"/>
        </w:trPr>
        <w:tc>
          <w:tcPr>
            <w:tcW w:w="3053" w:type="dxa"/>
            <w:tcMar/>
          </w:tcPr>
          <w:p w:rsidRPr="00E807E3" w:rsidR="007B04AF" w:rsidP="00B40482" w:rsidRDefault="007B04AF" w14:paraId="1E229415" w14:textId="77777777">
            <w:pPr>
              <w:rPr>
                <w:rFonts w:ascii="Arial" w:hAnsi="Arial" w:cs="Arial"/>
                <w:lang w:val="en-GB"/>
              </w:rPr>
            </w:pPr>
            <w:r w:rsidRPr="00E807E3">
              <w:rPr>
                <w:rFonts w:ascii="Arial" w:hAnsi="Arial" w:cs="Arial"/>
              </w:rPr>
              <w:t>Board and Senior Managers</w:t>
            </w:r>
          </w:p>
        </w:tc>
        <w:tc>
          <w:tcPr>
            <w:tcW w:w="3801" w:type="dxa"/>
            <w:tcMar/>
          </w:tcPr>
          <w:p w:rsidRPr="00E807E3" w:rsidR="007B04AF" w:rsidP="00B40482" w:rsidRDefault="007B04AF" w14:paraId="2F97B469" w14:textId="77777777">
            <w:pPr>
              <w:rPr>
                <w:rFonts w:ascii="Arial" w:hAnsi="Arial" w:cs="Arial"/>
                <w:lang w:val="en-GB"/>
              </w:rPr>
            </w:pPr>
            <w:r w:rsidRPr="00E807E3">
              <w:rPr>
                <w:rFonts w:ascii="Arial" w:hAnsi="Arial" w:cs="Arial"/>
              </w:rPr>
              <w:t>• Annual training and updating</w:t>
            </w:r>
          </w:p>
        </w:tc>
        <w:tc>
          <w:tcPr>
            <w:tcW w:w="3479" w:type="dxa"/>
            <w:tcMar/>
          </w:tcPr>
          <w:p w:rsidRPr="00E807E3" w:rsidR="007B04AF" w:rsidP="00B40482" w:rsidRDefault="007B04AF" w14:paraId="69F0DE42" w14:textId="77777777">
            <w:pPr>
              <w:rPr>
                <w:rFonts w:ascii="Arial" w:hAnsi="Arial" w:cs="Arial"/>
                <w:lang w:val="en-GB"/>
              </w:rPr>
            </w:pPr>
            <w:r w:rsidRPr="00E807E3">
              <w:rPr>
                <w:rFonts w:ascii="Arial" w:hAnsi="Arial" w:cs="Arial"/>
              </w:rPr>
              <w:t>Complete and appropriate updating</w:t>
            </w:r>
          </w:p>
        </w:tc>
      </w:tr>
    </w:tbl>
    <w:p w:rsidRPr="00E807E3" w:rsidR="007B04AF" w:rsidP="005700D9" w:rsidRDefault="007B04AF" w14:paraId="79D6D42F" w14:textId="77777777">
      <w:pPr>
        <w:pStyle w:val="Heading1"/>
        <w:rPr>
          <w:rFonts w:ascii="Arial" w:hAnsi="Arial" w:cs="Arial"/>
          <w:bCs w:val="0"/>
          <w:kern w:val="0"/>
          <w:sz w:val="24"/>
          <w:szCs w:val="24"/>
          <w:u w:val="single"/>
          <w:lang w:val="en-GB"/>
        </w:rPr>
      </w:pPr>
      <w:bookmarkStart w:name="_Appendix_A_-" w:id="0"/>
      <w:bookmarkEnd w:id="0"/>
    </w:p>
    <w:p w:rsidRPr="00E807E3" w:rsidR="00B40482" w:rsidP="005700D9" w:rsidRDefault="00B40482" w14:paraId="5BAD830D" w14:textId="77777777">
      <w:pPr>
        <w:pStyle w:val="Heading1"/>
        <w:rPr>
          <w:rFonts w:ascii="Arial" w:hAnsi="Arial" w:cs="Arial"/>
          <w:color w:val="0070C0"/>
          <w:sz w:val="24"/>
          <w:szCs w:val="24"/>
        </w:rPr>
      </w:pPr>
      <w:r w:rsidRPr="00E807E3">
        <w:rPr>
          <w:rFonts w:ascii="Arial" w:hAnsi="Arial" w:cs="Arial"/>
          <w:color w:val="0070C0"/>
          <w:sz w:val="24"/>
          <w:szCs w:val="24"/>
        </w:rPr>
        <w:t>Appendix A</w:t>
      </w:r>
      <w:r w:rsidRPr="00E807E3" w:rsidR="00480669">
        <w:rPr>
          <w:rFonts w:ascii="Arial" w:hAnsi="Arial" w:cs="Arial"/>
          <w:color w:val="0070C0"/>
          <w:sz w:val="24"/>
          <w:szCs w:val="24"/>
        </w:rPr>
        <w:t xml:space="preserve"> - </w:t>
      </w:r>
      <w:r w:rsidRPr="00E807E3" w:rsidR="00056134">
        <w:rPr>
          <w:rFonts w:ascii="Arial" w:hAnsi="Arial" w:cs="Arial"/>
          <w:color w:val="0070C0"/>
          <w:sz w:val="24"/>
          <w:szCs w:val="24"/>
        </w:rPr>
        <w:t>Recognizing</w:t>
      </w:r>
      <w:r w:rsidRPr="00E807E3">
        <w:rPr>
          <w:rFonts w:ascii="Arial" w:hAnsi="Arial" w:cs="Arial"/>
          <w:color w:val="0070C0"/>
          <w:sz w:val="24"/>
          <w:szCs w:val="24"/>
        </w:rPr>
        <w:t xml:space="preserve"> the Signs and Symptoms of Abuse</w:t>
      </w:r>
    </w:p>
    <w:p w:rsidRPr="00E807E3" w:rsidR="00480669" w:rsidP="00B40482" w:rsidRDefault="00480669" w14:paraId="2A897FA9" w14:textId="77777777">
      <w:pPr>
        <w:rPr>
          <w:rFonts w:ascii="Arial" w:hAnsi="Arial" w:cs="Arial"/>
          <w:lang w:val="en-GB"/>
        </w:rPr>
      </w:pPr>
    </w:p>
    <w:p w:rsidRPr="00E807E3" w:rsidR="004B4B4A" w:rsidP="004B4B4A" w:rsidRDefault="004B4B4A" w14:paraId="77F34C7C" w14:textId="77777777">
      <w:pPr>
        <w:rPr>
          <w:rFonts w:ascii="Arial" w:hAnsi="Arial" w:cs="Arial"/>
          <w:lang w:val="en-GB"/>
        </w:rPr>
      </w:pPr>
      <w:r w:rsidRPr="00E807E3">
        <w:rPr>
          <w:rFonts w:ascii="Arial" w:hAnsi="Arial" w:cs="Arial"/>
          <w:lang w:val="en-GB"/>
        </w:rPr>
        <w:t xml:space="preserve">All colleagues need to familiarise themselves with the definitions of abuse. </w:t>
      </w:r>
    </w:p>
    <w:p w:rsidRPr="00E807E3" w:rsidR="004B4B4A" w:rsidP="004B4B4A" w:rsidRDefault="004B4B4A" w14:paraId="4BCA25EF" w14:textId="77777777">
      <w:pPr>
        <w:rPr>
          <w:rFonts w:ascii="Arial" w:hAnsi="Arial" w:cs="Arial"/>
          <w:lang w:val="en-GB"/>
        </w:rPr>
      </w:pPr>
    </w:p>
    <w:p w:rsidRPr="00E807E3" w:rsidR="004B4B4A" w:rsidP="004B4B4A" w:rsidRDefault="004B4B4A" w14:paraId="251E2974" w14:textId="034A9237">
      <w:pPr>
        <w:rPr>
          <w:rFonts w:ascii="Arial" w:hAnsi="Arial" w:cs="Arial"/>
        </w:rPr>
      </w:pPr>
      <w:r w:rsidRPr="11D00DEB" w:rsidR="004B4B4A">
        <w:rPr>
          <w:rFonts w:ascii="Arial" w:hAnsi="Arial" w:cs="Arial"/>
        </w:rPr>
        <w:t xml:space="preserve">Abuse can </w:t>
      </w:r>
      <w:r w:rsidRPr="11D00DEB" w:rsidR="68170178">
        <w:rPr>
          <w:rFonts w:ascii="Arial" w:hAnsi="Arial" w:cs="Arial"/>
        </w:rPr>
        <w:t>be</w:t>
      </w:r>
      <w:r w:rsidRPr="11D00DEB" w:rsidR="004B4B4A">
        <w:rPr>
          <w:rFonts w:ascii="Arial" w:hAnsi="Arial" w:cs="Arial"/>
        </w:rPr>
        <w:t xml:space="preserve"> viewed in terms of the following categories; Physical, Domestic, Sexual, Psychological, Financial/ material, Modern Slavery, Discriminatory, </w:t>
      </w:r>
      <w:r w:rsidRPr="11D00DEB" w:rsidR="004B4B4A">
        <w:rPr>
          <w:rFonts w:ascii="Arial" w:hAnsi="Arial" w:cs="Arial"/>
        </w:rPr>
        <w:t>Organisational</w:t>
      </w:r>
      <w:r w:rsidRPr="11D00DEB" w:rsidR="004B4B4A">
        <w:rPr>
          <w:rFonts w:ascii="Arial" w:hAnsi="Arial" w:cs="Arial"/>
        </w:rPr>
        <w:t>, Neglect and acts of omission, and Self-neglect. This list is not exhaustive but should be used as a guide to the types of behavior which may give rise to a safeguarding concern.</w:t>
      </w:r>
    </w:p>
    <w:p w:rsidRPr="00E807E3" w:rsidR="00B40482" w:rsidP="00B40482" w:rsidRDefault="00B40482" w14:paraId="112902A3" w14:textId="77777777">
      <w:pPr>
        <w:rPr>
          <w:rFonts w:ascii="Arial" w:hAnsi="Arial" w:cs="Arial"/>
        </w:rPr>
      </w:pPr>
    </w:p>
    <w:p w:rsidRPr="00E807E3" w:rsidR="007743B9" w:rsidP="00B40482" w:rsidRDefault="00B40482" w14:paraId="6D56E33B" w14:textId="77777777">
      <w:pPr>
        <w:rPr>
          <w:rFonts w:ascii="Arial" w:hAnsi="Arial" w:cs="Arial"/>
          <w:b/>
          <w:bCs/>
        </w:rPr>
      </w:pPr>
      <w:r w:rsidRPr="00E807E3">
        <w:rPr>
          <w:rFonts w:ascii="Arial" w:hAnsi="Arial" w:cs="Arial"/>
          <w:b/>
          <w:bCs/>
        </w:rPr>
        <w:t xml:space="preserve">Physical Abuse </w:t>
      </w:r>
    </w:p>
    <w:p w:rsidRPr="00E807E3" w:rsidR="007743B9" w:rsidP="007743B9" w:rsidRDefault="007743B9" w14:paraId="39583B3B" w14:textId="77777777">
      <w:pPr>
        <w:rPr>
          <w:rFonts w:ascii="Arial" w:hAnsi="Arial" w:cs="Arial"/>
        </w:rPr>
      </w:pPr>
      <w:r w:rsidRPr="00E807E3">
        <w:rPr>
          <w:rFonts w:ascii="Arial" w:hAnsi="Arial" w:cs="Arial"/>
        </w:rPr>
        <w:t xml:space="preserve">Physical injuries which have no satisfactory explanation or where there is a definite knowledge, or a reasonable suspicion that the injury was inflicted with intent, or through lack of care, by the person having custody, charge or care of that person, including hitting, slapping, pushing, misuse of or lack of medication, restraint, or inappropriate sanctions. </w:t>
      </w:r>
    </w:p>
    <w:p w:rsidRPr="00E807E3" w:rsidR="007743B9" w:rsidP="007743B9" w:rsidRDefault="007743B9" w14:paraId="08E51663" w14:textId="77777777">
      <w:pPr>
        <w:rPr>
          <w:rFonts w:ascii="Arial" w:hAnsi="Arial" w:cs="Arial"/>
        </w:rPr>
      </w:pPr>
    </w:p>
    <w:p w:rsidRPr="00E807E3" w:rsidR="007743B9" w:rsidP="007743B9" w:rsidRDefault="007743B9" w14:paraId="5798802C" w14:textId="77777777">
      <w:pPr>
        <w:rPr>
          <w:rFonts w:ascii="Arial" w:hAnsi="Arial" w:cs="Arial"/>
        </w:rPr>
      </w:pPr>
      <w:r w:rsidRPr="00E807E3">
        <w:rPr>
          <w:rFonts w:ascii="Arial" w:hAnsi="Arial" w:cs="Arial"/>
          <w:i/>
          <w:iCs/>
        </w:rPr>
        <w:t xml:space="preserve">Possible Indicators of physical abuse </w:t>
      </w:r>
    </w:p>
    <w:p w:rsidRPr="00E807E3" w:rsidR="007743B9" w:rsidP="007743B9" w:rsidRDefault="007743B9" w14:paraId="1079F845" w14:textId="77777777">
      <w:pPr>
        <w:numPr>
          <w:ilvl w:val="1"/>
          <w:numId w:val="24"/>
        </w:numPr>
        <w:ind w:left="709" w:hanging="283"/>
        <w:rPr>
          <w:rFonts w:ascii="Arial" w:hAnsi="Arial" w:cs="Arial"/>
        </w:rPr>
      </w:pPr>
      <w:r w:rsidRPr="00E807E3">
        <w:rPr>
          <w:rFonts w:ascii="Arial" w:hAnsi="Arial" w:cs="Arial"/>
        </w:rPr>
        <w:t xml:space="preserve">History of unexplained falls or minor injuries </w:t>
      </w:r>
    </w:p>
    <w:p w:rsidRPr="00E807E3" w:rsidR="007743B9" w:rsidP="007743B9" w:rsidRDefault="007743B9" w14:paraId="32363234" w14:textId="77777777">
      <w:pPr>
        <w:numPr>
          <w:ilvl w:val="1"/>
          <w:numId w:val="24"/>
        </w:numPr>
        <w:ind w:left="709" w:hanging="283"/>
        <w:rPr>
          <w:rFonts w:ascii="Arial" w:hAnsi="Arial" w:cs="Arial"/>
        </w:rPr>
      </w:pPr>
      <w:r w:rsidRPr="00E807E3">
        <w:rPr>
          <w:rFonts w:ascii="Arial" w:hAnsi="Arial" w:cs="Arial"/>
        </w:rPr>
        <w:t xml:space="preserve">Unexplained bruising – in well protected areas, on the soft parts of the body or clustered as from repeated striking </w:t>
      </w:r>
    </w:p>
    <w:p w:rsidRPr="00E807E3" w:rsidR="007743B9" w:rsidP="007743B9" w:rsidRDefault="007743B9" w14:paraId="6430C523" w14:textId="77777777">
      <w:pPr>
        <w:numPr>
          <w:ilvl w:val="1"/>
          <w:numId w:val="24"/>
        </w:numPr>
        <w:ind w:left="709" w:hanging="283"/>
        <w:rPr>
          <w:rFonts w:ascii="Arial" w:hAnsi="Arial" w:cs="Arial"/>
        </w:rPr>
      </w:pPr>
      <w:r w:rsidRPr="00E807E3">
        <w:rPr>
          <w:rFonts w:ascii="Arial" w:hAnsi="Arial" w:cs="Arial"/>
        </w:rPr>
        <w:t xml:space="preserve">Unexplained burns in an unusual location or of an unusual type </w:t>
      </w:r>
    </w:p>
    <w:p w:rsidRPr="00E807E3" w:rsidR="007743B9" w:rsidP="007743B9" w:rsidRDefault="007743B9" w14:paraId="3E07BE29" w14:textId="77777777">
      <w:pPr>
        <w:numPr>
          <w:ilvl w:val="1"/>
          <w:numId w:val="24"/>
        </w:numPr>
        <w:ind w:left="709" w:hanging="283"/>
        <w:rPr>
          <w:rFonts w:ascii="Arial" w:hAnsi="Arial" w:cs="Arial"/>
        </w:rPr>
      </w:pPr>
      <w:r w:rsidRPr="00E807E3">
        <w:rPr>
          <w:rFonts w:ascii="Arial" w:hAnsi="Arial" w:cs="Arial"/>
        </w:rPr>
        <w:t xml:space="preserve">Unexplained fractures to any part of the body that may be at various stages in the healing process </w:t>
      </w:r>
    </w:p>
    <w:p w:rsidRPr="00E807E3" w:rsidR="007743B9" w:rsidP="007743B9" w:rsidRDefault="007743B9" w14:paraId="4A16FAB1" w14:textId="77777777">
      <w:pPr>
        <w:numPr>
          <w:ilvl w:val="1"/>
          <w:numId w:val="24"/>
        </w:numPr>
        <w:ind w:left="709" w:hanging="283"/>
        <w:rPr>
          <w:rFonts w:ascii="Arial" w:hAnsi="Arial" w:cs="Arial"/>
        </w:rPr>
      </w:pPr>
      <w:r w:rsidRPr="00E807E3">
        <w:rPr>
          <w:rFonts w:ascii="Arial" w:hAnsi="Arial" w:cs="Arial"/>
        </w:rPr>
        <w:t xml:space="preserve">Unexplained lacerations or abrasions </w:t>
      </w:r>
    </w:p>
    <w:p w:rsidRPr="00E807E3" w:rsidR="007743B9" w:rsidP="007743B9" w:rsidRDefault="007743B9" w14:paraId="6E9C434C" w14:textId="08C89E78">
      <w:pPr>
        <w:numPr>
          <w:ilvl w:val="1"/>
          <w:numId w:val="24"/>
        </w:numPr>
        <w:ind w:left="709" w:hanging="283"/>
        <w:rPr>
          <w:rFonts w:ascii="Arial" w:hAnsi="Arial" w:cs="Arial"/>
        </w:rPr>
      </w:pPr>
      <w:r w:rsidRPr="11D00DEB" w:rsidR="007743B9">
        <w:rPr>
          <w:rFonts w:ascii="Arial" w:hAnsi="Arial" w:cs="Arial"/>
        </w:rPr>
        <w:t xml:space="preserve">Slap, kick, </w:t>
      </w:r>
      <w:r w:rsidRPr="11D00DEB" w:rsidR="72E26C95">
        <w:rPr>
          <w:rFonts w:ascii="Arial" w:hAnsi="Arial" w:cs="Arial"/>
        </w:rPr>
        <w:t>pinch,</w:t>
      </w:r>
      <w:r w:rsidRPr="11D00DEB" w:rsidR="007743B9">
        <w:rPr>
          <w:rFonts w:ascii="Arial" w:hAnsi="Arial" w:cs="Arial"/>
        </w:rPr>
        <w:t xml:space="preserve"> or finger marks </w:t>
      </w:r>
    </w:p>
    <w:p w:rsidRPr="00E807E3" w:rsidR="007743B9" w:rsidP="007743B9" w:rsidRDefault="007743B9" w14:paraId="7BCEA322" w14:textId="5EA94EA5">
      <w:pPr>
        <w:numPr>
          <w:ilvl w:val="1"/>
          <w:numId w:val="24"/>
        </w:numPr>
        <w:ind w:left="709" w:hanging="283"/>
        <w:rPr>
          <w:rFonts w:ascii="Arial" w:hAnsi="Arial" w:cs="Arial"/>
        </w:rPr>
      </w:pPr>
      <w:r w:rsidRPr="11D00DEB" w:rsidR="007743B9">
        <w:rPr>
          <w:rFonts w:ascii="Arial" w:hAnsi="Arial" w:cs="Arial"/>
        </w:rPr>
        <w:t xml:space="preserve">Injuries/bruises found at </w:t>
      </w:r>
      <w:r w:rsidRPr="11D00DEB" w:rsidR="0EBE0E7E">
        <w:rPr>
          <w:rFonts w:ascii="Arial" w:hAnsi="Arial" w:cs="Arial"/>
        </w:rPr>
        <w:t>various stages</w:t>
      </w:r>
      <w:r w:rsidRPr="11D00DEB" w:rsidR="007743B9">
        <w:rPr>
          <w:rFonts w:ascii="Arial" w:hAnsi="Arial" w:cs="Arial"/>
        </w:rPr>
        <w:t xml:space="preserve"> of healing for which it is difficult to suggest an accidental cause </w:t>
      </w:r>
    </w:p>
    <w:p w:rsidRPr="00E807E3" w:rsidR="007743B9" w:rsidP="007743B9" w:rsidRDefault="007743B9" w14:paraId="4155382D" w14:textId="40ABC910">
      <w:pPr>
        <w:numPr>
          <w:ilvl w:val="1"/>
          <w:numId w:val="24"/>
        </w:numPr>
        <w:ind w:left="709" w:hanging="283"/>
        <w:rPr>
          <w:rFonts w:ascii="Arial" w:hAnsi="Arial" w:cs="Arial"/>
        </w:rPr>
      </w:pPr>
      <w:r w:rsidRPr="11D00DEB" w:rsidR="007743B9">
        <w:rPr>
          <w:rFonts w:ascii="Arial" w:hAnsi="Arial" w:cs="Arial"/>
        </w:rPr>
        <w:t xml:space="preserve">Injury shape </w:t>
      </w:r>
      <w:r w:rsidRPr="11D00DEB" w:rsidR="2960681C">
        <w:rPr>
          <w:rFonts w:ascii="Arial" w:hAnsi="Arial" w:cs="Arial"/>
        </w:rPr>
        <w:t>like</w:t>
      </w:r>
      <w:r w:rsidRPr="11D00DEB" w:rsidR="007743B9">
        <w:rPr>
          <w:rFonts w:ascii="Arial" w:hAnsi="Arial" w:cs="Arial"/>
        </w:rPr>
        <w:t xml:space="preserve"> an object </w:t>
      </w:r>
    </w:p>
    <w:p w:rsidRPr="00E807E3" w:rsidR="007743B9" w:rsidP="007743B9" w:rsidRDefault="007743B9" w14:paraId="7D58F4AE" w14:textId="77777777">
      <w:pPr>
        <w:numPr>
          <w:ilvl w:val="1"/>
          <w:numId w:val="24"/>
        </w:numPr>
        <w:ind w:left="709" w:hanging="283"/>
        <w:rPr>
          <w:rFonts w:ascii="Arial" w:hAnsi="Arial" w:cs="Arial"/>
        </w:rPr>
      </w:pPr>
      <w:r w:rsidRPr="00E807E3">
        <w:rPr>
          <w:rFonts w:ascii="Arial" w:hAnsi="Arial" w:cs="Arial"/>
        </w:rPr>
        <w:t xml:space="preserve">Untreated medical problems </w:t>
      </w:r>
    </w:p>
    <w:p w:rsidRPr="00E807E3" w:rsidR="007743B9" w:rsidP="007743B9" w:rsidRDefault="007743B9" w14:paraId="58AFAB59" w14:textId="77777777">
      <w:pPr>
        <w:numPr>
          <w:ilvl w:val="1"/>
          <w:numId w:val="24"/>
        </w:numPr>
        <w:ind w:left="709" w:hanging="283"/>
        <w:rPr>
          <w:rFonts w:ascii="Arial" w:hAnsi="Arial" w:cs="Arial"/>
        </w:rPr>
      </w:pPr>
      <w:r w:rsidRPr="00E807E3">
        <w:rPr>
          <w:rFonts w:ascii="Arial" w:hAnsi="Arial" w:cs="Arial"/>
        </w:rPr>
        <w:t xml:space="preserve">Weight loss – due to malnutrition or dehydration; complaints of hunger </w:t>
      </w:r>
    </w:p>
    <w:p w:rsidRPr="00E807E3" w:rsidR="007743B9" w:rsidP="007743B9" w:rsidRDefault="007743B9" w14:paraId="664D6426" w14:textId="77777777">
      <w:pPr>
        <w:numPr>
          <w:ilvl w:val="1"/>
          <w:numId w:val="24"/>
        </w:numPr>
        <w:ind w:left="709" w:hanging="283"/>
        <w:rPr>
          <w:rFonts w:ascii="Arial" w:hAnsi="Arial" w:cs="Arial"/>
        </w:rPr>
      </w:pPr>
      <w:r w:rsidRPr="00E807E3">
        <w:rPr>
          <w:rFonts w:ascii="Arial" w:hAnsi="Arial" w:cs="Arial"/>
        </w:rPr>
        <w:t xml:space="preserve">Appearing to be over medicated </w:t>
      </w:r>
    </w:p>
    <w:p w:rsidRPr="00E807E3" w:rsidR="00882BDE" w:rsidP="00B40482" w:rsidRDefault="00882BDE" w14:paraId="4207F872" w14:textId="77777777">
      <w:pPr>
        <w:rPr>
          <w:rFonts w:ascii="Arial" w:hAnsi="Arial" w:cs="Arial"/>
          <w:b/>
          <w:bCs/>
        </w:rPr>
      </w:pPr>
    </w:p>
    <w:p w:rsidRPr="00E807E3" w:rsidR="00B40482" w:rsidP="00B40482" w:rsidRDefault="00B40482" w14:paraId="46D303CE" w14:textId="77777777">
      <w:pPr>
        <w:rPr>
          <w:rFonts w:ascii="Arial" w:hAnsi="Arial" w:cs="Arial"/>
          <w:b/>
          <w:bCs/>
        </w:rPr>
      </w:pPr>
      <w:r w:rsidRPr="00E807E3">
        <w:rPr>
          <w:rFonts w:ascii="Arial" w:hAnsi="Arial" w:cs="Arial"/>
          <w:b/>
          <w:bCs/>
        </w:rPr>
        <w:t xml:space="preserve">Domestic Abuse </w:t>
      </w:r>
    </w:p>
    <w:p w:rsidRPr="00E807E3" w:rsidR="00B40482" w:rsidP="00B40482" w:rsidRDefault="00B40482" w14:paraId="2845E03C" w14:textId="19044E64">
      <w:pPr>
        <w:rPr>
          <w:rFonts w:ascii="Arial" w:hAnsi="Arial" w:cs="Arial"/>
        </w:rPr>
      </w:pPr>
      <w:r w:rsidRPr="11D00DEB" w:rsidR="00B40482">
        <w:rPr>
          <w:rFonts w:ascii="Arial" w:hAnsi="Arial" w:cs="Arial"/>
        </w:rPr>
        <w:t>Domestic abuse can also involve the abuse of an ‘adult at risk</w:t>
      </w:r>
      <w:r w:rsidRPr="11D00DEB" w:rsidR="774D017F">
        <w:rPr>
          <w:rFonts w:ascii="Arial" w:hAnsi="Arial" w:cs="Arial"/>
        </w:rPr>
        <w:t>.’</w:t>
      </w:r>
      <w:r w:rsidRPr="11D00DEB" w:rsidR="00B40482">
        <w:rPr>
          <w:rFonts w:ascii="Arial" w:hAnsi="Arial" w:cs="Arial"/>
        </w:rPr>
        <w:t xml:space="preserve"> Any incident or pattern of incidents of controlling, coercive or threatening </w:t>
      </w:r>
      <w:r w:rsidRPr="11D00DEB" w:rsidR="005E1188">
        <w:rPr>
          <w:rFonts w:ascii="Arial" w:hAnsi="Arial" w:cs="Arial"/>
        </w:rPr>
        <w:t>behavior</w:t>
      </w:r>
      <w:r w:rsidRPr="11D00DEB" w:rsidR="00B40482">
        <w:rPr>
          <w:rFonts w:ascii="Arial" w:hAnsi="Arial" w:cs="Arial"/>
        </w:rPr>
        <w:t xml:space="preserve">, </w:t>
      </w:r>
      <w:r w:rsidRPr="11D00DEB" w:rsidR="5F09DC65">
        <w:rPr>
          <w:rFonts w:ascii="Arial" w:hAnsi="Arial" w:cs="Arial"/>
        </w:rPr>
        <w:t>violence,</w:t>
      </w:r>
      <w:r w:rsidRPr="11D00DEB" w:rsidR="00B40482">
        <w:rPr>
          <w:rFonts w:ascii="Arial" w:hAnsi="Arial" w:cs="Arial"/>
        </w:rPr>
        <w:t xml:space="preserve"> or abuse between those aged 16 or over (Safeguarding Adults applies from age 18) who are or have been intimate partners or family members regardless of gender or sexuality. This can encompass, but is not limited to, the following types of abuse: </w:t>
      </w:r>
    </w:p>
    <w:p w:rsidRPr="00E807E3" w:rsidR="00B40482" w:rsidP="00B40482" w:rsidRDefault="00B40482" w14:paraId="1BB834F1" w14:textId="77777777">
      <w:pPr>
        <w:rPr>
          <w:rFonts w:ascii="Arial" w:hAnsi="Arial" w:cs="Arial"/>
        </w:rPr>
      </w:pPr>
    </w:p>
    <w:p w:rsidRPr="00E807E3" w:rsidR="00B40482" w:rsidP="006F34E1" w:rsidRDefault="00B40482" w14:paraId="04D3BE8C" w14:textId="77777777">
      <w:pPr>
        <w:numPr>
          <w:ilvl w:val="1"/>
          <w:numId w:val="24"/>
        </w:numPr>
        <w:ind w:left="851" w:hanging="425"/>
        <w:rPr>
          <w:rFonts w:ascii="Arial" w:hAnsi="Arial" w:cs="Arial"/>
        </w:rPr>
      </w:pPr>
      <w:r w:rsidRPr="00E807E3">
        <w:rPr>
          <w:rFonts w:ascii="Arial" w:hAnsi="Arial" w:cs="Arial"/>
        </w:rPr>
        <w:t xml:space="preserve">psychological </w:t>
      </w:r>
    </w:p>
    <w:p w:rsidRPr="00E807E3" w:rsidR="00B40482" w:rsidP="006F34E1" w:rsidRDefault="00B40482" w14:paraId="4A41AECA" w14:textId="77777777">
      <w:pPr>
        <w:numPr>
          <w:ilvl w:val="1"/>
          <w:numId w:val="24"/>
        </w:numPr>
        <w:ind w:left="851" w:hanging="425"/>
        <w:rPr>
          <w:rFonts w:ascii="Arial" w:hAnsi="Arial" w:cs="Arial"/>
        </w:rPr>
      </w:pPr>
      <w:r w:rsidRPr="00E807E3">
        <w:rPr>
          <w:rFonts w:ascii="Arial" w:hAnsi="Arial" w:cs="Arial"/>
        </w:rPr>
        <w:t xml:space="preserve">physical </w:t>
      </w:r>
    </w:p>
    <w:p w:rsidRPr="00E807E3" w:rsidR="00B40482" w:rsidP="006F34E1" w:rsidRDefault="00B40482" w14:paraId="54DB627C" w14:textId="77777777">
      <w:pPr>
        <w:numPr>
          <w:ilvl w:val="1"/>
          <w:numId w:val="24"/>
        </w:numPr>
        <w:ind w:left="851" w:hanging="425"/>
        <w:rPr>
          <w:rFonts w:ascii="Arial" w:hAnsi="Arial" w:cs="Arial"/>
        </w:rPr>
      </w:pPr>
      <w:r w:rsidRPr="00E807E3">
        <w:rPr>
          <w:rFonts w:ascii="Arial" w:hAnsi="Arial" w:cs="Arial"/>
        </w:rPr>
        <w:t xml:space="preserve">sexual </w:t>
      </w:r>
    </w:p>
    <w:p w:rsidRPr="00E807E3" w:rsidR="00B40482" w:rsidP="006F34E1" w:rsidRDefault="00B40482" w14:paraId="7F5E067C" w14:textId="77777777">
      <w:pPr>
        <w:numPr>
          <w:ilvl w:val="1"/>
          <w:numId w:val="24"/>
        </w:numPr>
        <w:ind w:left="851" w:hanging="425"/>
        <w:rPr>
          <w:rFonts w:ascii="Arial" w:hAnsi="Arial" w:cs="Arial"/>
        </w:rPr>
      </w:pPr>
      <w:r w:rsidRPr="00E807E3">
        <w:rPr>
          <w:rFonts w:ascii="Arial" w:hAnsi="Arial" w:cs="Arial"/>
        </w:rPr>
        <w:t xml:space="preserve">financial </w:t>
      </w:r>
    </w:p>
    <w:p w:rsidRPr="00E807E3" w:rsidR="00B40482" w:rsidP="006F34E1" w:rsidRDefault="00B40482" w14:paraId="552BC246" w14:textId="77777777">
      <w:pPr>
        <w:numPr>
          <w:ilvl w:val="1"/>
          <w:numId w:val="24"/>
        </w:numPr>
        <w:ind w:left="851" w:hanging="425"/>
        <w:rPr>
          <w:rFonts w:ascii="Arial" w:hAnsi="Arial" w:cs="Arial"/>
        </w:rPr>
      </w:pPr>
      <w:r w:rsidRPr="00E807E3">
        <w:rPr>
          <w:rFonts w:ascii="Arial" w:hAnsi="Arial" w:cs="Arial"/>
        </w:rPr>
        <w:t xml:space="preserve">emotional </w:t>
      </w:r>
    </w:p>
    <w:p w:rsidRPr="00E807E3" w:rsidR="00B40482" w:rsidP="006F34E1" w:rsidRDefault="00B40482" w14:paraId="0AC8E1C2" w14:textId="77777777">
      <w:pPr>
        <w:numPr>
          <w:ilvl w:val="1"/>
          <w:numId w:val="24"/>
        </w:numPr>
        <w:ind w:left="851" w:hanging="425"/>
        <w:rPr>
          <w:rFonts w:ascii="Arial" w:hAnsi="Arial" w:cs="Arial"/>
        </w:rPr>
      </w:pPr>
      <w:r w:rsidRPr="00E807E3">
        <w:rPr>
          <w:rFonts w:ascii="Arial" w:hAnsi="Arial" w:cs="Arial"/>
        </w:rPr>
        <w:t xml:space="preserve">‘Honour’ based violence </w:t>
      </w:r>
    </w:p>
    <w:p w:rsidRPr="00E807E3" w:rsidR="00B40482" w:rsidP="006F34E1" w:rsidRDefault="00B40482" w14:paraId="57897949" w14:textId="77777777">
      <w:pPr>
        <w:numPr>
          <w:ilvl w:val="1"/>
          <w:numId w:val="24"/>
        </w:numPr>
        <w:ind w:left="851" w:hanging="425"/>
        <w:rPr>
          <w:rFonts w:ascii="Arial" w:hAnsi="Arial" w:cs="Arial"/>
        </w:rPr>
      </w:pPr>
      <w:r w:rsidRPr="00E807E3">
        <w:rPr>
          <w:rFonts w:ascii="Arial" w:hAnsi="Arial" w:cs="Arial"/>
        </w:rPr>
        <w:t xml:space="preserve">Female Genital Mutilation </w:t>
      </w:r>
    </w:p>
    <w:p w:rsidRPr="00E807E3" w:rsidR="00B40482" w:rsidP="006F34E1" w:rsidRDefault="00B40482" w14:paraId="4FFECCFF" w14:textId="77777777">
      <w:pPr>
        <w:numPr>
          <w:ilvl w:val="1"/>
          <w:numId w:val="24"/>
        </w:numPr>
        <w:ind w:left="851" w:hanging="425"/>
        <w:rPr>
          <w:rFonts w:ascii="Arial" w:hAnsi="Arial" w:cs="Arial"/>
        </w:rPr>
      </w:pPr>
      <w:r w:rsidRPr="00E807E3">
        <w:rPr>
          <w:rFonts w:ascii="Arial" w:hAnsi="Arial" w:cs="Arial"/>
        </w:rPr>
        <w:t xml:space="preserve">forced marriage </w:t>
      </w:r>
    </w:p>
    <w:p w:rsidRPr="00E807E3" w:rsidR="00B40482" w:rsidP="00B40482" w:rsidRDefault="00B40482" w14:paraId="7D0B268E" w14:textId="77777777">
      <w:pPr>
        <w:rPr>
          <w:rFonts w:ascii="Arial" w:hAnsi="Arial" w:cs="Arial"/>
        </w:rPr>
      </w:pPr>
    </w:p>
    <w:p w:rsidRPr="00E807E3" w:rsidR="00680237" w:rsidP="00680237" w:rsidRDefault="00680237" w14:paraId="2FD30036" w14:textId="77777777">
      <w:pPr>
        <w:rPr>
          <w:rFonts w:ascii="Arial" w:hAnsi="Arial" w:cs="Arial"/>
          <w:i/>
        </w:rPr>
      </w:pPr>
      <w:r w:rsidRPr="00E807E3">
        <w:rPr>
          <w:rFonts w:ascii="Arial" w:hAnsi="Arial" w:cs="Arial"/>
          <w:b/>
          <w:i/>
        </w:rPr>
        <w:t xml:space="preserve">Controlling </w:t>
      </w:r>
      <w:r w:rsidRPr="00E807E3" w:rsidR="005E1188">
        <w:rPr>
          <w:rFonts w:ascii="Arial" w:hAnsi="Arial" w:cs="Arial"/>
          <w:b/>
          <w:i/>
        </w:rPr>
        <w:t>behavior</w:t>
      </w:r>
      <w:r w:rsidRPr="00E807E3">
        <w:rPr>
          <w:rFonts w:ascii="Arial" w:hAnsi="Arial" w:cs="Arial"/>
          <w:b/>
          <w:i/>
        </w:rPr>
        <w:t xml:space="preserve"> </w:t>
      </w:r>
      <w:r w:rsidRPr="00E807E3">
        <w:rPr>
          <w:rFonts w:ascii="Arial" w:hAnsi="Arial" w:cs="Arial"/>
        </w:rPr>
        <w:t xml:space="preserve">is a range of acts designed to make a person subordinate and/or dependent by isolating them from sources of support, exploiting their resources and capacities for personal gain, depriving them of the means needed for independence, resistance and escape and regulating their everyday </w:t>
      </w:r>
      <w:r w:rsidRPr="00E807E3" w:rsidR="005E1188">
        <w:rPr>
          <w:rFonts w:ascii="Arial" w:hAnsi="Arial" w:cs="Arial"/>
        </w:rPr>
        <w:t>behavior</w:t>
      </w:r>
      <w:r w:rsidRPr="00E807E3">
        <w:rPr>
          <w:rFonts w:ascii="Arial" w:hAnsi="Arial" w:cs="Arial"/>
        </w:rPr>
        <w:t>.</w:t>
      </w:r>
      <w:r w:rsidRPr="00E807E3">
        <w:rPr>
          <w:rFonts w:ascii="Arial" w:hAnsi="Arial" w:cs="Arial"/>
          <w:i/>
        </w:rPr>
        <w:t xml:space="preserve"> </w:t>
      </w:r>
    </w:p>
    <w:p w:rsidRPr="00E807E3" w:rsidR="00680237" w:rsidP="00680237" w:rsidRDefault="00680237" w14:paraId="4CBBDD60" w14:textId="77777777">
      <w:pPr>
        <w:rPr>
          <w:rFonts w:ascii="Arial" w:hAnsi="Arial" w:cs="Arial"/>
          <w:b/>
          <w:i/>
        </w:rPr>
      </w:pPr>
    </w:p>
    <w:p w:rsidRPr="00E807E3" w:rsidR="00680237" w:rsidP="00680237" w:rsidRDefault="00680237" w14:paraId="5E2889D5" w14:textId="77777777">
      <w:pPr>
        <w:rPr>
          <w:rFonts w:ascii="Arial" w:hAnsi="Arial" w:cs="Arial"/>
        </w:rPr>
      </w:pPr>
      <w:r w:rsidRPr="00E807E3">
        <w:rPr>
          <w:rFonts w:ascii="Arial" w:hAnsi="Arial" w:cs="Arial"/>
          <w:b/>
          <w:i/>
        </w:rPr>
        <w:t xml:space="preserve">Coercive </w:t>
      </w:r>
      <w:r w:rsidRPr="00E807E3" w:rsidR="005E1188">
        <w:rPr>
          <w:rFonts w:ascii="Arial" w:hAnsi="Arial" w:cs="Arial"/>
          <w:b/>
          <w:i/>
        </w:rPr>
        <w:t>behavior</w:t>
      </w:r>
      <w:r w:rsidRPr="00E807E3">
        <w:rPr>
          <w:rFonts w:ascii="Arial" w:hAnsi="Arial" w:cs="Arial"/>
          <w:b/>
          <w:i/>
        </w:rPr>
        <w:t xml:space="preserve"> </w:t>
      </w:r>
      <w:r w:rsidRPr="00E807E3">
        <w:rPr>
          <w:rFonts w:ascii="Arial" w:hAnsi="Arial" w:cs="Arial"/>
        </w:rPr>
        <w:t xml:space="preserve">is an act or a pattern of acts of assault, threats, humiliation and intimidation or other abuse that is used to harm, punish, or frighten their victim.' (Home Office 2013) </w:t>
      </w:r>
    </w:p>
    <w:p w:rsidRPr="00E807E3" w:rsidR="00680237" w:rsidP="00680237" w:rsidRDefault="00680237" w14:paraId="543CA80A" w14:textId="77777777">
      <w:pPr>
        <w:rPr>
          <w:rFonts w:ascii="Arial" w:hAnsi="Arial" w:cs="Arial"/>
        </w:rPr>
      </w:pPr>
    </w:p>
    <w:p w:rsidRPr="00E807E3" w:rsidR="00680237" w:rsidP="00680237" w:rsidRDefault="00680237" w14:paraId="3607648B" w14:textId="37400C91">
      <w:pPr>
        <w:rPr>
          <w:rFonts w:ascii="Arial" w:hAnsi="Arial" w:cs="Arial"/>
        </w:rPr>
      </w:pPr>
      <w:r w:rsidRPr="11D00DEB" w:rsidR="00680237">
        <w:rPr>
          <w:rFonts w:ascii="Arial" w:hAnsi="Arial" w:cs="Arial"/>
        </w:rPr>
        <w:t>The Government definition of domestic abuse, which is not a legal definition, includes so called '</w:t>
      </w:r>
      <w:r w:rsidRPr="11D00DEB" w:rsidR="5E57F576">
        <w:rPr>
          <w:rFonts w:ascii="Arial" w:hAnsi="Arial" w:cs="Arial"/>
        </w:rPr>
        <w:t>honor</w:t>
      </w:r>
      <w:r w:rsidRPr="11D00DEB" w:rsidR="00680237">
        <w:rPr>
          <w:rFonts w:ascii="Arial" w:hAnsi="Arial" w:cs="Arial"/>
        </w:rPr>
        <w:t xml:space="preserve">’ based violence, female genital mutilation (FGM) and forced marriage, and is clear that victims are not confined to one gender or ethnic group. </w:t>
      </w:r>
    </w:p>
    <w:p w:rsidRPr="00E807E3" w:rsidR="00680237" w:rsidP="00680237" w:rsidRDefault="00680237" w14:paraId="54A90B53" w14:textId="77777777">
      <w:pPr>
        <w:rPr>
          <w:rFonts w:ascii="Arial" w:hAnsi="Arial" w:cs="Arial"/>
          <w:b/>
          <w:i/>
        </w:rPr>
      </w:pPr>
    </w:p>
    <w:p w:rsidRPr="00E807E3" w:rsidR="00680237" w:rsidP="00680237" w:rsidRDefault="00680237" w14:paraId="74245F64" w14:textId="457B6C33">
      <w:pPr>
        <w:rPr>
          <w:rFonts w:ascii="Arial" w:hAnsi="Arial" w:cs="Arial"/>
        </w:rPr>
      </w:pPr>
      <w:r w:rsidRPr="170D3F6A" w:rsidR="00680237">
        <w:rPr>
          <w:rFonts w:ascii="Arial" w:hAnsi="Arial" w:cs="Arial"/>
          <w:b w:val="1"/>
          <w:bCs w:val="1"/>
          <w:i w:val="1"/>
          <w:iCs w:val="1"/>
        </w:rPr>
        <w:t>Honour Based Violence (HBV)</w:t>
      </w:r>
      <w:r w:rsidRPr="170D3F6A" w:rsidR="00680237">
        <w:rPr>
          <w:rFonts w:ascii="Arial" w:hAnsi="Arial" w:cs="Arial"/>
          <w:i w:val="1"/>
          <w:iCs w:val="1"/>
        </w:rPr>
        <w:t xml:space="preserve"> </w:t>
      </w:r>
      <w:r w:rsidRPr="170D3F6A" w:rsidR="00680237">
        <w:rPr>
          <w:rFonts w:ascii="Arial" w:hAnsi="Arial" w:cs="Arial"/>
        </w:rPr>
        <w:t xml:space="preserve">is a crime or incident which has or may have been committed to </w:t>
      </w:r>
      <w:r w:rsidRPr="170D3F6A" w:rsidR="1240977D">
        <w:rPr>
          <w:rFonts w:ascii="Arial" w:hAnsi="Arial" w:cs="Arial"/>
        </w:rPr>
        <w:t>protecting</w:t>
      </w:r>
      <w:r w:rsidRPr="170D3F6A" w:rsidR="00680237">
        <w:rPr>
          <w:rFonts w:ascii="Arial" w:hAnsi="Arial" w:cs="Arial"/>
        </w:rPr>
        <w:t xml:space="preserve"> or </w:t>
      </w:r>
      <w:r w:rsidRPr="170D3F6A" w:rsidR="20872D63">
        <w:rPr>
          <w:rFonts w:ascii="Arial" w:hAnsi="Arial" w:cs="Arial"/>
        </w:rPr>
        <w:t>defending</w:t>
      </w:r>
      <w:r w:rsidRPr="170D3F6A" w:rsidR="00680237">
        <w:rPr>
          <w:rFonts w:ascii="Arial" w:hAnsi="Arial" w:cs="Arial"/>
        </w:rPr>
        <w:t xml:space="preserve"> the </w:t>
      </w:r>
      <w:r w:rsidRPr="170D3F6A" w:rsidR="5EDF6D5D">
        <w:rPr>
          <w:rFonts w:ascii="Arial" w:hAnsi="Arial" w:cs="Arial"/>
        </w:rPr>
        <w:t>hono</w:t>
      </w:r>
      <w:r w:rsidRPr="170D3F6A" w:rsidR="0FE514FA">
        <w:rPr>
          <w:rFonts w:ascii="Arial" w:hAnsi="Arial" w:cs="Arial"/>
        </w:rPr>
        <w:t>u</w:t>
      </w:r>
      <w:r w:rsidRPr="170D3F6A" w:rsidR="5EDF6D5D">
        <w:rPr>
          <w:rFonts w:ascii="Arial" w:hAnsi="Arial" w:cs="Arial"/>
        </w:rPr>
        <w:t>r</w:t>
      </w:r>
      <w:r w:rsidRPr="170D3F6A" w:rsidR="00680237">
        <w:rPr>
          <w:rFonts w:ascii="Arial" w:hAnsi="Arial" w:cs="Arial"/>
        </w:rPr>
        <w:t xml:space="preserve"> of the family or community</w:t>
      </w:r>
      <w:r w:rsidRPr="170D3F6A" w:rsidR="265B2F86">
        <w:rPr>
          <w:rFonts w:ascii="Arial" w:hAnsi="Arial" w:cs="Arial"/>
        </w:rPr>
        <w:t xml:space="preserve">. </w:t>
      </w:r>
      <w:r w:rsidRPr="170D3F6A" w:rsidR="00680237">
        <w:rPr>
          <w:rFonts w:ascii="Arial" w:hAnsi="Arial" w:cs="Arial"/>
        </w:rPr>
        <w:t xml:space="preserve">It is a collection of practices used to control </w:t>
      </w:r>
      <w:r w:rsidRPr="170D3F6A" w:rsidR="005E1188">
        <w:rPr>
          <w:rFonts w:ascii="Arial" w:hAnsi="Arial" w:cs="Arial"/>
        </w:rPr>
        <w:t>behavior</w:t>
      </w:r>
      <w:r w:rsidRPr="170D3F6A" w:rsidR="00680237">
        <w:rPr>
          <w:rFonts w:ascii="Arial" w:hAnsi="Arial" w:cs="Arial"/>
        </w:rPr>
        <w:t xml:space="preserve"> within families or other social groups, to protect perceived cultural and religious beliefs and/or </w:t>
      </w:r>
      <w:r w:rsidRPr="170D3F6A" w:rsidR="47FED3F1">
        <w:rPr>
          <w:rFonts w:ascii="Arial" w:hAnsi="Arial" w:cs="Arial"/>
        </w:rPr>
        <w:t>hono</w:t>
      </w:r>
      <w:r w:rsidRPr="170D3F6A" w:rsidR="30A1072E">
        <w:rPr>
          <w:rFonts w:ascii="Arial" w:hAnsi="Arial" w:cs="Arial"/>
        </w:rPr>
        <w:t>u</w:t>
      </w:r>
      <w:r w:rsidRPr="170D3F6A" w:rsidR="47FED3F1">
        <w:rPr>
          <w:rFonts w:ascii="Arial" w:hAnsi="Arial" w:cs="Arial"/>
        </w:rPr>
        <w:t>r</w:t>
      </w:r>
      <w:r w:rsidRPr="170D3F6A" w:rsidR="00680237">
        <w:rPr>
          <w:rFonts w:ascii="Arial" w:hAnsi="Arial" w:cs="Arial"/>
        </w:rPr>
        <w:t xml:space="preserve">. Such violence can occur when a relative has shamed the family and/or community by breaking their </w:t>
      </w:r>
      <w:r w:rsidRPr="170D3F6A" w:rsidR="608C5EE4">
        <w:rPr>
          <w:rFonts w:ascii="Arial" w:hAnsi="Arial" w:cs="Arial"/>
        </w:rPr>
        <w:t>hono</w:t>
      </w:r>
      <w:r w:rsidRPr="170D3F6A" w:rsidR="37FC8F29">
        <w:rPr>
          <w:rFonts w:ascii="Arial" w:hAnsi="Arial" w:cs="Arial"/>
        </w:rPr>
        <w:t>u</w:t>
      </w:r>
      <w:r w:rsidRPr="170D3F6A" w:rsidR="608C5EE4">
        <w:rPr>
          <w:rFonts w:ascii="Arial" w:hAnsi="Arial" w:cs="Arial"/>
        </w:rPr>
        <w:t>r</w:t>
      </w:r>
      <w:r w:rsidRPr="170D3F6A" w:rsidR="00680237">
        <w:rPr>
          <w:rFonts w:ascii="Arial" w:hAnsi="Arial" w:cs="Arial"/>
        </w:rPr>
        <w:t xml:space="preserve"> code.</w:t>
      </w:r>
    </w:p>
    <w:p w:rsidRPr="00E807E3" w:rsidR="00680237" w:rsidP="00680237" w:rsidRDefault="00680237" w14:paraId="326C8347" w14:textId="77777777">
      <w:pPr>
        <w:rPr>
          <w:rFonts w:ascii="Arial" w:hAnsi="Arial" w:cs="Arial"/>
        </w:rPr>
      </w:pPr>
      <w:r w:rsidRPr="00E807E3">
        <w:rPr>
          <w:rFonts w:ascii="Arial" w:hAnsi="Arial" w:cs="Arial"/>
        </w:rPr>
        <w:t xml:space="preserve"> </w:t>
      </w:r>
    </w:p>
    <w:p w:rsidRPr="00E807E3" w:rsidR="00680237" w:rsidP="00680237" w:rsidRDefault="00680237" w14:paraId="07F50FB1" w14:textId="7C91668B">
      <w:pPr>
        <w:rPr>
          <w:rFonts w:ascii="Arial" w:hAnsi="Arial" w:cs="Arial"/>
        </w:rPr>
      </w:pPr>
      <w:r w:rsidRPr="11D00DEB" w:rsidR="00680237">
        <w:rPr>
          <w:rFonts w:ascii="Arial" w:hAnsi="Arial" w:cs="Arial"/>
        </w:rPr>
        <w:t xml:space="preserve">Women are predominately but not exclusively the victims of </w:t>
      </w:r>
      <w:r w:rsidRPr="11D00DEB" w:rsidR="63F8DC1A">
        <w:rPr>
          <w:rFonts w:ascii="Arial" w:hAnsi="Arial" w:cs="Arial"/>
        </w:rPr>
        <w:t>so-called</w:t>
      </w:r>
      <w:r w:rsidRPr="11D00DEB" w:rsidR="00680237">
        <w:rPr>
          <w:rFonts w:ascii="Arial" w:hAnsi="Arial" w:cs="Arial"/>
        </w:rPr>
        <w:t xml:space="preserve"> Honour Based Violence which is used to assert male power </w:t>
      </w:r>
      <w:r w:rsidRPr="11D00DEB" w:rsidR="33958642">
        <w:rPr>
          <w:rFonts w:ascii="Arial" w:hAnsi="Arial" w:cs="Arial"/>
        </w:rPr>
        <w:t>to</w:t>
      </w:r>
      <w:r w:rsidRPr="11D00DEB" w:rsidR="00680237">
        <w:rPr>
          <w:rFonts w:ascii="Arial" w:hAnsi="Arial" w:cs="Arial"/>
        </w:rPr>
        <w:t xml:space="preserve"> control female autonomy and sexuality. Honour Based Violence can be disguised from other forms of violence as it is often committed with some degree of approval and/or collusion from family and/or community members. </w:t>
      </w:r>
    </w:p>
    <w:p w:rsidRPr="00E807E3" w:rsidR="00680237" w:rsidP="00680237" w:rsidRDefault="00680237" w14:paraId="5F67A50F" w14:textId="77777777">
      <w:pPr>
        <w:rPr>
          <w:rFonts w:ascii="Arial" w:hAnsi="Arial" w:cs="Arial"/>
        </w:rPr>
      </w:pPr>
    </w:p>
    <w:p w:rsidRPr="00E807E3" w:rsidR="00680237" w:rsidP="00680237" w:rsidRDefault="00680237" w14:paraId="26340D4A" w14:textId="6F432DF8">
      <w:pPr>
        <w:rPr>
          <w:rFonts w:ascii="Arial" w:hAnsi="Arial" w:cs="Arial"/>
        </w:rPr>
      </w:pPr>
      <w:r w:rsidRPr="11D00DEB" w:rsidR="00680237">
        <w:rPr>
          <w:rFonts w:ascii="Arial" w:hAnsi="Arial" w:cs="Arial"/>
        </w:rPr>
        <w:t xml:space="preserve">Such crimes cut across all cultures, nationalities, faith </w:t>
      </w:r>
      <w:r w:rsidRPr="11D00DEB" w:rsidR="1C365E2E">
        <w:rPr>
          <w:rFonts w:ascii="Arial" w:hAnsi="Arial" w:cs="Arial"/>
        </w:rPr>
        <w:t>groups,</w:t>
      </w:r>
      <w:r w:rsidRPr="11D00DEB" w:rsidR="00680237">
        <w:rPr>
          <w:rFonts w:ascii="Arial" w:hAnsi="Arial" w:cs="Arial"/>
        </w:rPr>
        <w:t xml:space="preserve"> and communities and should be referred within existing adult protection procedures where the victim is an ‘adult at risk’ as defined by the Care Act 2014. </w:t>
      </w:r>
    </w:p>
    <w:p w:rsidRPr="00E807E3" w:rsidR="00B40482" w:rsidP="00B40482" w:rsidRDefault="00B40482" w14:paraId="35EE8562" w14:textId="77777777">
      <w:pPr>
        <w:rPr>
          <w:rFonts w:ascii="Arial" w:hAnsi="Arial" w:cs="Arial"/>
        </w:rPr>
      </w:pPr>
    </w:p>
    <w:p w:rsidRPr="00E807E3" w:rsidR="00680237" w:rsidP="11D00DEB" w:rsidRDefault="00680237" w14:paraId="1A7FCE9B" w14:textId="15A638D7">
      <w:pPr>
        <w:rPr>
          <w:rFonts w:ascii="Arial" w:hAnsi="Arial" w:cs="Arial"/>
        </w:rPr>
      </w:pPr>
      <w:r w:rsidRPr="11D00DEB" w:rsidR="00680237">
        <w:rPr>
          <w:rFonts w:ascii="Arial" w:hAnsi="Arial" w:cs="Arial"/>
          <w:b w:val="1"/>
          <w:bCs w:val="1"/>
          <w:i w:val="1"/>
          <w:iCs w:val="1"/>
        </w:rPr>
        <w:t>Forced Marriage</w:t>
      </w:r>
      <w:r w:rsidRPr="11D00DEB" w:rsidR="00680237">
        <w:rPr>
          <w:rFonts w:ascii="Arial" w:hAnsi="Arial" w:cs="Arial"/>
          <w:i w:val="1"/>
          <w:iCs w:val="1"/>
        </w:rPr>
        <w:t xml:space="preserve"> </w:t>
      </w:r>
      <w:r w:rsidRPr="11D00DEB" w:rsidR="00680237">
        <w:rPr>
          <w:rFonts w:ascii="Arial" w:hAnsi="Arial" w:cs="Arial"/>
        </w:rPr>
        <w:t xml:space="preserve">is where one or both people do not (or in cases of people lacking the mental capacity to make the relevant decisions, cannot) consent to the marriage and pressure or abuse is used. Forced marriage is </w:t>
      </w:r>
      <w:r w:rsidRPr="11D00DEB" w:rsidR="00680237">
        <w:rPr>
          <w:rFonts w:ascii="Arial" w:hAnsi="Arial" w:cs="Arial"/>
        </w:rPr>
        <w:t>recognised</w:t>
      </w:r>
      <w:r w:rsidRPr="11D00DEB" w:rsidR="00680237">
        <w:rPr>
          <w:rFonts w:ascii="Arial" w:hAnsi="Arial" w:cs="Arial"/>
        </w:rPr>
        <w:t xml:space="preserve"> in the UK as a form of violence against women and men, domestic/child </w:t>
      </w:r>
      <w:r w:rsidRPr="11D00DEB" w:rsidR="1FA53D61">
        <w:rPr>
          <w:rFonts w:ascii="Arial" w:hAnsi="Arial" w:cs="Arial"/>
        </w:rPr>
        <w:t>abuse,</w:t>
      </w:r>
      <w:r w:rsidRPr="11D00DEB" w:rsidR="00680237">
        <w:rPr>
          <w:rFonts w:ascii="Arial" w:hAnsi="Arial" w:cs="Arial"/>
        </w:rPr>
        <w:t xml:space="preserve"> and a serious abuse of human rights.</w:t>
      </w:r>
    </w:p>
    <w:p w:rsidRPr="00E807E3" w:rsidR="00680237" w:rsidP="00680237" w:rsidRDefault="00680237" w14:paraId="3425C728" w14:textId="77777777">
      <w:pPr>
        <w:rPr>
          <w:rFonts w:ascii="Arial" w:hAnsi="Arial" w:cs="Arial"/>
          <w:bCs/>
          <w:iCs/>
        </w:rPr>
      </w:pPr>
    </w:p>
    <w:p w:rsidRPr="00E807E3" w:rsidR="00680237" w:rsidP="11D00DEB" w:rsidRDefault="00680237" w14:paraId="285621E0" w14:textId="01F750D5">
      <w:pPr>
        <w:rPr>
          <w:rFonts w:ascii="Arial" w:hAnsi="Arial" w:cs="Arial"/>
        </w:rPr>
      </w:pPr>
      <w:r w:rsidRPr="11D00DEB" w:rsidR="00680237">
        <w:rPr>
          <w:rFonts w:ascii="Arial" w:hAnsi="Arial" w:cs="Arial"/>
        </w:rPr>
        <w:t>The pressure put on people to marry against their will can be physical (including threats, actual physical and/or sexual violence) or emotional and psychological (</w:t>
      </w:r>
      <w:r w:rsidRPr="11D00DEB" w:rsidR="1E9DDF53">
        <w:rPr>
          <w:rFonts w:ascii="Arial" w:hAnsi="Arial" w:cs="Arial"/>
        </w:rPr>
        <w:t>e.g.,</w:t>
      </w:r>
      <w:r w:rsidRPr="11D00DEB" w:rsidR="00680237">
        <w:rPr>
          <w:rFonts w:ascii="Arial" w:hAnsi="Arial" w:cs="Arial"/>
        </w:rPr>
        <w:t xml:space="preserve"> when someone is made to feel like they are bringing shame on their family)</w:t>
      </w:r>
      <w:r w:rsidRPr="11D00DEB" w:rsidR="7D1160FD">
        <w:rPr>
          <w:rFonts w:ascii="Arial" w:hAnsi="Arial" w:cs="Arial"/>
        </w:rPr>
        <w:t xml:space="preserve">. </w:t>
      </w:r>
      <w:r w:rsidRPr="11D00DEB" w:rsidR="00680237">
        <w:rPr>
          <w:rFonts w:ascii="Arial" w:hAnsi="Arial" w:cs="Arial"/>
        </w:rPr>
        <w:t>Financial abuse (removal of wages or deprivation of finances or necessities) can also be a factor.</w:t>
      </w:r>
    </w:p>
    <w:p w:rsidRPr="00E807E3" w:rsidR="00680237" w:rsidP="00B40482" w:rsidRDefault="00680237" w14:paraId="0B5E47C6" w14:textId="77777777">
      <w:pPr>
        <w:rPr>
          <w:rFonts w:ascii="Arial" w:hAnsi="Arial" w:cs="Arial"/>
        </w:rPr>
      </w:pPr>
    </w:p>
    <w:p w:rsidRPr="00E807E3" w:rsidR="00680237" w:rsidP="00680237" w:rsidRDefault="00680237" w14:paraId="3AF42FA7" w14:textId="77777777">
      <w:pPr>
        <w:rPr>
          <w:rFonts w:ascii="Arial" w:hAnsi="Arial" w:cs="Arial"/>
        </w:rPr>
      </w:pPr>
      <w:r w:rsidRPr="00E807E3">
        <w:rPr>
          <w:rFonts w:ascii="Arial" w:hAnsi="Arial" w:cs="Arial"/>
        </w:rPr>
        <w:t xml:space="preserve">It is important to remember the following when addressing issues of Forced Marriage and/or Honour-based violence: </w:t>
      </w:r>
    </w:p>
    <w:p w:rsidRPr="00E807E3" w:rsidR="00680237" w:rsidP="00680237" w:rsidRDefault="00680237" w14:paraId="44D4E066" w14:textId="77777777">
      <w:pPr>
        <w:rPr>
          <w:rFonts w:ascii="Arial" w:hAnsi="Arial" w:cs="Arial"/>
        </w:rPr>
      </w:pPr>
    </w:p>
    <w:p w:rsidRPr="00E807E3" w:rsidR="00680237" w:rsidP="00680237" w:rsidRDefault="00680237" w14:paraId="35B194E1" w14:textId="0F9AC239">
      <w:pPr>
        <w:rPr>
          <w:rFonts w:ascii="Arial" w:hAnsi="Arial" w:cs="Arial"/>
        </w:rPr>
      </w:pPr>
      <w:r w:rsidRPr="170D3F6A" w:rsidR="00680237">
        <w:rPr>
          <w:rFonts w:ascii="Arial" w:hAnsi="Arial" w:cs="Arial"/>
          <w:b w:val="1"/>
          <w:bCs w:val="1"/>
        </w:rPr>
        <w:t xml:space="preserve">DO NOT </w:t>
      </w:r>
      <w:r w:rsidRPr="170D3F6A" w:rsidR="00680237">
        <w:rPr>
          <w:rFonts w:ascii="Arial" w:hAnsi="Arial" w:cs="Arial"/>
        </w:rPr>
        <w:t xml:space="preserve">go directly to, share information with, or use as an </w:t>
      </w:r>
      <w:r w:rsidRPr="170D3F6A" w:rsidR="511E1A62">
        <w:rPr>
          <w:rFonts w:ascii="Arial" w:hAnsi="Arial" w:cs="Arial"/>
        </w:rPr>
        <w:t>interpreter for</w:t>
      </w:r>
      <w:r w:rsidRPr="170D3F6A" w:rsidR="00680237">
        <w:rPr>
          <w:rFonts w:ascii="Arial" w:hAnsi="Arial" w:cs="Arial"/>
        </w:rPr>
        <w:t xml:space="preserve"> a relative, friend, </w:t>
      </w:r>
      <w:r w:rsidRPr="170D3F6A" w:rsidR="00680237">
        <w:rPr>
          <w:rFonts w:ascii="Arial" w:hAnsi="Arial" w:cs="Arial"/>
        </w:rPr>
        <w:t>neighbour</w:t>
      </w:r>
      <w:r w:rsidRPr="170D3F6A" w:rsidR="00680237">
        <w:rPr>
          <w:rFonts w:ascii="Arial" w:hAnsi="Arial" w:cs="Arial"/>
        </w:rPr>
        <w:t xml:space="preserve">, community leader or other with influence in the community. </w:t>
      </w:r>
      <w:r w:rsidRPr="170D3F6A" w:rsidR="29E06BFC">
        <w:rPr>
          <w:rFonts w:ascii="Arial" w:hAnsi="Arial" w:cs="Arial"/>
        </w:rPr>
        <w:t>This will alert them to your enquiries and may place the adult at risk.</w:t>
      </w:r>
      <w:r w:rsidRPr="170D3F6A" w:rsidR="00680237">
        <w:rPr>
          <w:rFonts w:ascii="Arial" w:hAnsi="Arial" w:cs="Arial"/>
        </w:rPr>
        <w:t xml:space="preserve"> </w:t>
      </w:r>
    </w:p>
    <w:p w:rsidRPr="00E807E3" w:rsidR="00680237" w:rsidP="00680237" w:rsidRDefault="00680237" w14:paraId="78A93DD2" w14:textId="77777777">
      <w:pPr>
        <w:rPr>
          <w:rFonts w:ascii="Arial" w:hAnsi="Arial" w:cs="Arial"/>
        </w:rPr>
      </w:pPr>
    </w:p>
    <w:p w:rsidRPr="00E807E3" w:rsidR="00680237" w:rsidP="00680237" w:rsidRDefault="00680237" w14:paraId="0FB5A970" w14:textId="77777777">
      <w:pPr>
        <w:rPr>
          <w:rFonts w:ascii="Arial" w:hAnsi="Arial" w:cs="Arial"/>
        </w:rPr>
      </w:pPr>
      <w:r w:rsidRPr="00E807E3">
        <w:rPr>
          <w:rFonts w:ascii="Arial" w:hAnsi="Arial" w:cs="Arial"/>
          <w:b/>
          <w:bCs/>
        </w:rPr>
        <w:t xml:space="preserve">DO NOT </w:t>
      </w:r>
      <w:r w:rsidRPr="00E807E3">
        <w:rPr>
          <w:rFonts w:ascii="Arial" w:hAnsi="Arial" w:cs="Arial"/>
        </w:rPr>
        <w:t>attempt to give the person immigration advice. It is a criminal offence for any unqualified person to give this advice.</w:t>
      </w:r>
    </w:p>
    <w:p w:rsidRPr="00E807E3" w:rsidR="00B40482" w:rsidP="00B40482" w:rsidRDefault="00B40482" w14:paraId="4731E2D0" w14:textId="77777777">
      <w:pPr>
        <w:rPr>
          <w:rFonts w:ascii="Arial" w:hAnsi="Arial" w:cs="Arial"/>
          <w:lang w:val="en-GB"/>
        </w:rPr>
      </w:pPr>
    </w:p>
    <w:p w:rsidRPr="00E807E3" w:rsidR="00A97F38" w:rsidP="11D00DEB" w:rsidRDefault="00A97F38" w14:paraId="5FD71715" w14:textId="0ACAA1DB">
      <w:pPr>
        <w:rPr>
          <w:rFonts w:ascii="Arial" w:hAnsi="Arial" w:cs="Arial"/>
        </w:rPr>
      </w:pPr>
      <w:r w:rsidRPr="11D00DEB" w:rsidR="00A97F38">
        <w:rPr>
          <w:rFonts w:ascii="Arial" w:hAnsi="Arial" w:cs="Arial"/>
          <w:b w:val="1"/>
          <w:bCs w:val="1"/>
          <w:i w:val="1"/>
          <w:iCs w:val="1"/>
        </w:rPr>
        <w:t>Female Genital Mutilation (FGM)</w:t>
      </w:r>
      <w:r w:rsidRPr="11D00DEB" w:rsidR="00A97F38">
        <w:rPr>
          <w:rFonts w:ascii="Arial" w:hAnsi="Arial" w:cs="Arial"/>
          <w:i w:val="1"/>
          <w:iCs w:val="1"/>
        </w:rPr>
        <w:t xml:space="preserve"> </w:t>
      </w:r>
      <w:r w:rsidRPr="11D00DEB" w:rsidR="00A97F38">
        <w:rPr>
          <w:rFonts w:ascii="Arial" w:hAnsi="Arial" w:cs="Arial"/>
        </w:rPr>
        <w:t>(sometimes referred to as female circumcision) refers to procedures that intentionally alter or cause injury to the female genital organs for non-medical reasons. This practice is illegal in the UK</w:t>
      </w:r>
      <w:r w:rsidRPr="11D00DEB" w:rsidR="563A90DE">
        <w:rPr>
          <w:rFonts w:ascii="Arial" w:hAnsi="Arial" w:cs="Arial"/>
        </w:rPr>
        <w:t xml:space="preserve">. </w:t>
      </w:r>
      <w:r w:rsidRPr="11D00DEB" w:rsidR="00A97F38">
        <w:rPr>
          <w:rFonts w:ascii="Arial" w:hAnsi="Arial" w:cs="Arial"/>
        </w:rPr>
        <w:t xml:space="preserve">Girls under the age of 15 are </w:t>
      </w:r>
      <w:r w:rsidRPr="11D00DEB" w:rsidR="38457119">
        <w:rPr>
          <w:rFonts w:ascii="Arial" w:hAnsi="Arial" w:cs="Arial"/>
        </w:rPr>
        <w:t>at</w:t>
      </w:r>
      <w:r w:rsidRPr="11D00DEB" w:rsidR="00A97F38">
        <w:rPr>
          <w:rFonts w:ascii="Arial" w:hAnsi="Arial" w:cs="Arial"/>
        </w:rPr>
        <w:t xml:space="preserve"> </w:t>
      </w:r>
      <w:r w:rsidRPr="11D00DEB" w:rsidR="19F380EF">
        <w:rPr>
          <w:rFonts w:ascii="Arial" w:hAnsi="Arial" w:cs="Arial"/>
        </w:rPr>
        <w:t>risk,</w:t>
      </w:r>
      <w:r w:rsidRPr="11D00DEB" w:rsidR="00A97F38">
        <w:rPr>
          <w:rFonts w:ascii="Arial" w:hAnsi="Arial" w:cs="Arial"/>
        </w:rPr>
        <w:t xml:space="preserve"> but it is important for everyone working with adults at risk to be mindful of this practice.</w:t>
      </w:r>
    </w:p>
    <w:p w:rsidRPr="00E807E3" w:rsidR="00B40482" w:rsidP="00B40482" w:rsidRDefault="00B40482" w14:paraId="599D7272" w14:textId="77777777">
      <w:pPr>
        <w:rPr>
          <w:rFonts w:ascii="Arial" w:hAnsi="Arial" w:cs="Arial"/>
        </w:rPr>
      </w:pPr>
    </w:p>
    <w:p w:rsidRPr="00E807E3" w:rsidR="005E1188" w:rsidP="00B40482" w:rsidRDefault="005E1188" w14:paraId="083C55E3" w14:textId="77777777">
      <w:pPr>
        <w:rPr>
          <w:rFonts w:ascii="Arial" w:hAnsi="Arial" w:cs="Arial"/>
          <w:b/>
          <w:bCs/>
        </w:rPr>
      </w:pPr>
    </w:p>
    <w:p w:rsidRPr="00E807E3" w:rsidR="00B40482" w:rsidP="00B40482" w:rsidRDefault="00B40482" w14:paraId="0DB78A1C" w14:textId="77777777">
      <w:pPr>
        <w:rPr>
          <w:rFonts w:ascii="Arial" w:hAnsi="Arial" w:cs="Arial"/>
          <w:b/>
          <w:bCs/>
        </w:rPr>
      </w:pPr>
      <w:r w:rsidRPr="00E807E3">
        <w:rPr>
          <w:rFonts w:ascii="Arial" w:hAnsi="Arial" w:cs="Arial"/>
          <w:b/>
          <w:bCs/>
        </w:rPr>
        <w:t xml:space="preserve">Sexual Abuse </w:t>
      </w:r>
    </w:p>
    <w:p w:rsidRPr="00E807E3" w:rsidR="00B40482" w:rsidP="00B40482" w:rsidRDefault="00B40482" w14:paraId="553A00D4" w14:textId="77777777">
      <w:pPr>
        <w:rPr>
          <w:rFonts w:ascii="Arial" w:hAnsi="Arial" w:cs="Arial"/>
        </w:rPr>
      </w:pPr>
    </w:p>
    <w:p w:rsidRPr="00E807E3" w:rsidR="00A97F38" w:rsidP="00A97F38" w:rsidRDefault="00A97F38" w14:paraId="2D3EA8BF" w14:textId="77777777">
      <w:pPr>
        <w:rPr>
          <w:rFonts w:ascii="Arial" w:hAnsi="Arial" w:cs="Arial"/>
        </w:rPr>
      </w:pPr>
      <w:r w:rsidRPr="00E807E3">
        <w:rPr>
          <w:rFonts w:ascii="Arial" w:hAnsi="Arial" w:cs="Arial"/>
        </w:rPr>
        <w:t xml:space="preserve">Sexual acts which might be abusive include non-contact abuse such as looking, pornographic photography, indecent exposure, harassment, unwanted teasing or innuendo, or contact such as touching breasts, genitals, or anus, masturbation, penetration or attempted penetration of vagina, anus, and mouth with or by penis, fingers or other objects (rape). </w:t>
      </w:r>
    </w:p>
    <w:p w:rsidRPr="00E807E3" w:rsidR="00A97F38" w:rsidP="00A97F38" w:rsidRDefault="00A97F38" w14:paraId="57DC7829" w14:textId="77777777">
      <w:pPr>
        <w:rPr>
          <w:rFonts w:ascii="Arial" w:hAnsi="Arial" w:cs="Arial"/>
        </w:rPr>
      </w:pPr>
    </w:p>
    <w:p w:rsidRPr="00E807E3" w:rsidR="00A97F38" w:rsidP="00A97F38" w:rsidRDefault="00A97F38" w14:paraId="3FFA8F64" w14:textId="77777777">
      <w:pPr>
        <w:rPr>
          <w:rFonts w:ascii="Arial" w:hAnsi="Arial" w:cs="Arial"/>
        </w:rPr>
      </w:pPr>
      <w:r w:rsidRPr="00E807E3">
        <w:rPr>
          <w:rFonts w:ascii="Arial" w:hAnsi="Arial" w:cs="Arial"/>
          <w:i/>
          <w:iCs/>
        </w:rPr>
        <w:t xml:space="preserve">Possible Indicators of sexual abuse </w:t>
      </w:r>
    </w:p>
    <w:p w:rsidRPr="00E807E3" w:rsidR="00A97F38" w:rsidP="006F34E1" w:rsidRDefault="00A97F38" w14:paraId="0A5BC8A5" w14:textId="77777777">
      <w:pPr>
        <w:numPr>
          <w:ilvl w:val="1"/>
          <w:numId w:val="24"/>
        </w:numPr>
        <w:ind w:left="851" w:hanging="425"/>
        <w:rPr>
          <w:rFonts w:ascii="Arial" w:hAnsi="Arial" w:cs="Arial"/>
        </w:rPr>
      </w:pPr>
      <w:r w:rsidRPr="00E807E3">
        <w:rPr>
          <w:rFonts w:ascii="Arial" w:hAnsi="Arial" w:cs="Arial"/>
        </w:rPr>
        <w:t xml:space="preserve">A change in usual behaviour for no apparent or obvious reason </w:t>
      </w:r>
    </w:p>
    <w:p w:rsidRPr="00E807E3" w:rsidR="00A97F38" w:rsidP="006F34E1" w:rsidRDefault="00A97F38" w14:paraId="7E2D2932" w14:textId="1BCFBC73">
      <w:pPr>
        <w:numPr>
          <w:ilvl w:val="1"/>
          <w:numId w:val="24"/>
        </w:numPr>
        <w:ind w:left="851" w:hanging="425"/>
        <w:rPr>
          <w:rFonts w:ascii="Arial" w:hAnsi="Arial" w:cs="Arial"/>
        </w:rPr>
      </w:pPr>
      <w:r w:rsidRPr="11D00DEB" w:rsidR="00A97F38">
        <w:rPr>
          <w:rFonts w:ascii="Arial" w:hAnsi="Arial" w:cs="Arial"/>
        </w:rPr>
        <w:t xml:space="preserve">Sudden onset of confusion, </w:t>
      </w:r>
      <w:r w:rsidRPr="11D00DEB" w:rsidR="61019BC3">
        <w:rPr>
          <w:rFonts w:ascii="Arial" w:hAnsi="Arial" w:cs="Arial"/>
        </w:rPr>
        <w:t>wetting,</w:t>
      </w:r>
      <w:r w:rsidRPr="11D00DEB" w:rsidR="00A97F38">
        <w:rPr>
          <w:rFonts w:ascii="Arial" w:hAnsi="Arial" w:cs="Arial"/>
        </w:rPr>
        <w:t xml:space="preserve"> or soiling </w:t>
      </w:r>
    </w:p>
    <w:p w:rsidRPr="00E807E3" w:rsidR="00A97F38" w:rsidP="006F34E1" w:rsidRDefault="00A97F38" w14:paraId="25925967" w14:textId="21F2DC87">
      <w:pPr>
        <w:numPr>
          <w:ilvl w:val="1"/>
          <w:numId w:val="24"/>
        </w:numPr>
        <w:ind w:left="851" w:hanging="425"/>
        <w:rPr>
          <w:rFonts w:ascii="Arial" w:hAnsi="Arial" w:cs="Arial"/>
        </w:rPr>
      </w:pPr>
      <w:r w:rsidRPr="11D00DEB" w:rsidR="00A97F38">
        <w:rPr>
          <w:rFonts w:ascii="Arial" w:hAnsi="Arial" w:cs="Arial"/>
        </w:rPr>
        <w:t xml:space="preserve">Withdrawal, choosing to spend </w:t>
      </w:r>
      <w:r w:rsidRPr="11D00DEB" w:rsidR="5C99CE42">
        <w:rPr>
          <w:rFonts w:ascii="Arial" w:hAnsi="Arial" w:cs="Arial"/>
        </w:rPr>
        <w:t>most</w:t>
      </w:r>
      <w:r w:rsidRPr="11D00DEB" w:rsidR="00A97F38">
        <w:rPr>
          <w:rFonts w:ascii="Arial" w:hAnsi="Arial" w:cs="Arial"/>
        </w:rPr>
        <w:t xml:space="preserve"> time alone </w:t>
      </w:r>
    </w:p>
    <w:p w:rsidRPr="00E807E3" w:rsidR="00A97F38" w:rsidP="006F34E1" w:rsidRDefault="00A97F38" w14:paraId="7A7C902B" w14:textId="77777777">
      <w:pPr>
        <w:numPr>
          <w:ilvl w:val="1"/>
          <w:numId w:val="24"/>
        </w:numPr>
        <w:ind w:left="851" w:hanging="425"/>
        <w:rPr>
          <w:rFonts w:ascii="Arial" w:hAnsi="Arial" w:cs="Arial"/>
        </w:rPr>
      </w:pPr>
      <w:r w:rsidRPr="00E807E3">
        <w:rPr>
          <w:rFonts w:ascii="Arial" w:hAnsi="Arial" w:cs="Arial"/>
        </w:rPr>
        <w:t xml:space="preserve">Overt sexual behaviour/language by the adult at risk </w:t>
      </w:r>
    </w:p>
    <w:p w:rsidRPr="00E807E3" w:rsidR="00A97F38" w:rsidP="006F34E1" w:rsidRDefault="00A97F38" w14:paraId="17B3B3F7" w14:textId="77777777">
      <w:pPr>
        <w:numPr>
          <w:ilvl w:val="1"/>
          <w:numId w:val="24"/>
        </w:numPr>
        <w:ind w:left="851" w:hanging="425"/>
        <w:rPr>
          <w:rFonts w:ascii="Arial" w:hAnsi="Arial" w:cs="Arial"/>
        </w:rPr>
      </w:pPr>
      <w:r w:rsidRPr="00E807E3">
        <w:rPr>
          <w:rFonts w:ascii="Arial" w:hAnsi="Arial" w:cs="Arial"/>
        </w:rPr>
        <w:t xml:space="preserve">Disturbed sleep pattern and poor concentration </w:t>
      </w:r>
    </w:p>
    <w:p w:rsidRPr="00E807E3" w:rsidR="00A97F38" w:rsidP="006F34E1" w:rsidRDefault="00A97F38" w14:paraId="640BC566" w14:textId="77777777">
      <w:pPr>
        <w:numPr>
          <w:ilvl w:val="1"/>
          <w:numId w:val="24"/>
        </w:numPr>
        <w:ind w:left="851" w:hanging="425"/>
        <w:rPr>
          <w:rFonts w:ascii="Arial" w:hAnsi="Arial" w:cs="Arial"/>
        </w:rPr>
      </w:pPr>
      <w:r w:rsidRPr="00E807E3">
        <w:rPr>
          <w:rFonts w:ascii="Arial" w:hAnsi="Arial" w:cs="Arial"/>
        </w:rPr>
        <w:t xml:space="preserve">Difficulty in walking or sitting </w:t>
      </w:r>
    </w:p>
    <w:p w:rsidRPr="00E807E3" w:rsidR="00A97F38" w:rsidP="006F34E1" w:rsidRDefault="00A97F38" w14:paraId="32A0BC83" w14:textId="77777777">
      <w:pPr>
        <w:numPr>
          <w:ilvl w:val="1"/>
          <w:numId w:val="24"/>
        </w:numPr>
        <w:ind w:left="851" w:hanging="425"/>
        <w:rPr>
          <w:rFonts w:ascii="Arial" w:hAnsi="Arial" w:cs="Arial"/>
        </w:rPr>
      </w:pPr>
      <w:r w:rsidRPr="00E807E3">
        <w:rPr>
          <w:rFonts w:ascii="Arial" w:hAnsi="Arial" w:cs="Arial"/>
        </w:rPr>
        <w:t xml:space="preserve">Torn, stained, bloody underclothes </w:t>
      </w:r>
    </w:p>
    <w:p w:rsidRPr="00E807E3" w:rsidR="00A97F38" w:rsidP="006F34E1" w:rsidRDefault="00A97F38" w14:paraId="5B6CBAFD" w14:textId="77777777">
      <w:pPr>
        <w:numPr>
          <w:ilvl w:val="1"/>
          <w:numId w:val="24"/>
        </w:numPr>
        <w:ind w:left="851" w:hanging="425"/>
        <w:rPr>
          <w:rFonts w:ascii="Arial" w:hAnsi="Arial" w:cs="Arial"/>
        </w:rPr>
      </w:pPr>
      <w:r w:rsidRPr="00E807E3">
        <w:rPr>
          <w:rFonts w:ascii="Arial" w:hAnsi="Arial" w:cs="Arial"/>
        </w:rPr>
        <w:t xml:space="preserve">Love bites </w:t>
      </w:r>
    </w:p>
    <w:p w:rsidRPr="00E807E3" w:rsidR="00A97F38" w:rsidP="006F34E1" w:rsidRDefault="00A97F38" w14:paraId="754E6E19" w14:textId="1714BE80">
      <w:pPr>
        <w:numPr>
          <w:ilvl w:val="1"/>
          <w:numId w:val="24"/>
        </w:numPr>
        <w:ind w:left="851" w:hanging="425"/>
        <w:rPr>
          <w:rFonts w:ascii="Arial" w:hAnsi="Arial" w:cs="Arial"/>
        </w:rPr>
      </w:pPr>
      <w:r w:rsidRPr="11D00DEB" w:rsidR="00A97F38">
        <w:rPr>
          <w:rFonts w:ascii="Arial" w:hAnsi="Arial" w:cs="Arial"/>
        </w:rPr>
        <w:t xml:space="preserve">Pain or itching, </w:t>
      </w:r>
      <w:r w:rsidRPr="11D00DEB" w:rsidR="4174AA9E">
        <w:rPr>
          <w:rFonts w:ascii="Arial" w:hAnsi="Arial" w:cs="Arial"/>
        </w:rPr>
        <w:t>bruising,</w:t>
      </w:r>
      <w:r w:rsidRPr="11D00DEB" w:rsidR="00A97F38">
        <w:rPr>
          <w:rFonts w:ascii="Arial" w:hAnsi="Arial" w:cs="Arial"/>
        </w:rPr>
        <w:t xml:space="preserve"> or bleeding in the genital area </w:t>
      </w:r>
    </w:p>
    <w:p w:rsidRPr="00E807E3" w:rsidR="00A97F38" w:rsidP="006F34E1" w:rsidRDefault="00A97F38" w14:paraId="5CE2AE64" w14:textId="77777777">
      <w:pPr>
        <w:numPr>
          <w:ilvl w:val="1"/>
          <w:numId w:val="24"/>
        </w:numPr>
        <w:ind w:left="851" w:hanging="425"/>
        <w:rPr>
          <w:rFonts w:ascii="Arial" w:hAnsi="Arial" w:cs="Arial"/>
        </w:rPr>
      </w:pPr>
      <w:r w:rsidRPr="00E807E3">
        <w:rPr>
          <w:rFonts w:ascii="Arial" w:hAnsi="Arial" w:cs="Arial"/>
        </w:rPr>
        <w:t xml:space="preserve">Sexually transmitted urinary tract/vaginal infections </w:t>
      </w:r>
    </w:p>
    <w:p w:rsidRPr="00E807E3" w:rsidR="00A97F38" w:rsidP="006F34E1" w:rsidRDefault="00A97F38" w14:paraId="7F490F29" w14:textId="77777777">
      <w:pPr>
        <w:numPr>
          <w:ilvl w:val="1"/>
          <w:numId w:val="24"/>
        </w:numPr>
        <w:ind w:left="851" w:hanging="425"/>
        <w:rPr>
          <w:rFonts w:ascii="Arial" w:hAnsi="Arial" w:cs="Arial"/>
        </w:rPr>
      </w:pPr>
      <w:r w:rsidRPr="00E807E3">
        <w:rPr>
          <w:rFonts w:ascii="Arial" w:hAnsi="Arial" w:cs="Arial"/>
        </w:rPr>
        <w:t xml:space="preserve">Bruising to the thighs and upper arms </w:t>
      </w:r>
    </w:p>
    <w:p w:rsidRPr="00E807E3" w:rsidR="00A97F38" w:rsidP="006F34E1" w:rsidRDefault="00A97F38" w14:paraId="30D79A1F" w14:textId="77777777">
      <w:pPr>
        <w:numPr>
          <w:ilvl w:val="1"/>
          <w:numId w:val="24"/>
        </w:numPr>
        <w:ind w:left="851" w:hanging="425"/>
        <w:rPr>
          <w:rFonts w:ascii="Arial" w:hAnsi="Arial" w:cs="Arial"/>
        </w:rPr>
      </w:pPr>
      <w:r w:rsidRPr="00E807E3">
        <w:rPr>
          <w:rFonts w:ascii="Arial" w:hAnsi="Arial" w:cs="Arial"/>
        </w:rPr>
        <w:t xml:space="preserve">Frequent infections </w:t>
      </w:r>
    </w:p>
    <w:p w:rsidRPr="00E807E3" w:rsidR="00A97F38" w:rsidP="006F34E1" w:rsidRDefault="00A97F38" w14:paraId="5A406569" w14:textId="77777777">
      <w:pPr>
        <w:numPr>
          <w:ilvl w:val="1"/>
          <w:numId w:val="24"/>
        </w:numPr>
        <w:ind w:left="851" w:hanging="425"/>
        <w:rPr>
          <w:rFonts w:ascii="Arial" w:hAnsi="Arial" w:cs="Arial"/>
        </w:rPr>
      </w:pPr>
      <w:r w:rsidRPr="00E807E3">
        <w:rPr>
          <w:rFonts w:ascii="Arial" w:hAnsi="Arial" w:cs="Arial"/>
        </w:rPr>
        <w:t xml:space="preserve">Severe upset or agitation when being bathed/dressed/undressed/medically examined </w:t>
      </w:r>
    </w:p>
    <w:p w:rsidRPr="00E807E3" w:rsidR="00A97F38" w:rsidP="006F34E1" w:rsidRDefault="00A97F38" w14:paraId="737F584A" w14:textId="77777777">
      <w:pPr>
        <w:numPr>
          <w:ilvl w:val="1"/>
          <w:numId w:val="24"/>
        </w:numPr>
        <w:ind w:left="851" w:hanging="425"/>
        <w:rPr>
          <w:rFonts w:ascii="Arial" w:hAnsi="Arial" w:cs="Arial"/>
        </w:rPr>
      </w:pPr>
      <w:r w:rsidRPr="00E807E3">
        <w:rPr>
          <w:rFonts w:ascii="Arial" w:hAnsi="Arial" w:cs="Arial"/>
        </w:rPr>
        <w:t xml:space="preserve">Pregnancy in a person not able to consent </w:t>
      </w:r>
    </w:p>
    <w:p w:rsidRPr="00E807E3" w:rsidR="00B40482" w:rsidP="00B40482" w:rsidRDefault="00B40482" w14:paraId="776B0557" w14:textId="77777777">
      <w:pPr>
        <w:rPr>
          <w:rFonts w:ascii="Arial" w:hAnsi="Arial" w:cs="Arial"/>
          <w:b/>
        </w:rPr>
      </w:pPr>
    </w:p>
    <w:p w:rsidRPr="00E807E3" w:rsidR="00151280" w:rsidP="00151280" w:rsidRDefault="00151280" w14:paraId="5FB8E18D" w14:textId="77777777">
      <w:pPr>
        <w:rPr>
          <w:rFonts w:ascii="Arial" w:hAnsi="Arial" w:cs="Arial"/>
          <w:lang w:val="en-GB"/>
        </w:rPr>
      </w:pPr>
    </w:p>
    <w:p w:rsidRPr="00E807E3" w:rsidR="00151280" w:rsidP="00151280" w:rsidRDefault="00151280" w14:paraId="52B1BD4E" w14:textId="77777777">
      <w:pPr>
        <w:rPr>
          <w:rFonts w:ascii="Arial" w:hAnsi="Arial" w:cs="Arial"/>
          <w:b/>
          <w:lang w:val="en-GB"/>
        </w:rPr>
      </w:pPr>
      <w:r w:rsidRPr="00E807E3">
        <w:rPr>
          <w:rFonts w:ascii="Arial" w:hAnsi="Arial" w:cs="Arial"/>
          <w:b/>
          <w:lang w:val="en-GB"/>
        </w:rPr>
        <w:t>Social Media</w:t>
      </w:r>
    </w:p>
    <w:p w:rsidRPr="00E807E3" w:rsidR="00151280" w:rsidP="00151280" w:rsidRDefault="00151280" w14:paraId="07B8466F" w14:textId="77777777">
      <w:pPr>
        <w:rPr>
          <w:rFonts w:ascii="Arial" w:hAnsi="Arial" w:cs="Arial"/>
          <w:lang w:val="en-GB"/>
        </w:rPr>
      </w:pPr>
    </w:p>
    <w:p w:rsidRPr="00E807E3" w:rsidR="00151280" w:rsidP="00151280" w:rsidRDefault="00151280" w14:paraId="4372D5C8" w14:textId="77777777">
      <w:pPr>
        <w:rPr>
          <w:rFonts w:ascii="Arial" w:hAnsi="Arial" w:cs="Arial"/>
          <w:lang w:val="en-GB"/>
        </w:rPr>
      </w:pPr>
      <w:r w:rsidRPr="00E807E3">
        <w:rPr>
          <w:rFonts w:ascii="Arial" w:hAnsi="Arial" w:cs="Arial"/>
          <w:lang w:val="en-GB"/>
        </w:rPr>
        <w:t xml:space="preserve">With emerging technology there is a potential for abuse. Risks include: </w:t>
      </w:r>
    </w:p>
    <w:p w:rsidRPr="00E807E3" w:rsidR="00151280" w:rsidP="00116927" w:rsidRDefault="00151280" w14:paraId="2780421C" w14:textId="77777777">
      <w:pPr>
        <w:numPr>
          <w:ilvl w:val="0"/>
          <w:numId w:val="43"/>
        </w:numPr>
        <w:ind w:left="993"/>
        <w:rPr>
          <w:rFonts w:ascii="Arial" w:hAnsi="Arial" w:cs="Arial"/>
          <w:lang w:val="en-GB"/>
        </w:rPr>
      </w:pPr>
      <w:r w:rsidRPr="00E807E3">
        <w:rPr>
          <w:rFonts w:ascii="Arial" w:hAnsi="Arial" w:cs="Arial"/>
          <w:lang w:val="en-GB"/>
        </w:rPr>
        <w:t>Cyberbullying- this is any form of bullying which takes place online or through smartphones and tablets</w:t>
      </w:r>
    </w:p>
    <w:p w:rsidRPr="00E807E3" w:rsidR="00151280" w:rsidP="00116927" w:rsidRDefault="00151280" w14:paraId="7E74E796" w14:textId="30C837CB">
      <w:pPr>
        <w:numPr>
          <w:ilvl w:val="0"/>
          <w:numId w:val="43"/>
        </w:numPr>
        <w:ind w:left="993"/>
        <w:rPr>
          <w:rFonts w:ascii="Arial" w:hAnsi="Arial" w:cs="Arial"/>
          <w:lang w:val="en-GB"/>
        </w:rPr>
      </w:pPr>
      <w:r w:rsidRPr="11D00DEB" w:rsidR="00151280">
        <w:rPr>
          <w:rFonts w:ascii="Arial" w:hAnsi="Arial" w:cs="Arial"/>
          <w:lang w:val="en-GB"/>
        </w:rPr>
        <w:t xml:space="preserve">grooming and potential abuse by </w:t>
      </w:r>
      <w:r w:rsidRPr="11D00DEB" w:rsidR="5319CC38">
        <w:rPr>
          <w:rFonts w:ascii="Arial" w:hAnsi="Arial" w:cs="Arial"/>
          <w:lang w:val="en-GB"/>
        </w:rPr>
        <w:t>online</w:t>
      </w:r>
      <w:r w:rsidRPr="11D00DEB" w:rsidR="00151280">
        <w:rPr>
          <w:rFonts w:ascii="Arial" w:hAnsi="Arial" w:cs="Arial"/>
          <w:lang w:val="en-GB"/>
        </w:rPr>
        <w:t xml:space="preserve"> predators</w:t>
      </w:r>
    </w:p>
    <w:p w:rsidRPr="00E807E3" w:rsidR="00151280" w:rsidP="00116927" w:rsidRDefault="00151280" w14:paraId="65E56744" w14:textId="77777777">
      <w:pPr>
        <w:numPr>
          <w:ilvl w:val="0"/>
          <w:numId w:val="43"/>
        </w:numPr>
        <w:ind w:left="993"/>
        <w:rPr>
          <w:rFonts w:ascii="Arial" w:hAnsi="Arial" w:cs="Arial"/>
          <w:lang w:val="en-GB"/>
        </w:rPr>
      </w:pPr>
      <w:r w:rsidRPr="00E807E3">
        <w:rPr>
          <w:rFonts w:ascii="Arial" w:hAnsi="Arial" w:cs="Arial"/>
          <w:lang w:val="en-GB"/>
        </w:rPr>
        <w:t>exposure to inappropriate content including racist &amp; self-hate content as well as pornography</w:t>
      </w:r>
    </w:p>
    <w:p w:rsidRPr="00E807E3" w:rsidR="00151280" w:rsidP="00116927" w:rsidRDefault="00151280" w14:paraId="2CB78C9F" w14:textId="77777777">
      <w:pPr>
        <w:numPr>
          <w:ilvl w:val="0"/>
          <w:numId w:val="43"/>
        </w:numPr>
        <w:ind w:left="993"/>
        <w:rPr>
          <w:rFonts w:ascii="Arial" w:hAnsi="Arial" w:cs="Arial"/>
          <w:lang w:val="en-GB"/>
        </w:rPr>
      </w:pPr>
      <w:r w:rsidRPr="00E807E3">
        <w:rPr>
          <w:rFonts w:ascii="Arial" w:hAnsi="Arial" w:cs="Arial"/>
          <w:lang w:val="en-GB"/>
        </w:rPr>
        <w:t>privacy issues associated with posting personal information that can identify and locate a child</w:t>
      </w:r>
    </w:p>
    <w:p w:rsidRPr="00E807E3" w:rsidR="00151280" w:rsidP="00116927" w:rsidRDefault="00151280" w14:paraId="189A7F57" w14:textId="77777777">
      <w:pPr>
        <w:numPr>
          <w:ilvl w:val="0"/>
          <w:numId w:val="43"/>
        </w:numPr>
        <w:ind w:left="993"/>
        <w:rPr>
          <w:rFonts w:ascii="Arial" w:hAnsi="Arial" w:cs="Arial"/>
          <w:lang w:val="en-GB"/>
        </w:rPr>
      </w:pPr>
      <w:r w:rsidRPr="00E807E3">
        <w:rPr>
          <w:rFonts w:ascii="Arial" w:hAnsi="Arial" w:cs="Arial"/>
          <w:lang w:val="en-GB"/>
        </w:rPr>
        <w:t>privacy issues associated with adults posing as young people and using social media to contact other young people</w:t>
      </w:r>
    </w:p>
    <w:p w:rsidRPr="00E807E3" w:rsidR="00151280" w:rsidP="00116927" w:rsidRDefault="00151280" w14:paraId="7A13DC55" w14:textId="77777777">
      <w:pPr>
        <w:numPr>
          <w:ilvl w:val="0"/>
          <w:numId w:val="43"/>
        </w:numPr>
        <w:ind w:left="993"/>
        <w:rPr>
          <w:rFonts w:ascii="Arial" w:hAnsi="Arial" w:cs="Arial"/>
          <w:lang w:val="en-GB"/>
        </w:rPr>
      </w:pPr>
      <w:r w:rsidRPr="00E807E3">
        <w:rPr>
          <w:rFonts w:ascii="Arial" w:hAnsi="Arial" w:cs="Arial"/>
          <w:lang w:val="en-GB"/>
        </w:rPr>
        <w:t>inappropriate contact with a young person by a trusted adult</w:t>
      </w:r>
    </w:p>
    <w:p w:rsidRPr="00E807E3" w:rsidR="00B40482" w:rsidP="00B40482" w:rsidRDefault="00B40482" w14:paraId="66F89DC4" w14:textId="77777777">
      <w:pPr>
        <w:rPr>
          <w:rFonts w:ascii="Arial" w:hAnsi="Arial" w:cs="Arial"/>
          <w:lang w:val="en-GB"/>
        </w:rPr>
      </w:pPr>
    </w:p>
    <w:p w:rsidRPr="00E807E3" w:rsidR="00B40482" w:rsidP="00B40482" w:rsidRDefault="00B40482" w14:paraId="6AC94FD4" w14:textId="77777777">
      <w:pPr>
        <w:rPr>
          <w:rFonts w:ascii="Arial" w:hAnsi="Arial" w:cs="Arial"/>
          <w:b/>
          <w:bCs/>
        </w:rPr>
      </w:pPr>
      <w:r w:rsidRPr="00E807E3">
        <w:rPr>
          <w:rFonts w:ascii="Arial" w:hAnsi="Arial" w:cs="Arial"/>
          <w:b/>
          <w:bCs/>
        </w:rPr>
        <w:t xml:space="preserve">Psychological Abuse </w:t>
      </w:r>
    </w:p>
    <w:p w:rsidRPr="00E807E3" w:rsidR="00B40482" w:rsidP="00B40482" w:rsidRDefault="00B40482" w14:paraId="480859DF" w14:textId="77777777">
      <w:pPr>
        <w:rPr>
          <w:rFonts w:ascii="Arial" w:hAnsi="Arial" w:cs="Arial"/>
        </w:rPr>
      </w:pPr>
    </w:p>
    <w:p w:rsidRPr="00E807E3" w:rsidR="00B40482" w:rsidP="00B40482" w:rsidRDefault="00B40482" w14:paraId="036CA28C" w14:textId="77777777">
      <w:pPr>
        <w:rPr>
          <w:rFonts w:ascii="Arial" w:hAnsi="Arial" w:cs="Arial"/>
        </w:rPr>
      </w:pPr>
      <w:r w:rsidRPr="00E807E3">
        <w:rPr>
          <w:rFonts w:ascii="Arial" w:hAnsi="Arial" w:cs="Arial"/>
        </w:rPr>
        <w:t>Psychological, or emotional</w:t>
      </w:r>
      <w:r w:rsidRPr="00E807E3" w:rsidR="00116927">
        <w:rPr>
          <w:rFonts w:ascii="Arial" w:hAnsi="Arial" w:cs="Arial"/>
        </w:rPr>
        <w:t>,</w:t>
      </w:r>
      <w:r w:rsidRPr="00E807E3">
        <w:rPr>
          <w:rFonts w:ascii="Arial" w:hAnsi="Arial" w:cs="Arial"/>
        </w:rPr>
        <w:t xml:space="preserve"> abuse includes the use of threats, fears or bribes to negate an adult at risk’s choices, independent wishes and self-esteem; cause isolation or overdependence (as might be signaled by impairment of development or performance); or prevent an adult at risk from using services, which would provide help. </w:t>
      </w:r>
    </w:p>
    <w:p w:rsidRPr="00E807E3" w:rsidR="00B40482" w:rsidP="00B40482" w:rsidRDefault="00B40482" w14:paraId="79A482DD" w14:textId="77777777">
      <w:pPr>
        <w:rPr>
          <w:rFonts w:ascii="Arial" w:hAnsi="Arial" w:cs="Arial"/>
        </w:rPr>
      </w:pPr>
    </w:p>
    <w:p w:rsidRPr="00E807E3" w:rsidR="00B40482" w:rsidP="00B40482" w:rsidRDefault="00B40482" w14:paraId="373D465B" w14:textId="2298F606">
      <w:pPr>
        <w:rPr>
          <w:rFonts w:ascii="Arial" w:hAnsi="Arial" w:cs="Arial"/>
        </w:rPr>
      </w:pPr>
      <w:r w:rsidRPr="11D00DEB" w:rsidR="359FA06C">
        <w:rPr>
          <w:rFonts w:ascii="Arial" w:hAnsi="Arial" w:cs="Arial"/>
          <w:i w:val="1"/>
          <w:iCs w:val="1"/>
        </w:rPr>
        <w:t>Indicators</w:t>
      </w:r>
      <w:r w:rsidRPr="11D00DEB" w:rsidR="00B40482">
        <w:rPr>
          <w:rFonts w:ascii="Arial" w:hAnsi="Arial" w:cs="Arial"/>
          <w:i w:val="1"/>
          <w:iCs w:val="1"/>
        </w:rPr>
        <w:t xml:space="preserve"> of psychological abuse </w:t>
      </w:r>
    </w:p>
    <w:p w:rsidRPr="00E807E3" w:rsidR="00B40482" w:rsidP="006F34E1" w:rsidRDefault="00B40482" w14:paraId="44C0E474" w14:textId="77777777">
      <w:pPr>
        <w:numPr>
          <w:ilvl w:val="1"/>
          <w:numId w:val="24"/>
        </w:numPr>
        <w:ind w:left="709" w:hanging="425"/>
        <w:rPr>
          <w:rFonts w:ascii="Arial" w:hAnsi="Arial" w:cs="Arial"/>
        </w:rPr>
      </w:pPr>
      <w:r w:rsidRPr="00E807E3">
        <w:rPr>
          <w:rFonts w:ascii="Arial" w:hAnsi="Arial" w:cs="Arial"/>
        </w:rPr>
        <w:t xml:space="preserve">Ambivalence about carer </w:t>
      </w:r>
    </w:p>
    <w:p w:rsidRPr="00E807E3" w:rsidR="00B40482" w:rsidP="006F34E1" w:rsidRDefault="00B40482" w14:paraId="37091659" w14:textId="77777777">
      <w:pPr>
        <w:numPr>
          <w:ilvl w:val="1"/>
          <w:numId w:val="24"/>
        </w:numPr>
        <w:ind w:left="709" w:hanging="425"/>
        <w:rPr>
          <w:rFonts w:ascii="Arial" w:hAnsi="Arial" w:cs="Arial"/>
        </w:rPr>
      </w:pPr>
      <w:r w:rsidRPr="00E807E3">
        <w:rPr>
          <w:rFonts w:ascii="Arial" w:hAnsi="Arial" w:cs="Arial"/>
        </w:rPr>
        <w:t xml:space="preserve">Fearfulness expressed in the eyes; avoids looking at the carer, flinching on approach </w:t>
      </w:r>
    </w:p>
    <w:p w:rsidRPr="00E807E3" w:rsidR="00B40482" w:rsidP="006F34E1" w:rsidRDefault="00B40482" w14:paraId="72AB36DC" w14:textId="77777777">
      <w:pPr>
        <w:numPr>
          <w:ilvl w:val="1"/>
          <w:numId w:val="24"/>
        </w:numPr>
        <w:ind w:left="709" w:hanging="425"/>
        <w:rPr>
          <w:rFonts w:ascii="Arial" w:hAnsi="Arial" w:cs="Arial"/>
        </w:rPr>
      </w:pPr>
      <w:r w:rsidRPr="00E807E3">
        <w:rPr>
          <w:rFonts w:ascii="Arial" w:hAnsi="Arial" w:cs="Arial"/>
        </w:rPr>
        <w:t xml:space="preserve">Deference </w:t>
      </w:r>
    </w:p>
    <w:p w:rsidRPr="00E807E3" w:rsidR="00B40482" w:rsidP="006F34E1" w:rsidRDefault="00B40482" w14:paraId="2D6490A8" w14:textId="77777777">
      <w:pPr>
        <w:numPr>
          <w:ilvl w:val="1"/>
          <w:numId w:val="24"/>
        </w:numPr>
        <w:ind w:left="709" w:hanging="425"/>
        <w:rPr>
          <w:rFonts w:ascii="Arial" w:hAnsi="Arial" w:cs="Arial"/>
        </w:rPr>
      </w:pPr>
      <w:r w:rsidRPr="00E807E3">
        <w:rPr>
          <w:rFonts w:ascii="Arial" w:hAnsi="Arial" w:cs="Arial"/>
        </w:rPr>
        <w:t xml:space="preserve">Overtly affectionate behaviour to alleged source of risk </w:t>
      </w:r>
    </w:p>
    <w:p w:rsidRPr="00E807E3" w:rsidR="00B40482" w:rsidP="006F34E1" w:rsidRDefault="00B40482" w14:paraId="060E44E4" w14:textId="77777777">
      <w:pPr>
        <w:numPr>
          <w:ilvl w:val="1"/>
          <w:numId w:val="24"/>
        </w:numPr>
        <w:ind w:left="709" w:hanging="425"/>
        <w:rPr>
          <w:rFonts w:ascii="Arial" w:hAnsi="Arial" w:cs="Arial"/>
        </w:rPr>
      </w:pPr>
      <w:r w:rsidRPr="00E807E3">
        <w:rPr>
          <w:rFonts w:ascii="Arial" w:hAnsi="Arial" w:cs="Arial"/>
        </w:rPr>
        <w:t xml:space="preserve">Insomnia/sleep deprivation or need for excessive sleep </w:t>
      </w:r>
    </w:p>
    <w:p w:rsidRPr="00E807E3" w:rsidR="00B40482" w:rsidP="006F34E1" w:rsidRDefault="00B40482" w14:paraId="6C7599B8" w14:textId="77777777">
      <w:pPr>
        <w:numPr>
          <w:ilvl w:val="1"/>
          <w:numId w:val="24"/>
        </w:numPr>
        <w:ind w:left="709" w:hanging="425"/>
        <w:rPr>
          <w:rFonts w:ascii="Arial" w:hAnsi="Arial" w:cs="Arial"/>
        </w:rPr>
      </w:pPr>
      <w:r w:rsidRPr="00E807E3">
        <w:rPr>
          <w:rFonts w:ascii="Arial" w:hAnsi="Arial" w:cs="Arial"/>
        </w:rPr>
        <w:t xml:space="preserve">Change in appetite </w:t>
      </w:r>
    </w:p>
    <w:p w:rsidRPr="00E807E3" w:rsidR="00B40482" w:rsidP="006F34E1" w:rsidRDefault="00B40482" w14:paraId="76971F34" w14:textId="77777777">
      <w:pPr>
        <w:numPr>
          <w:ilvl w:val="1"/>
          <w:numId w:val="24"/>
        </w:numPr>
        <w:ind w:left="709" w:hanging="425"/>
        <w:rPr>
          <w:rFonts w:ascii="Arial" w:hAnsi="Arial" w:cs="Arial"/>
        </w:rPr>
      </w:pPr>
      <w:r w:rsidRPr="00E807E3">
        <w:rPr>
          <w:rFonts w:ascii="Arial" w:hAnsi="Arial" w:cs="Arial"/>
        </w:rPr>
        <w:t xml:space="preserve">Unusual weight gain/loss </w:t>
      </w:r>
    </w:p>
    <w:p w:rsidRPr="00E807E3" w:rsidR="00B40482" w:rsidP="006F34E1" w:rsidRDefault="00B40482" w14:paraId="1E94F55E" w14:textId="77777777">
      <w:pPr>
        <w:numPr>
          <w:ilvl w:val="1"/>
          <w:numId w:val="24"/>
        </w:numPr>
        <w:ind w:left="709" w:hanging="425"/>
        <w:rPr>
          <w:rFonts w:ascii="Arial" w:hAnsi="Arial" w:cs="Arial"/>
        </w:rPr>
      </w:pPr>
      <w:r w:rsidRPr="00E807E3">
        <w:rPr>
          <w:rFonts w:ascii="Arial" w:hAnsi="Arial" w:cs="Arial"/>
        </w:rPr>
        <w:t xml:space="preserve">Tearfulness </w:t>
      </w:r>
    </w:p>
    <w:p w:rsidRPr="00E807E3" w:rsidR="00B40482" w:rsidP="006F34E1" w:rsidRDefault="00B40482" w14:paraId="5395EB24" w14:textId="77777777">
      <w:pPr>
        <w:numPr>
          <w:ilvl w:val="1"/>
          <w:numId w:val="24"/>
        </w:numPr>
        <w:ind w:left="709" w:hanging="425"/>
        <w:rPr>
          <w:rFonts w:ascii="Arial" w:hAnsi="Arial" w:cs="Arial"/>
        </w:rPr>
      </w:pPr>
      <w:r w:rsidRPr="00E807E3">
        <w:rPr>
          <w:rFonts w:ascii="Arial" w:hAnsi="Arial" w:cs="Arial"/>
        </w:rPr>
        <w:t xml:space="preserve">Unexplained paranoia </w:t>
      </w:r>
    </w:p>
    <w:p w:rsidRPr="00E807E3" w:rsidR="00B40482" w:rsidP="006F34E1" w:rsidRDefault="00B40482" w14:paraId="396AB5AC" w14:textId="77777777">
      <w:pPr>
        <w:numPr>
          <w:ilvl w:val="1"/>
          <w:numId w:val="24"/>
        </w:numPr>
        <w:ind w:left="709" w:hanging="425"/>
        <w:rPr>
          <w:rFonts w:ascii="Arial" w:hAnsi="Arial" w:cs="Arial"/>
        </w:rPr>
      </w:pPr>
      <w:r w:rsidRPr="00E807E3">
        <w:rPr>
          <w:rFonts w:ascii="Arial" w:hAnsi="Arial" w:cs="Arial"/>
        </w:rPr>
        <w:t xml:space="preserve">Low self-esteem </w:t>
      </w:r>
    </w:p>
    <w:p w:rsidRPr="00E807E3" w:rsidR="00B40482" w:rsidP="006F34E1" w:rsidRDefault="00B40482" w14:paraId="4DC8490C" w14:textId="77777777">
      <w:pPr>
        <w:numPr>
          <w:ilvl w:val="1"/>
          <w:numId w:val="24"/>
        </w:numPr>
        <w:ind w:left="709" w:hanging="425"/>
        <w:rPr>
          <w:rFonts w:ascii="Arial" w:hAnsi="Arial" w:cs="Arial"/>
        </w:rPr>
      </w:pPr>
      <w:r w:rsidRPr="00E807E3">
        <w:rPr>
          <w:rFonts w:ascii="Arial" w:hAnsi="Arial" w:cs="Arial"/>
        </w:rPr>
        <w:t xml:space="preserve">Excessive fears </w:t>
      </w:r>
    </w:p>
    <w:p w:rsidRPr="00E807E3" w:rsidR="00B40482" w:rsidP="006F34E1" w:rsidRDefault="00B40482" w14:paraId="17A728BB" w14:textId="77777777">
      <w:pPr>
        <w:numPr>
          <w:ilvl w:val="1"/>
          <w:numId w:val="24"/>
        </w:numPr>
        <w:ind w:left="709" w:hanging="425"/>
        <w:rPr>
          <w:rFonts w:ascii="Arial" w:hAnsi="Arial" w:cs="Arial"/>
        </w:rPr>
      </w:pPr>
      <w:r w:rsidRPr="00E807E3">
        <w:rPr>
          <w:rFonts w:ascii="Arial" w:hAnsi="Arial" w:cs="Arial"/>
        </w:rPr>
        <w:t xml:space="preserve">Confusion </w:t>
      </w:r>
    </w:p>
    <w:p w:rsidRPr="00E807E3" w:rsidR="00B40482" w:rsidP="006F34E1" w:rsidRDefault="00B40482" w14:paraId="02D23979" w14:textId="77777777">
      <w:pPr>
        <w:numPr>
          <w:ilvl w:val="1"/>
          <w:numId w:val="24"/>
        </w:numPr>
        <w:ind w:left="709" w:hanging="425"/>
        <w:rPr>
          <w:rFonts w:ascii="Arial" w:hAnsi="Arial" w:cs="Arial"/>
        </w:rPr>
      </w:pPr>
      <w:r w:rsidRPr="00E807E3">
        <w:rPr>
          <w:rFonts w:ascii="Arial" w:hAnsi="Arial" w:cs="Arial"/>
        </w:rPr>
        <w:t xml:space="preserve">Agitation </w:t>
      </w:r>
    </w:p>
    <w:p w:rsidRPr="00E807E3" w:rsidR="00B40482" w:rsidP="00B40482" w:rsidRDefault="00B40482" w14:paraId="55F37886" w14:textId="77777777">
      <w:pPr>
        <w:rPr>
          <w:rFonts w:ascii="Arial" w:hAnsi="Arial" w:cs="Arial"/>
          <w:b/>
          <w:bCs/>
        </w:rPr>
      </w:pPr>
    </w:p>
    <w:p w:rsidRPr="00E807E3" w:rsidR="00B40482" w:rsidP="00B40482" w:rsidRDefault="00B40482" w14:paraId="786394E7" w14:textId="77777777">
      <w:pPr>
        <w:rPr>
          <w:rFonts w:ascii="Arial" w:hAnsi="Arial" w:cs="Arial"/>
          <w:b/>
          <w:bCs/>
        </w:rPr>
      </w:pPr>
      <w:r w:rsidRPr="00E807E3">
        <w:rPr>
          <w:rFonts w:ascii="Arial" w:hAnsi="Arial" w:cs="Arial"/>
          <w:b/>
          <w:bCs/>
        </w:rPr>
        <w:t xml:space="preserve">Financial Abuse </w:t>
      </w:r>
    </w:p>
    <w:p w:rsidRPr="00E807E3" w:rsidR="00B40482" w:rsidP="00B40482" w:rsidRDefault="00B40482" w14:paraId="1F546C2A" w14:textId="77777777">
      <w:pPr>
        <w:rPr>
          <w:rFonts w:ascii="Arial" w:hAnsi="Arial" w:cs="Arial"/>
        </w:rPr>
      </w:pPr>
    </w:p>
    <w:p w:rsidRPr="00E807E3" w:rsidR="00A61651" w:rsidP="00A61651" w:rsidRDefault="00A61651" w14:paraId="04C63FAF" w14:textId="77777777">
      <w:pPr>
        <w:rPr>
          <w:rFonts w:ascii="Arial" w:hAnsi="Arial" w:cs="Arial"/>
        </w:rPr>
      </w:pPr>
      <w:r w:rsidRPr="00E807E3">
        <w:rPr>
          <w:rFonts w:ascii="Arial" w:hAnsi="Arial" w:cs="Arial"/>
        </w:rPr>
        <w:t xml:space="preserve">This usually involves an individual’s funds or resources being inappropriately used by a third person (i.e. theft) It includes the withholding of money or the inappropriate or unsanctioned use of a person’s money or property or the entry of the adult at risk into financial contracts or transactions that they do not understand, to their disadvantage. </w:t>
      </w:r>
    </w:p>
    <w:p w:rsidRPr="00E807E3" w:rsidR="00B40482" w:rsidP="00B40482" w:rsidRDefault="00B40482" w14:paraId="4485C76F" w14:textId="77777777">
      <w:pPr>
        <w:rPr>
          <w:rFonts w:ascii="Arial" w:hAnsi="Arial" w:cs="Arial"/>
        </w:rPr>
      </w:pPr>
    </w:p>
    <w:p w:rsidRPr="00E807E3" w:rsidR="00B40482" w:rsidP="11D00DEB" w:rsidRDefault="00B40482" w14:paraId="5B40C344" w14:textId="12602F38">
      <w:pPr>
        <w:rPr>
          <w:rFonts w:ascii="Arial" w:hAnsi="Arial" w:cs="Arial"/>
          <w:i w:val="1"/>
          <w:iCs w:val="1"/>
        </w:rPr>
      </w:pPr>
      <w:r w:rsidRPr="11D00DEB" w:rsidR="69F6A933">
        <w:rPr>
          <w:rFonts w:ascii="Arial" w:hAnsi="Arial" w:cs="Arial"/>
          <w:i w:val="1"/>
          <w:iCs w:val="1"/>
        </w:rPr>
        <w:t>Indicators</w:t>
      </w:r>
      <w:r w:rsidRPr="11D00DEB" w:rsidR="00B40482">
        <w:rPr>
          <w:rFonts w:ascii="Arial" w:hAnsi="Arial" w:cs="Arial"/>
          <w:i w:val="1"/>
          <w:iCs w:val="1"/>
        </w:rPr>
        <w:t xml:space="preserve"> of financial abuse </w:t>
      </w:r>
    </w:p>
    <w:p w:rsidRPr="00E807E3" w:rsidR="00A61651" w:rsidP="00882BDE" w:rsidRDefault="00A61651" w14:paraId="5E8FEEA7" w14:textId="77777777">
      <w:pPr>
        <w:numPr>
          <w:ilvl w:val="0"/>
          <w:numId w:val="47"/>
        </w:numPr>
        <w:ind w:left="709"/>
        <w:rPr>
          <w:rFonts w:ascii="Arial" w:hAnsi="Arial" w:cs="Arial"/>
        </w:rPr>
      </w:pPr>
      <w:r w:rsidRPr="00E807E3">
        <w:rPr>
          <w:rFonts w:ascii="Arial" w:hAnsi="Arial" w:cs="Arial"/>
        </w:rPr>
        <w:t>Unexplained or sudden inability to pay bills</w:t>
      </w:r>
    </w:p>
    <w:p w:rsidRPr="00E807E3" w:rsidR="00A61651" w:rsidP="00882BDE" w:rsidRDefault="00A61651" w14:paraId="52C36C89" w14:textId="77777777">
      <w:pPr>
        <w:numPr>
          <w:ilvl w:val="0"/>
          <w:numId w:val="47"/>
        </w:numPr>
        <w:ind w:left="709"/>
        <w:rPr>
          <w:rFonts w:ascii="Arial" w:hAnsi="Arial" w:cs="Arial"/>
        </w:rPr>
      </w:pPr>
      <w:r w:rsidRPr="00E807E3">
        <w:rPr>
          <w:rFonts w:ascii="Arial" w:hAnsi="Arial" w:cs="Arial"/>
        </w:rPr>
        <w:t>Unexplained or sudden withdrawal of money from accounts</w:t>
      </w:r>
    </w:p>
    <w:p w:rsidRPr="00E807E3" w:rsidR="00A61651" w:rsidP="00882BDE" w:rsidRDefault="00A61651" w14:paraId="2E27A4E1" w14:textId="77777777">
      <w:pPr>
        <w:numPr>
          <w:ilvl w:val="0"/>
          <w:numId w:val="47"/>
        </w:numPr>
        <w:ind w:left="709"/>
        <w:rPr>
          <w:rFonts w:ascii="Arial" w:hAnsi="Arial" w:cs="Arial"/>
        </w:rPr>
      </w:pPr>
      <w:r w:rsidRPr="00E807E3">
        <w:rPr>
          <w:rFonts w:ascii="Arial" w:hAnsi="Arial" w:cs="Arial"/>
        </w:rPr>
        <w:t>Person lacks belonging or services, which they can clearly afford</w:t>
      </w:r>
    </w:p>
    <w:p w:rsidRPr="00E807E3" w:rsidR="00882BDE" w:rsidP="00882BDE" w:rsidRDefault="00A61651" w14:paraId="41ED0ECD" w14:textId="77777777">
      <w:pPr>
        <w:numPr>
          <w:ilvl w:val="0"/>
          <w:numId w:val="47"/>
        </w:numPr>
        <w:ind w:left="709"/>
        <w:rPr>
          <w:rFonts w:ascii="Arial" w:hAnsi="Arial" w:cs="Arial"/>
        </w:rPr>
      </w:pPr>
      <w:r w:rsidRPr="00E807E3">
        <w:rPr>
          <w:rFonts w:ascii="Arial" w:hAnsi="Arial" w:cs="Arial"/>
        </w:rPr>
        <w:t xml:space="preserve">Lack of receptiveness to any necessary assistance </w:t>
      </w:r>
      <w:r w:rsidRPr="00E807E3" w:rsidR="00882BDE">
        <w:rPr>
          <w:rFonts w:ascii="Arial" w:hAnsi="Arial" w:cs="Arial"/>
        </w:rPr>
        <w:t>requiring expenditure, when finances are not a problem – although the natural thriftiness of some people should be borne in mind</w:t>
      </w:r>
    </w:p>
    <w:p w:rsidRPr="00E807E3" w:rsidR="00882BDE" w:rsidP="00882BDE" w:rsidRDefault="00882BDE" w14:paraId="3E5D97C1" w14:textId="77777777">
      <w:pPr>
        <w:numPr>
          <w:ilvl w:val="0"/>
          <w:numId w:val="47"/>
        </w:numPr>
        <w:ind w:left="709"/>
        <w:rPr>
          <w:rFonts w:ascii="Arial" w:hAnsi="Arial" w:cs="Arial"/>
        </w:rPr>
      </w:pPr>
      <w:r w:rsidRPr="00E807E3">
        <w:rPr>
          <w:rFonts w:ascii="Arial" w:hAnsi="Arial" w:cs="Arial"/>
        </w:rPr>
        <w:t xml:space="preserve">Extraordinary interest by family members and other people in the adult at risk’s assets </w:t>
      </w:r>
    </w:p>
    <w:p w:rsidRPr="00E807E3" w:rsidR="00882BDE" w:rsidP="00882BDE" w:rsidRDefault="00882BDE" w14:paraId="27939351" w14:textId="6000CBCF">
      <w:pPr>
        <w:numPr>
          <w:ilvl w:val="0"/>
          <w:numId w:val="47"/>
        </w:numPr>
        <w:ind w:left="709"/>
        <w:rPr>
          <w:rFonts w:ascii="Arial" w:hAnsi="Arial" w:cs="Arial"/>
        </w:rPr>
      </w:pPr>
      <w:r w:rsidRPr="11D00DEB" w:rsidR="00882BDE">
        <w:rPr>
          <w:rFonts w:ascii="Arial" w:hAnsi="Arial" w:cs="Arial"/>
        </w:rPr>
        <w:t xml:space="preserve">Power of Attorney obtained when the adult at risk </w:t>
      </w:r>
      <w:r w:rsidRPr="11D00DEB" w:rsidR="25CB2C5C">
        <w:rPr>
          <w:rFonts w:ascii="Arial" w:hAnsi="Arial" w:cs="Arial"/>
        </w:rPr>
        <w:t>cannot</w:t>
      </w:r>
      <w:r w:rsidRPr="11D00DEB" w:rsidR="00882BDE">
        <w:rPr>
          <w:rFonts w:ascii="Arial" w:hAnsi="Arial" w:cs="Arial"/>
        </w:rPr>
        <w:t xml:space="preserve"> understand the purpose of the document they are signing </w:t>
      </w:r>
    </w:p>
    <w:p w:rsidRPr="00E807E3" w:rsidR="00882BDE" w:rsidP="00882BDE" w:rsidRDefault="00882BDE" w14:paraId="638759D9" w14:textId="77777777">
      <w:pPr>
        <w:numPr>
          <w:ilvl w:val="0"/>
          <w:numId w:val="47"/>
        </w:numPr>
        <w:ind w:left="709"/>
        <w:rPr>
          <w:rFonts w:ascii="Arial" w:hAnsi="Arial" w:cs="Arial"/>
        </w:rPr>
      </w:pPr>
      <w:r w:rsidRPr="00E807E3">
        <w:rPr>
          <w:rFonts w:ascii="Arial" w:hAnsi="Arial" w:cs="Arial"/>
        </w:rPr>
        <w:t xml:space="preserve">Recent change of deeds or title of property </w:t>
      </w:r>
    </w:p>
    <w:p w:rsidRPr="00E807E3" w:rsidR="00882BDE" w:rsidP="00882BDE" w:rsidRDefault="00882BDE" w14:paraId="5A8EC85A" w14:textId="77777777">
      <w:pPr>
        <w:numPr>
          <w:ilvl w:val="0"/>
          <w:numId w:val="47"/>
        </w:numPr>
        <w:ind w:left="709"/>
        <w:rPr>
          <w:rFonts w:ascii="Arial" w:hAnsi="Arial" w:cs="Arial"/>
        </w:rPr>
      </w:pPr>
      <w:r w:rsidRPr="00E807E3">
        <w:rPr>
          <w:rFonts w:ascii="Arial" w:hAnsi="Arial" w:cs="Arial"/>
        </w:rPr>
        <w:t xml:space="preserve">Unpaid carer or support worker only asks questions of the worker about the user’s financial affairs and does not appear to be concerned about the physical or emotional care of the person </w:t>
      </w:r>
    </w:p>
    <w:p w:rsidRPr="00E807E3" w:rsidR="00882BDE" w:rsidP="00882BDE" w:rsidRDefault="00882BDE" w14:paraId="32A8FB77" w14:textId="77777777">
      <w:pPr>
        <w:numPr>
          <w:ilvl w:val="0"/>
          <w:numId w:val="47"/>
        </w:numPr>
        <w:ind w:left="709"/>
        <w:rPr>
          <w:rFonts w:ascii="Arial" w:hAnsi="Arial" w:cs="Arial"/>
        </w:rPr>
      </w:pPr>
      <w:r w:rsidRPr="00E807E3">
        <w:rPr>
          <w:rFonts w:ascii="Arial" w:hAnsi="Arial" w:cs="Arial"/>
        </w:rPr>
        <w:t xml:space="preserve">The person who manages the financial affairs is evasive or uncooperative </w:t>
      </w:r>
    </w:p>
    <w:p w:rsidRPr="00E807E3" w:rsidR="00882BDE" w:rsidP="00882BDE" w:rsidRDefault="00882BDE" w14:paraId="17C3C4BF" w14:textId="77777777">
      <w:pPr>
        <w:numPr>
          <w:ilvl w:val="0"/>
          <w:numId w:val="47"/>
        </w:numPr>
        <w:ind w:left="709"/>
        <w:rPr>
          <w:rFonts w:ascii="Arial" w:hAnsi="Arial" w:cs="Arial"/>
        </w:rPr>
      </w:pPr>
      <w:r w:rsidRPr="00E807E3">
        <w:rPr>
          <w:rFonts w:ascii="Arial" w:hAnsi="Arial" w:cs="Arial"/>
        </w:rPr>
        <w:t xml:space="preserve">A reluctance or refusal to take up care assessed as being needed </w:t>
      </w:r>
    </w:p>
    <w:p w:rsidRPr="00E807E3" w:rsidR="00882BDE" w:rsidP="00882BDE" w:rsidRDefault="00882BDE" w14:paraId="4C5F95EC" w14:textId="77777777">
      <w:pPr>
        <w:numPr>
          <w:ilvl w:val="0"/>
          <w:numId w:val="47"/>
        </w:numPr>
        <w:ind w:left="709"/>
        <w:rPr>
          <w:rFonts w:ascii="Arial" w:hAnsi="Arial" w:cs="Arial"/>
        </w:rPr>
      </w:pPr>
      <w:bookmarkStart w:name="_Int_8KRgDA4D" w:id="432224504"/>
      <w:r w:rsidRPr="170D3F6A" w:rsidR="00882BDE">
        <w:rPr>
          <w:rFonts w:ascii="Arial" w:hAnsi="Arial" w:cs="Arial"/>
        </w:rPr>
        <w:t>A high level</w:t>
      </w:r>
      <w:bookmarkEnd w:id="432224504"/>
      <w:r w:rsidRPr="170D3F6A" w:rsidR="00882BDE">
        <w:rPr>
          <w:rFonts w:ascii="Arial" w:hAnsi="Arial" w:cs="Arial"/>
        </w:rPr>
        <w:t xml:space="preserve"> of expenditure without evidence of the person benefiting </w:t>
      </w:r>
    </w:p>
    <w:p w:rsidRPr="00E807E3" w:rsidR="00882BDE" w:rsidP="00882BDE" w:rsidRDefault="00882BDE" w14:paraId="0A0763F7" w14:textId="77777777">
      <w:pPr>
        <w:numPr>
          <w:ilvl w:val="0"/>
          <w:numId w:val="47"/>
        </w:numPr>
        <w:ind w:left="709"/>
        <w:rPr>
          <w:rFonts w:ascii="Arial" w:hAnsi="Arial" w:cs="Arial"/>
        </w:rPr>
      </w:pPr>
      <w:r w:rsidRPr="00E807E3">
        <w:rPr>
          <w:rFonts w:ascii="Arial" w:hAnsi="Arial" w:cs="Arial"/>
        </w:rPr>
        <w:t xml:space="preserve">The purchase of items which the person does not require or use </w:t>
      </w:r>
    </w:p>
    <w:p w:rsidRPr="00E807E3" w:rsidR="00882BDE" w:rsidP="00882BDE" w:rsidRDefault="00882BDE" w14:paraId="5892BD6A" w14:textId="77777777">
      <w:pPr>
        <w:numPr>
          <w:ilvl w:val="0"/>
          <w:numId w:val="47"/>
        </w:numPr>
        <w:ind w:left="709"/>
        <w:rPr>
          <w:rFonts w:ascii="Arial" w:hAnsi="Arial" w:cs="Arial"/>
        </w:rPr>
      </w:pPr>
      <w:r w:rsidRPr="00E807E3">
        <w:rPr>
          <w:rFonts w:ascii="Arial" w:hAnsi="Arial" w:cs="Arial"/>
        </w:rPr>
        <w:t>Personal items going missing from the home</w:t>
      </w:r>
    </w:p>
    <w:p w:rsidRPr="00E807E3" w:rsidR="00882BDE" w:rsidP="00882BDE" w:rsidRDefault="00882BDE" w14:paraId="10797EAD" w14:textId="77777777">
      <w:pPr>
        <w:numPr>
          <w:ilvl w:val="0"/>
          <w:numId w:val="47"/>
        </w:numPr>
        <w:ind w:left="709"/>
        <w:rPr>
          <w:rFonts w:ascii="Arial" w:hAnsi="Arial" w:cs="Arial"/>
        </w:rPr>
      </w:pPr>
      <w:r w:rsidRPr="00E807E3">
        <w:rPr>
          <w:rFonts w:ascii="Arial" w:hAnsi="Arial" w:cs="Arial"/>
        </w:rPr>
        <w:t xml:space="preserve">Unreasonable and /or inappropriate gifts </w:t>
      </w:r>
    </w:p>
    <w:p w:rsidRPr="00E807E3" w:rsidR="00D85264" w:rsidP="00B40482" w:rsidRDefault="00D85264" w14:paraId="1FFD6D4B" w14:textId="77777777">
      <w:pPr>
        <w:rPr>
          <w:rFonts w:ascii="Arial" w:hAnsi="Arial" w:cs="Arial"/>
          <w:b/>
          <w:bCs/>
        </w:rPr>
      </w:pPr>
    </w:p>
    <w:p w:rsidRPr="00E807E3" w:rsidR="00882BDE" w:rsidP="00B40482" w:rsidRDefault="00882BDE" w14:paraId="5856A3CC" w14:textId="77777777">
      <w:pPr>
        <w:rPr>
          <w:rFonts w:ascii="Arial" w:hAnsi="Arial" w:cs="Arial"/>
          <w:b/>
          <w:bCs/>
        </w:rPr>
      </w:pPr>
    </w:p>
    <w:p w:rsidRPr="00E807E3" w:rsidR="00B40482" w:rsidP="00B40482" w:rsidRDefault="00B40482" w14:paraId="0ED6A2E0" w14:textId="77777777">
      <w:pPr>
        <w:rPr>
          <w:rFonts w:ascii="Arial" w:hAnsi="Arial" w:cs="Arial"/>
          <w:b/>
          <w:bCs/>
        </w:rPr>
      </w:pPr>
      <w:r w:rsidRPr="00E807E3">
        <w:rPr>
          <w:rFonts w:ascii="Arial" w:hAnsi="Arial" w:cs="Arial"/>
          <w:b/>
          <w:bCs/>
        </w:rPr>
        <w:t xml:space="preserve">Modern Slavery </w:t>
      </w:r>
    </w:p>
    <w:p w:rsidRPr="00E807E3" w:rsidR="00B40482" w:rsidP="00B40482" w:rsidRDefault="00B40482" w14:paraId="5B333614" w14:textId="77777777">
      <w:pPr>
        <w:rPr>
          <w:rFonts w:ascii="Arial" w:hAnsi="Arial" w:cs="Arial"/>
        </w:rPr>
      </w:pPr>
    </w:p>
    <w:p w:rsidR="00882BDE" w:rsidP="00882BDE" w:rsidRDefault="00882BDE" w14:paraId="56AE7AC6" w14:textId="1070D5CA">
      <w:pPr>
        <w:rPr>
          <w:rFonts w:ascii="Arial" w:hAnsi="Arial" w:cs="Arial"/>
        </w:rPr>
      </w:pPr>
      <w:r w:rsidRPr="11D00DEB" w:rsidR="00882BDE">
        <w:rPr>
          <w:rFonts w:ascii="Arial" w:hAnsi="Arial" w:cs="Arial"/>
        </w:rPr>
        <w:t xml:space="preserve">Modern slavery encompasses human trafficking, domestic </w:t>
      </w:r>
      <w:r w:rsidRPr="11D00DEB" w:rsidR="60AA9E5A">
        <w:rPr>
          <w:rFonts w:ascii="Arial" w:hAnsi="Arial" w:cs="Arial"/>
        </w:rPr>
        <w:t>servitude,</w:t>
      </w:r>
      <w:r w:rsidRPr="11D00DEB" w:rsidR="00882BDE">
        <w:rPr>
          <w:rFonts w:ascii="Arial" w:hAnsi="Arial" w:cs="Arial"/>
        </w:rPr>
        <w:t xml:space="preserve"> and forced </w:t>
      </w:r>
      <w:r w:rsidRPr="11D00DEB" w:rsidR="00882BDE">
        <w:rPr>
          <w:rFonts w:ascii="Arial" w:hAnsi="Arial" w:cs="Arial"/>
        </w:rPr>
        <w:t>labour</w:t>
      </w:r>
      <w:r w:rsidRPr="11D00DEB" w:rsidR="00882BDE">
        <w:rPr>
          <w:rFonts w:ascii="Arial" w:hAnsi="Arial" w:cs="Arial"/>
        </w:rPr>
        <w:t xml:space="preserve">. Traffickers and slave masters use whatever means they have at their disposal to coerce, </w:t>
      </w:r>
      <w:r w:rsidRPr="11D00DEB" w:rsidR="45445E02">
        <w:rPr>
          <w:rFonts w:ascii="Arial" w:hAnsi="Arial" w:cs="Arial"/>
        </w:rPr>
        <w:t>deceive,</w:t>
      </w:r>
      <w:r w:rsidRPr="11D00DEB" w:rsidR="00882BDE">
        <w:rPr>
          <w:rFonts w:ascii="Arial" w:hAnsi="Arial" w:cs="Arial"/>
        </w:rPr>
        <w:t xml:space="preserve"> and force individuals into a life of abuse, </w:t>
      </w:r>
      <w:r w:rsidRPr="11D00DEB" w:rsidR="6ABD1490">
        <w:rPr>
          <w:rFonts w:ascii="Arial" w:hAnsi="Arial" w:cs="Arial"/>
        </w:rPr>
        <w:t>servitude,</w:t>
      </w:r>
      <w:r w:rsidRPr="11D00DEB" w:rsidR="00882BDE">
        <w:rPr>
          <w:rFonts w:ascii="Arial" w:hAnsi="Arial" w:cs="Arial"/>
        </w:rPr>
        <w:t xml:space="preserve"> and inhumane treatment. </w:t>
      </w:r>
    </w:p>
    <w:p w:rsidRPr="00A73ED7" w:rsidR="00A73ED7" w:rsidP="00882BDE" w:rsidRDefault="00A73ED7" w14:paraId="400F3AA6" w14:textId="59D379F5">
      <w:pPr>
        <w:rPr>
          <w:rFonts w:ascii="Arial" w:hAnsi="Arial" w:cs="Arial"/>
        </w:rPr>
      </w:pPr>
      <w:r w:rsidRPr="00A73ED7">
        <w:rPr>
          <w:rFonts w:ascii="Arial" w:hAnsi="Arial" w:cs="Arial"/>
        </w:rPr>
        <w:t xml:space="preserve">Where indicators of modern slavery or human trafficking are identified, staff must notify the DSL and consider a </w:t>
      </w:r>
      <w:r w:rsidRPr="00A73ED7">
        <w:rPr>
          <w:rStyle w:val="Strong"/>
          <w:rFonts w:ascii="Arial" w:hAnsi="Arial" w:cs="Arial"/>
          <w:b w:val="0"/>
          <w:bCs w:val="0"/>
        </w:rPr>
        <w:t>National Referral Mechanism (NRM)</w:t>
      </w:r>
      <w:r w:rsidRPr="00A73ED7">
        <w:rPr>
          <w:rFonts w:ascii="Arial" w:hAnsi="Arial" w:cs="Arial"/>
        </w:rPr>
        <w:t xml:space="preserve"> referral in line with statutory guidance. Immediate safety concerns are escalated to police via </w:t>
      </w:r>
      <w:r w:rsidRPr="00A73ED7">
        <w:rPr>
          <w:rStyle w:val="Strong"/>
          <w:rFonts w:ascii="Arial" w:hAnsi="Arial" w:cs="Arial"/>
          <w:b w:val="0"/>
          <w:bCs w:val="0"/>
        </w:rPr>
        <w:t>999</w:t>
      </w:r>
      <w:r w:rsidRPr="00A73ED7">
        <w:rPr>
          <w:rFonts w:ascii="Arial" w:hAnsi="Arial" w:cs="Arial"/>
          <w:b/>
          <w:bCs/>
        </w:rPr>
        <w:t>.</w:t>
      </w:r>
    </w:p>
    <w:p w:rsidRPr="00E807E3" w:rsidR="00B40482" w:rsidP="00B40482" w:rsidRDefault="00B40482" w14:paraId="7EA8F224" w14:textId="77777777">
      <w:pPr>
        <w:rPr>
          <w:rFonts w:ascii="Arial" w:hAnsi="Arial" w:cs="Arial"/>
        </w:rPr>
      </w:pPr>
    </w:p>
    <w:p w:rsidRPr="00E807E3" w:rsidR="00B40482" w:rsidP="00B40482" w:rsidRDefault="00B40482" w14:paraId="325E44B7" w14:textId="10A0E0F1">
      <w:pPr>
        <w:rPr>
          <w:rFonts w:ascii="Arial" w:hAnsi="Arial" w:cs="Arial"/>
        </w:rPr>
      </w:pPr>
      <w:r w:rsidRPr="11D00DEB" w:rsidR="7EB1021C">
        <w:rPr>
          <w:rFonts w:ascii="Arial" w:hAnsi="Arial" w:cs="Arial"/>
          <w:i w:val="1"/>
          <w:iCs w:val="1"/>
        </w:rPr>
        <w:t>Indicators</w:t>
      </w:r>
      <w:r w:rsidRPr="11D00DEB" w:rsidR="00B40482">
        <w:rPr>
          <w:rFonts w:ascii="Arial" w:hAnsi="Arial" w:cs="Arial"/>
          <w:i w:val="1"/>
          <w:iCs w:val="1"/>
        </w:rPr>
        <w:t xml:space="preserve"> of modern slavery </w:t>
      </w:r>
    </w:p>
    <w:p w:rsidRPr="00E807E3" w:rsidR="00B40482" w:rsidP="001262A8" w:rsidRDefault="00B40482" w14:paraId="657F0136" w14:textId="77777777">
      <w:pPr>
        <w:numPr>
          <w:ilvl w:val="1"/>
          <w:numId w:val="24"/>
        </w:numPr>
        <w:ind w:left="709" w:hanging="283"/>
        <w:rPr>
          <w:rFonts w:ascii="Arial" w:hAnsi="Arial" w:cs="Arial"/>
        </w:rPr>
      </w:pPr>
      <w:r w:rsidRPr="00E807E3">
        <w:rPr>
          <w:rFonts w:ascii="Arial" w:hAnsi="Arial" w:cs="Arial"/>
        </w:rPr>
        <w:t xml:space="preserve">Marked isolation from the community </w:t>
      </w:r>
    </w:p>
    <w:p w:rsidRPr="00E807E3" w:rsidR="00B40482" w:rsidP="001262A8" w:rsidRDefault="00B40482" w14:paraId="545E6190" w14:textId="77777777">
      <w:pPr>
        <w:numPr>
          <w:ilvl w:val="1"/>
          <w:numId w:val="24"/>
        </w:numPr>
        <w:ind w:left="709" w:hanging="283"/>
        <w:rPr>
          <w:rFonts w:ascii="Arial" w:hAnsi="Arial" w:cs="Arial"/>
        </w:rPr>
      </w:pPr>
      <w:r w:rsidRPr="00E807E3">
        <w:rPr>
          <w:rFonts w:ascii="Arial" w:hAnsi="Arial" w:cs="Arial"/>
        </w:rPr>
        <w:t xml:space="preserve">Seeming under the control and influence of others and relying on others to communicate on their behalf </w:t>
      </w:r>
    </w:p>
    <w:p w:rsidRPr="00E807E3" w:rsidR="00B40482" w:rsidP="001262A8" w:rsidRDefault="00B40482" w14:paraId="43D1AF33" w14:textId="77777777">
      <w:pPr>
        <w:numPr>
          <w:ilvl w:val="1"/>
          <w:numId w:val="24"/>
        </w:numPr>
        <w:ind w:left="709" w:hanging="283"/>
        <w:rPr>
          <w:rFonts w:ascii="Arial" w:hAnsi="Arial" w:cs="Arial"/>
        </w:rPr>
      </w:pPr>
      <w:r w:rsidRPr="00E807E3">
        <w:rPr>
          <w:rFonts w:ascii="Arial" w:hAnsi="Arial" w:cs="Arial"/>
        </w:rPr>
        <w:t xml:space="preserve">Restricted freedom of movement </w:t>
      </w:r>
    </w:p>
    <w:p w:rsidRPr="00E807E3" w:rsidR="00B40482" w:rsidP="001262A8" w:rsidRDefault="00B40482" w14:paraId="5E3B01DB" w14:textId="77777777">
      <w:pPr>
        <w:numPr>
          <w:ilvl w:val="1"/>
          <w:numId w:val="24"/>
        </w:numPr>
        <w:ind w:left="709" w:hanging="283"/>
        <w:rPr>
          <w:rFonts w:ascii="Arial" w:hAnsi="Arial" w:cs="Arial"/>
        </w:rPr>
      </w:pPr>
      <w:r w:rsidRPr="00E807E3">
        <w:rPr>
          <w:rFonts w:ascii="Arial" w:hAnsi="Arial" w:cs="Arial"/>
        </w:rPr>
        <w:t xml:space="preserve">Unusual travel times </w:t>
      </w:r>
    </w:p>
    <w:p w:rsidRPr="00E807E3" w:rsidR="00B40482" w:rsidP="001262A8" w:rsidRDefault="00B40482" w14:paraId="18C30F98" w14:textId="77777777">
      <w:pPr>
        <w:numPr>
          <w:ilvl w:val="1"/>
          <w:numId w:val="24"/>
        </w:numPr>
        <w:ind w:left="709" w:hanging="283"/>
        <w:rPr>
          <w:rFonts w:ascii="Arial" w:hAnsi="Arial" w:cs="Arial"/>
        </w:rPr>
      </w:pPr>
      <w:r w:rsidRPr="00E807E3">
        <w:rPr>
          <w:rFonts w:ascii="Arial" w:hAnsi="Arial" w:cs="Arial"/>
        </w:rPr>
        <w:t xml:space="preserve">Unfamiliarity with the local neighbourhood </w:t>
      </w:r>
    </w:p>
    <w:p w:rsidRPr="00E807E3" w:rsidR="00B40482" w:rsidP="001262A8" w:rsidRDefault="00B40482" w14:paraId="0E39F651" w14:textId="12142BC1">
      <w:pPr>
        <w:numPr>
          <w:ilvl w:val="1"/>
          <w:numId w:val="24"/>
        </w:numPr>
        <w:ind w:left="709" w:hanging="283"/>
        <w:rPr>
          <w:rFonts w:ascii="Arial" w:hAnsi="Arial" w:cs="Arial"/>
        </w:rPr>
      </w:pPr>
      <w:r w:rsidRPr="11D00DEB" w:rsidR="00B40482">
        <w:rPr>
          <w:rFonts w:ascii="Arial" w:hAnsi="Arial" w:cs="Arial"/>
        </w:rPr>
        <w:t xml:space="preserve">Signs of physical or psychological abuse such as looking </w:t>
      </w:r>
      <w:r w:rsidRPr="11D00DEB" w:rsidR="3D6E5F9A">
        <w:rPr>
          <w:rFonts w:ascii="Arial" w:hAnsi="Arial" w:cs="Arial"/>
        </w:rPr>
        <w:t>malnourished, unkempt,</w:t>
      </w:r>
      <w:r w:rsidRPr="11D00DEB" w:rsidR="00B40482">
        <w:rPr>
          <w:rFonts w:ascii="Arial" w:hAnsi="Arial" w:cs="Arial"/>
        </w:rPr>
        <w:t xml:space="preserve"> or appearing withdrawn </w:t>
      </w:r>
    </w:p>
    <w:p w:rsidRPr="00E807E3" w:rsidR="00B40482" w:rsidP="001262A8" w:rsidRDefault="00B40482" w14:paraId="60AB2876" w14:textId="77777777">
      <w:pPr>
        <w:numPr>
          <w:ilvl w:val="1"/>
          <w:numId w:val="24"/>
        </w:numPr>
        <w:ind w:left="709" w:hanging="283"/>
        <w:rPr>
          <w:rFonts w:ascii="Arial" w:hAnsi="Arial" w:cs="Arial"/>
        </w:rPr>
      </w:pPr>
      <w:r w:rsidRPr="00E807E3">
        <w:rPr>
          <w:rFonts w:ascii="Arial" w:hAnsi="Arial" w:cs="Arial"/>
        </w:rPr>
        <w:t xml:space="preserve">Poor living conditions such as unhygienic, overcrowded accommodation or living and working at the same address </w:t>
      </w:r>
    </w:p>
    <w:p w:rsidRPr="00E807E3" w:rsidR="00B40482" w:rsidP="001262A8" w:rsidRDefault="00B40482" w14:paraId="213C290F" w14:textId="77777777">
      <w:pPr>
        <w:numPr>
          <w:ilvl w:val="1"/>
          <w:numId w:val="24"/>
        </w:numPr>
        <w:ind w:left="709" w:hanging="283"/>
        <w:rPr>
          <w:rFonts w:ascii="Arial" w:hAnsi="Arial" w:cs="Arial"/>
        </w:rPr>
      </w:pPr>
      <w:r w:rsidRPr="00E807E3">
        <w:rPr>
          <w:rFonts w:ascii="Arial" w:hAnsi="Arial" w:cs="Arial"/>
        </w:rPr>
        <w:t xml:space="preserve">Few or no personal effects and no identification documents </w:t>
      </w:r>
    </w:p>
    <w:p w:rsidRPr="00E807E3" w:rsidR="00B40482" w:rsidP="001262A8" w:rsidRDefault="00B40482" w14:paraId="1BFFF766" w14:textId="77777777">
      <w:pPr>
        <w:numPr>
          <w:ilvl w:val="1"/>
          <w:numId w:val="24"/>
        </w:numPr>
        <w:ind w:left="709" w:hanging="283"/>
        <w:rPr>
          <w:rFonts w:ascii="Arial" w:hAnsi="Arial" w:cs="Arial"/>
        </w:rPr>
      </w:pPr>
      <w:r w:rsidRPr="00E807E3">
        <w:rPr>
          <w:rFonts w:ascii="Arial" w:hAnsi="Arial" w:cs="Arial"/>
        </w:rPr>
        <w:t>Reluctance to seek help often characteri</w:t>
      </w:r>
      <w:r w:rsidRPr="00E807E3" w:rsidR="00D04C65">
        <w:rPr>
          <w:rFonts w:ascii="Arial" w:hAnsi="Arial" w:cs="Arial"/>
        </w:rPr>
        <w:t>s</w:t>
      </w:r>
      <w:r w:rsidRPr="00E807E3">
        <w:rPr>
          <w:rFonts w:ascii="Arial" w:hAnsi="Arial" w:cs="Arial"/>
        </w:rPr>
        <w:t xml:space="preserve">ed by hesitance to speak to strangers or professionals and limited eye contact </w:t>
      </w:r>
    </w:p>
    <w:p w:rsidRPr="00E807E3" w:rsidR="00B40482" w:rsidP="001262A8" w:rsidRDefault="00B40482" w14:paraId="45C2BA74" w14:textId="77777777">
      <w:pPr>
        <w:numPr>
          <w:ilvl w:val="1"/>
          <w:numId w:val="24"/>
        </w:numPr>
        <w:ind w:left="709" w:hanging="283"/>
        <w:rPr>
          <w:rFonts w:ascii="Arial" w:hAnsi="Arial" w:cs="Arial"/>
        </w:rPr>
      </w:pPr>
      <w:r w:rsidRPr="00E807E3">
        <w:rPr>
          <w:rFonts w:ascii="Arial" w:hAnsi="Arial" w:cs="Arial"/>
        </w:rPr>
        <w:t xml:space="preserve">Fear of law enforcement </w:t>
      </w:r>
    </w:p>
    <w:p w:rsidRPr="00E807E3" w:rsidR="00B40482" w:rsidP="00B40482" w:rsidRDefault="00B40482" w14:paraId="5A77C908" w14:textId="77777777">
      <w:pPr>
        <w:rPr>
          <w:rFonts w:ascii="Arial" w:hAnsi="Arial" w:cs="Arial"/>
          <w:b/>
          <w:bCs/>
        </w:rPr>
      </w:pPr>
    </w:p>
    <w:p w:rsidRPr="00E807E3" w:rsidR="00B40482" w:rsidP="00B40482" w:rsidRDefault="00B40482" w14:paraId="40683064" w14:textId="77777777">
      <w:pPr>
        <w:rPr>
          <w:rFonts w:ascii="Arial" w:hAnsi="Arial" w:cs="Arial"/>
          <w:b/>
          <w:bCs/>
        </w:rPr>
      </w:pPr>
      <w:r w:rsidRPr="00E807E3">
        <w:rPr>
          <w:rFonts w:ascii="Arial" w:hAnsi="Arial" w:cs="Arial"/>
          <w:b/>
          <w:bCs/>
        </w:rPr>
        <w:t xml:space="preserve">Discriminatory Abuse </w:t>
      </w:r>
    </w:p>
    <w:p w:rsidRPr="00E807E3" w:rsidR="00B40482" w:rsidP="00B40482" w:rsidRDefault="00B40482" w14:paraId="78154929" w14:textId="77777777">
      <w:pPr>
        <w:rPr>
          <w:rFonts w:ascii="Arial" w:hAnsi="Arial" w:cs="Arial"/>
        </w:rPr>
      </w:pPr>
    </w:p>
    <w:p w:rsidRPr="00E807E3" w:rsidR="00A03D29" w:rsidP="00A03D29" w:rsidRDefault="00A03D29" w14:paraId="63A4AC1E" w14:textId="7076DED6">
      <w:pPr>
        <w:rPr>
          <w:rFonts w:ascii="Arial" w:hAnsi="Arial" w:cs="Arial"/>
        </w:rPr>
      </w:pPr>
      <w:r w:rsidRPr="11D00DEB" w:rsidR="00A03D29">
        <w:rPr>
          <w:rFonts w:ascii="Arial" w:hAnsi="Arial" w:cs="Arial"/>
        </w:rPr>
        <w:t xml:space="preserve">This is abuse targeted at a perceived vulnerability or </w:t>
      </w:r>
      <w:r w:rsidRPr="11D00DEB" w:rsidR="6952AB75">
        <w:rPr>
          <w:rFonts w:ascii="Arial" w:hAnsi="Arial" w:cs="Arial"/>
        </w:rPr>
        <w:t>based on</w:t>
      </w:r>
      <w:r w:rsidRPr="11D00DEB" w:rsidR="00A03D29">
        <w:rPr>
          <w:rFonts w:ascii="Arial" w:hAnsi="Arial" w:cs="Arial"/>
        </w:rPr>
        <w:t xml:space="preserve"> prejudice including racism or sexism, or based on a person’s impairment, origin, </w:t>
      </w:r>
      <w:r w:rsidRPr="11D00DEB" w:rsidR="00A03D29">
        <w:rPr>
          <w:rFonts w:ascii="Arial" w:hAnsi="Arial" w:cs="Arial"/>
        </w:rPr>
        <w:t>colour</w:t>
      </w:r>
      <w:r w:rsidRPr="11D00DEB" w:rsidR="00A03D29">
        <w:rPr>
          <w:rFonts w:ascii="Arial" w:hAnsi="Arial" w:cs="Arial"/>
        </w:rPr>
        <w:t xml:space="preserve">, disability, age, illness, sexual </w:t>
      </w:r>
      <w:r w:rsidRPr="11D00DEB" w:rsidR="67EA80E4">
        <w:rPr>
          <w:rFonts w:ascii="Arial" w:hAnsi="Arial" w:cs="Arial"/>
        </w:rPr>
        <w:t>orientation,</w:t>
      </w:r>
      <w:r w:rsidRPr="11D00DEB" w:rsidR="00A03D29">
        <w:rPr>
          <w:rFonts w:ascii="Arial" w:hAnsi="Arial" w:cs="Arial"/>
        </w:rPr>
        <w:t xml:space="preserve"> or gender. It can take any of the other forms of abuse, oppressive treatment, harassment, </w:t>
      </w:r>
      <w:r w:rsidRPr="11D00DEB" w:rsidR="5B7AD0DE">
        <w:rPr>
          <w:rFonts w:ascii="Arial" w:hAnsi="Arial" w:cs="Arial"/>
        </w:rPr>
        <w:t>slurs,</w:t>
      </w:r>
      <w:r w:rsidRPr="11D00DEB" w:rsidR="00A03D29">
        <w:rPr>
          <w:rFonts w:ascii="Arial" w:hAnsi="Arial" w:cs="Arial"/>
        </w:rPr>
        <w:t xml:space="preserve"> or similar treatment. </w:t>
      </w:r>
    </w:p>
    <w:p w:rsidRPr="00E807E3" w:rsidR="00B40482" w:rsidP="00B40482" w:rsidRDefault="00B40482" w14:paraId="3F6BEF6A" w14:textId="77777777">
      <w:pPr>
        <w:rPr>
          <w:rFonts w:ascii="Arial" w:hAnsi="Arial" w:cs="Arial"/>
        </w:rPr>
      </w:pPr>
    </w:p>
    <w:p w:rsidRPr="00E807E3" w:rsidR="00B40482" w:rsidP="00A03D29" w:rsidRDefault="00A03D29" w14:paraId="2ACC7A4B" w14:textId="77777777">
      <w:pPr>
        <w:autoSpaceDE w:val="0"/>
        <w:autoSpaceDN w:val="0"/>
        <w:adjustRightInd w:val="0"/>
        <w:rPr>
          <w:rFonts w:ascii="Arial" w:hAnsi="Arial" w:cs="Arial"/>
          <w:color w:val="000000"/>
        </w:rPr>
      </w:pPr>
      <w:r w:rsidRPr="00E807E3">
        <w:rPr>
          <w:rFonts w:ascii="Arial" w:hAnsi="Arial" w:cs="Arial"/>
          <w:color w:val="000000"/>
        </w:rPr>
        <w:t>Discriminatory abuse may be used to describe serious, repeated or pervasive discrimination, which leads to significant harm or exclusion from mainstream opportunities, provision of poor standards of health care, and/or which represents a failure to protect or provide redress through the criminal or civil justice system.</w:t>
      </w:r>
    </w:p>
    <w:p w:rsidRPr="00E807E3" w:rsidR="00B40482" w:rsidP="00B40482" w:rsidRDefault="00B40482" w14:paraId="017C5F59" w14:textId="77777777">
      <w:pPr>
        <w:rPr>
          <w:rFonts w:ascii="Arial" w:hAnsi="Arial" w:cs="Arial"/>
        </w:rPr>
      </w:pPr>
      <w:r w:rsidRPr="00E807E3">
        <w:rPr>
          <w:rFonts w:ascii="Arial" w:hAnsi="Arial" w:cs="Arial"/>
        </w:rPr>
        <w:t xml:space="preserve"> </w:t>
      </w:r>
    </w:p>
    <w:p w:rsidRPr="00E807E3" w:rsidR="00B40482" w:rsidP="00B40482" w:rsidRDefault="00B40482" w14:paraId="1B62937B" w14:textId="77777777">
      <w:pPr>
        <w:rPr>
          <w:rFonts w:ascii="Arial" w:hAnsi="Arial" w:cs="Arial"/>
        </w:rPr>
      </w:pPr>
      <w:r w:rsidRPr="00E807E3">
        <w:rPr>
          <w:rFonts w:ascii="Arial" w:hAnsi="Arial" w:cs="Arial"/>
          <w:i/>
          <w:iCs/>
        </w:rPr>
        <w:t xml:space="preserve">Possible Indicators of discriminatory abuse </w:t>
      </w:r>
    </w:p>
    <w:p w:rsidRPr="00E807E3" w:rsidR="00B40482" w:rsidP="006F34E1" w:rsidRDefault="00B40482" w14:paraId="2FC0875D" w14:textId="77777777">
      <w:pPr>
        <w:numPr>
          <w:ilvl w:val="1"/>
          <w:numId w:val="24"/>
        </w:numPr>
        <w:ind w:left="851" w:hanging="425"/>
        <w:rPr>
          <w:rFonts w:ascii="Arial" w:hAnsi="Arial" w:cs="Arial"/>
        </w:rPr>
      </w:pPr>
      <w:r w:rsidRPr="00E807E3">
        <w:rPr>
          <w:rFonts w:ascii="Arial" w:hAnsi="Arial" w:cs="Arial"/>
        </w:rPr>
        <w:t xml:space="preserve">Hate mail </w:t>
      </w:r>
    </w:p>
    <w:p w:rsidRPr="00E807E3" w:rsidR="00B40482" w:rsidP="006F34E1" w:rsidRDefault="00B40482" w14:paraId="0815CA2D" w14:textId="77777777">
      <w:pPr>
        <w:numPr>
          <w:ilvl w:val="1"/>
          <w:numId w:val="24"/>
        </w:numPr>
        <w:ind w:left="851" w:hanging="425"/>
        <w:rPr>
          <w:rFonts w:ascii="Arial" w:hAnsi="Arial" w:cs="Arial"/>
        </w:rPr>
      </w:pPr>
      <w:r w:rsidRPr="00E807E3">
        <w:rPr>
          <w:rFonts w:ascii="Arial" w:hAnsi="Arial" w:cs="Arial"/>
        </w:rPr>
        <w:t xml:space="preserve">Verbal or physical abuse in public places or residential settings </w:t>
      </w:r>
    </w:p>
    <w:p w:rsidRPr="00E807E3" w:rsidR="00B40482" w:rsidP="006F34E1" w:rsidRDefault="00B40482" w14:paraId="46F9D1D6" w14:textId="77777777">
      <w:pPr>
        <w:numPr>
          <w:ilvl w:val="1"/>
          <w:numId w:val="24"/>
        </w:numPr>
        <w:ind w:left="851" w:hanging="425"/>
        <w:rPr>
          <w:rFonts w:ascii="Arial" w:hAnsi="Arial" w:cs="Arial"/>
        </w:rPr>
      </w:pPr>
      <w:r w:rsidRPr="00E807E3">
        <w:rPr>
          <w:rFonts w:ascii="Arial" w:hAnsi="Arial" w:cs="Arial"/>
        </w:rPr>
        <w:t xml:space="preserve">Criminal damage to property </w:t>
      </w:r>
    </w:p>
    <w:p w:rsidRPr="00E807E3" w:rsidR="00B40482" w:rsidP="006F34E1" w:rsidRDefault="00B40482" w14:paraId="78F3EAC0" w14:textId="69762166">
      <w:pPr>
        <w:numPr>
          <w:ilvl w:val="1"/>
          <w:numId w:val="24"/>
        </w:numPr>
        <w:ind w:left="851" w:hanging="425"/>
        <w:rPr>
          <w:rFonts w:ascii="Arial" w:hAnsi="Arial" w:cs="Arial"/>
        </w:rPr>
      </w:pPr>
      <w:r w:rsidRPr="11D00DEB" w:rsidR="00B40482">
        <w:rPr>
          <w:rFonts w:ascii="Arial" w:hAnsi="Arial" w:cs="Arial"/>
        </w:rPr>
        <w:t xml:space="preserve">Target of distraction burglary, bogus </w:t>
      </w:r>
      <w:r w:rsidRPr="11D00DEB" w:rsidR="3B5BFEA4">
        <w:rPr>
          <w:rFonts w:ascii="Arial" w:hAnsi="Arial" w:cs="Arial"/>
        </w:rPr>
        <w:t>officials,</w:t>
      </w:r>
      <w:r w:rsidRPr="11D00DEB" w:rsidR="00B40482">
        <w:rPr>
          <w:rFonts w:ascii="Arial" w:hAnsi="Arial" w:cs="Arial"/>
        </w:rPr>
        <w:t xml:space="preserve"> or unrequested building/household services </w:t>
      </w:r>
    </w:p>
    <w:p w:rsidRPr="00E807E3" w:rsidR="00B40482" w:rsidP="006F34E1" w:rsidRDefault="00B40482" w14:paraId="4081AE67" w14:textId="77777777">
      <w:pPr>
        <w:numPr>
          <w:ilvl w:val="1"/>
          <w:numId w:val="24"/>
        </w:numPr>
        <w:ind w:left="851" w:hanging="425"/>
        <w:rPr>
          <w:rFonts w:ascii="Arial" w:hAnsi="Arial" w:cs="Arial"/>
        </w:rPr>
      </w:pPr>
      <w:r w:rsidRPr="00E807E3">
        <w:rPr>
          <w:rFonts w:ascii="Arial" w:hAnsi="Arial" w:cs="Arial"/>
        </w:rPr>
        <w:t xml:space="preserve">Discriminatory abuse can manifest itself as the other types of abuse; physical or sexual abuse/assault, financial abuse/theft, neglect, psychological abuse. </w:t>
      </w:r>
    </w:p>
    <w:p w:rsidRPr="00E807E3" w:rsidR="00B40482" w:rsidP="00B40482" w:rsidRDefault="00B40482" w14:paraId="4A0C7990" w14:textId="77777777">
      <w:pPr>
        <w:rPr>
          <w:rFonts w:ascii="Arial" w:hAnsi="Arial" w:cs="Arial"/>
          <w:b/>
          <w:bCs/>
        </w:rPr>
      </w:pPr>
    </w:p>
    <w:p w:rsidRPr="00E807E3" w:rsidR="00B40482" w:rsidP="00B40482" w:rsidRDefault="00B40482" w14:paraId="5BA0627A" w14:textId="77777777">
      <w:pPr>
        <w:rPr>
          <w:rFonts w:ascii="Arial" w:hAnsi="Arial" w:cs="Arial"/>
          <w:b/>
          <w:bCs/>
        </w:rPr>
      </w:pPr>
      <w:r w:rsidRPr="00E807E3">
        <w:rPr>
          <w:rFonts w:ascii="Arial" w:hAnsi="Arial" w:cs="Arial"/>
          <w:b/>
          <w:bCs/>
        </w:rPr>
        <w:t xml:space="preserve">Organisational Abuse </w:t>
      </w:r>
    </w:p>
    <w:p w:rsidRPr="00E807E3" w:rsidR="00B40482" w:rsidP="00B40482" w:rsidRDefault="00B40482" w14:paraId="32EEC201" w14:textId="77777777">
      <w:pPr>
        <w:rPr>
          <w:rFonts w:ascii="Arial" w:hAnsi="Arial" w:cs="Arial"/>
        </w:rPr>
      </w:pPr>
    </w:p>
    <w:p w:rsidRPr="00E807E3" w:rsidR="00B40482" w:rsidP="00B40482" w:rsidRDefault="00B40482" w14:paraId="0C95787B" w14:textId="77777777">
      <w:pPr>
        <w:rPr>
          <w:rFonts w:ascii="Arial" w:hAnsi="Arial" w:cs="Arial"/>
        </w:rPr>
      </w:pPr>
      <w:r w:rsidRPr="00E807E3">
        <w:rPr>
          <w:rFonts w:ascii="Arial" w:hAnsi="Arial" w:cs="Arial"/>
        </w:rPr>
        <w:t xml:space="preserve">Organisational abuse happens when the routines in use force residents or service users to sacrifice their own needs, wishes or preferred lifestyle to the needs of the institution or service provider. </w:t>
      </w:r>
    </w:p>
    <w:p w:rsidRPr="00E807E3" w:rsidR="00B40482" w:rsidP="00B40482" w:rsidRDefault="00B40482" w14:paraId="5D3BD189" w14:textId="77777777">
      <w:pPr>
        <w:rPr>
          <w:rFonts w:ascii="Arial" w:hAnsi="Arial" w:cs="Arial"/>
        </w:rPr>
      </w:pPr>
    </w:p>
    <w:p w:rsidRPr="00E807E3" w:rsidR="00B40482" w:rsidP="00B40482" w:rsidRDefault="00B40482" w14:paraId="5AE26037" w14:textId="77777777">
      <w:pPr>
        <w:rPr>
          <w:rFonts w:ascii="Arial" w:hAnsi="Arial" w:cs="Arial"/>
        </w:rPr>
      </w:pPr>
      <w:r w:rsidRPr="00E807E3">
        <w:rPr>
          <w:rFonts w:ascii="Arial" w:hAnsi="Arial" w:cs="Arial"/>
        </w:rPr>
        <w:t xml:space="preserve">Abuse may be a source of risk from an individual or by a group of staff embroiled in the accepted custom, subculture and practice of the institution or service. </w:t>
      </w:r>
    </w:p>
    <w:p w:rsidRPr="00E807E3" w:rsidR="00B40482" w:rsidP="00B40482" w:rsidRDefault="00B40482" w14:paraId="399209F4" w14:textId="77777777">
      <w:pPr>
        <w:rPr>
          <w:rFonts w:ascii="Arial" w:hAnsi="Arial" w:cs="Arial"/>
          <w:i/>
          <w:iCs/>
        </w:rPr>
      </w:pPr>
    </w:p>
    <w:p w:rsidRPr="00E807E3" w:rsidR="00B40482" w:rsidP="00B40482" w:rsidRDefault="00B40482" w14:paraId="3294A5AA" w14:textId="77777777">
      <w:pPr>
        <w:rPr>
          <w:rFonts w:ascii="Arial" w:hAnsi="Arial" w:cs="Arial"/>
        </w:rPr>
      </w:pPr>
      <w:r w:rsidRPr="00E807E3">
        <w:rPr>
          <w:rFonts w:ascii="Arial" w:hAnsi="Arial" w:cs="Arial"/>
          <w:i/>
          <w:iCs/>
        </w:rPr>
        <w:t xml:space="preserve">Possible Indicators of Organisational Abuse </w:t>
      </w:r>
    </w:p>
    <w:p w:rsidRPr="00E807E3" w:rsidR="001262A8" w:rsidP="00B40482" w:rsidRDefault="00B40482" w14:paraId="0BA4444D" w14:textId="78FBFCE7">
      <w:pPr>
        <w:numPr>
          <w:ilvl w:val="0"/>
          <w:numId w:val="27"/>
        </w:numPr>
        <w:rPr>
          <w:rFonts w:ascii="Arial" w:hAnsi="Arial" w:cs="Arial"/>
        </w:rPr>
      </w:pPr>
      <w:r w:rsidRPr="11D00DEB" w:rsidR="00B40482">
        <w:rPr>
          <w:rFonts w:ascii="Arial" w:hAnsi="Arial" w:cs="Arial"/>
        </w:rPr>
        <w:t>Organisations</w:t>
      </w:r>
      <w:r w:rsidRPr="11D00DEB" w:rsidR="00B40482">
        <w:rPr>
          <w:rFonts w:ascii="Arial" w:hAnsi="Arial" w:cs="Arial"/>
        </w:rPr>
        <w:t xml:space="preserve"> may include residential and nursing homes, hospitals, day </w:t>
      </w:r>
      <w:r w:rsidRPr="11D00DEB" w:rsidR="682A0024">
        <w:rPr>
          <w:rFonts w:ascii="Arial" w:hAnsi="Arial" w:cs="Arial"/>
        </w:rPr>
        <w:t>Centre's</w:t>
      </w:r>
      <w:r w:rsidRPr="11D00DEB" w:rsidR="00B40482">
        <w:rPr>
          <w:rFonts w:ascii="Arial" w:hAnsi="Arial" w:cs="Arial"/>
        </w:rPr>
        <w:t xml:space="preserve">, sheltered housing schemes, group or supported housing projects. It should be noted that all </w:t>
      </w:r>
      <w:r w:rsidRPr="11D00DEB" w:rsidR="00B40482">
        <w:rPr>
          <w:rFonts w:ascii="Arial" w:hAnsi="Arial" w:cs="Arial"/>
        </w:rPr>
        <w:t>organisations</w:t>
      </w:r>
      <w:r w:rsidRPr="11D00DEB" w:rsidR="00B40482">
        <w:rPr>
          <w:rFonts w:ascii="Arial" w:hAnsi="Arial" w:cs="Arial"/>
        </w:rPr>
        <w:t xml:space="preserve"> and services, whatever their setting, can have institutional practices which can cause harm to adults at risk. </w:t>
      </w:r>
    </w:p>
    <w:p w:rsidRPr="00E807E3" w:rsidR="00B40482" w:rsidP="00B40482" w:rsidRDefault="00B40482" w14:paraId="37DCF3C6" w14:textId="32119CC6">
      <w:pPr>
        <w:numPr>
          <w:ilvl w:val="0"/>
          <w:numId w:val="27"/>
        </w:numPr>
        <w:rPr>
          <w:rFonts w:ascii="Arial" w:hAnsi="Arial" w:cs="Arial"/>
        </w:rPr>
      </w:pPr>
      <w:r w:rsidRPr="11D00DEB" w:rsidR="00B40482">
        <w:rPr>
          <w:rFonts w:ascii="Arial" w:hAnsi="Arial" w:cs="Arial"/>
        </w:rPr>
        <w:t xml:space="preserve">It may be reflected in an enforced schedule of activities, the limiting of personal freedom, the control of personal finances, a lack of adequate clothing, poor personal hygiene, a lack of stimulating activities or a </w:t>
      </w:r>
      <w:r w:rsidRPr="11D00DEB" w:rsidR="0E8D16A9">
        <w:rPr>
          <w:rFonts w:ascii="Arial" w:hAnsi="Arial" w:cs="Arial"/>
        </w:rPr>
        <w:t>low-quality</w:t>
      </w:r>
      <w:r w:rsidRPr="11D00DEB" w:rsidR="00B40482">
        <w:rPr>
          <w:rFonts w:ascii="Arial" w:hAnsi="Arial" w:cs="Arial"/>
        </w:rPr>
        <w:t xml:space="preserve"> diet – in fact, anything which treats the person concerned as not being entitled to a ‘normal’ life. </w:t>
      </w:r>
    </w:p>
    <w:p w:rsidRPr="00E807E3" w:rsidR="00B40482" w:rsidP="00B40482" w:rsidRDefault="00B40482" w14:paraId="3280B671" w14:textId="77777777">
      <w:pPr>
        <w:rPr>
          <w:rFonts w:ascii="Arial" w:hAnsi="Arial" w:cs="Arial"/>
        </w:rPr>
      </w:pPr>
    </w:p>
    <w:p w:rsidRPr="00E807E3" w:rsidR="00B40482" w:rsidP="00B40482" w:rsidRDefault="00B40482" w14:paraId="0EE3D9C8" w14:textId="12B8154A">
      <w:pPr>
        <w:rPr>
          <w:rFonts w:ascii="Arial" w:hAnsi="Arial" w:cs="Arial"/>
        </w:rPr>
      </w:pPr>
      <w:r w:rsidRPr="11D00DEB" w:rsidR="00B40482">
        <w:rPr>
          <w:rFonts w:ascii="Arial" w:hAnsi="Arial" w:cs="Arial"/>
        </w:rPr>
        <w:t xml:space="preserve">The distinction between abuse in institutions and poor care standards is not easily </w:t>
      </w:r>
      <w:r w:rsidRPr="11D00DEB" w:rsidR="7425A17F">
        <w:rPr>
          <w:rFonts w:ascii="Arial" w:hAnsi="Arial" w:cs="Arial"/>
        </w:rPr>
        <w:t>made,</w:t>
      </w:r>
      <w:r w:rsidRPr="11D00DEB" w:rsidR="00B40482">
        <w:rPr>
          <w:rFonts w:ascii="Arial" w:hAnsi="Arial" w:cs="Arial"/>
        </w:rPr>
        <w:t xml:space="preserve"> and judgements about whether an event or situation is abusive should be made with advice from </w:t>
      </w:r>
      <w:r w:rsidRPr="11D00DEB" w:rsidR="00B40482">
        <w:rPr>
          <w:rFonts w:ascii="Arial" w:hAnsi="Arial" w:cs="Arial"/>
        </w:rPr>
        <w:t>appropriate professionals</w:t>
      </w:r>
      <w:r w:rsidRPr="11D00DEB" w:rsidR="00B40482">
        <w:rPr>
          <w:rFonts w:ascii="Arial" w:hAnsi="Arial" w:cs="Arial"/>
        </w:rPr>
        <w:t xml:space="preserve"> and regulatory bodies.</w:t>
      </w:r>
    </w:p>
    <w:p w:rsidRPr="00E807E3" w:rsidR="00B40482" w:rsidP="00B40482" w:rsidRDefault="00B40482" w14:paraId="56268122" w14:textId="77777777">
      <w:pPr>
        <w:rPr>
          <w:rFonts w:ascii="Arial" w:hAnsi="Arial" w:cs="Arial"/>
        </w:rPr>
      </w:pPr>
    </w:p>
    <w:p w:rsidRPr="00E807E3" w:rsidR="00B40482" w:rsidP="00B40482" w:rsidRDefault="00B40482" w14:paraId="1E34C707" w14:textId="77777777">
      <w:pPr>
        <w:rPr>
          <w:rFonts w:ascii="Arial" w:hAnsi="Arial" w:cs="Arial"/>
          <w:b/>
          <w:bCs/>
        </w:rPr>
      </w:pPr>
      <w:r w:rsidRPr="00E807E3">
        <w:rPr>
          <w:rFonts w:ascii="Arial" w:hAnsi="Arial" w:cs="Arial"/>
          <w:b/>
          <w:bCs/>
        </w:rPr>
        <w:t xml:space="preserve">Neglect / Acts of Omission </w:t>
      </w:r>
    </w:p>
    <w:p w:rsidRPr="00E807E3" w:rsidR="00B40482" w:rsidP="00B40482" w:rsidRDefault="00B40482" w14:paraId="69C40A91" w14:textId="77777777">
      <w:pPr>
        <w:rPr>
          <w:rFonts w:ascii="Arial" w:hAnsi="Arial" w:cs="Arial"/>
        </w:rPr>
      </w:pPr>
    </w:p>
    <w:p w:rsidRPr="00E807E3" w:rsidR="00B40482" w:rsidP="00B40482" w:rsidRDefault="00B40482" w14:paraId="20D65144" w14:textId="77777777">
      <w:pPr>
        <w:rPr>
          <w:rFonts w:ascii="Arial" w:hAnsi="Arial" w:cs="Arial"/>
        </w:rPr>
      </w:pPr>
      <w:r w:rsidRPr="00E807E3">
        <w:rPr>
          <w:rFonts w:ascii="Arial" w:hAnsi="Arial" w:cs="Arial"/>
        </w:rPr>
        <w:t xml:space="preserve">Neglect can be both physical and emotional. It is about the failure to keep an adult at risk clean, warm and promote optimum health, or to provide adequate nutrition, medication, being prevented from making choices. </w:t>
      </w:r>
    </w:p>
    <w:p w:rsidRPr="00E807E3" w:rsidR="00B40482" w:rsidP="00B40482" w:rsidRDefault="00B40482" w14:paraId="58F86974" w14:textId="77777777">
      <w:pPr>
        <w:rPr>
          <w:rFonts w:ascii="Arial" w:hAnsi="Arial" w:cs="Arial"/>
        </w:rPr>
      </w:pPr>
    </w:p>
    <w:p w:rsidRPr="00E807E3" w:rsidR="00B40482" w:rsidP="00B40482" w:rsidRDefault="00B40482" w14:paraId="4CF2797B" w14:textId="33F3B59B">
      <w:pPr>
        <w:rPr>
          <w:rFonts w:ascii="Arial" w:hAnsi="Arial" w:cs="Arial"/>
        </w:rPr>
      </w:pPr>
      <w:r w:rsidRPr="11D00DEB" w:rsidR="00B40482">
        <w:rPr>
          <w:rFonts w:ascii="Arial" w:hAnsi="Arial" w:cs="Arial"/>
        </w:rPr>
        <w:t xml:space="preserve">Neglect of a duty of care or the breakdown of a care package may also give rise to safeguarding issues </w:t>
      </w:r>
      <w:r w:rsidRPr="11D00DEB" w:rsidR="3B11FFA8">
        <w:rPr>
          <w:rFonts w:ascii="Arial" w:hAnsi="Arial" w:cs="Arial"/>
        </w:rPr>
        <w:t>i.e.,</w:t>
      </w:r>
      <w:r w:rsidRPr="11D00DEB" w:rsidR="00B40482">
        <w:rPr>
          <w:rFonts w:ascii="Arial" w:hAnsi="Arial" w:cs="Arial"/>
        </w:rPr>
        <w:t xml:space="preserve"> where a carer refuses access or if a care provider is unable, unwilling or neglects to meet assessed needs. </w:t>
      </w:r>
    </w:p>
    <w:p w:rsidRPr="00E807E3" w:rsidR="00B40482" w:rsidP="00B40482" w:rsidRDefault="00B40482" w14:paraId="0D2B4492" w14:textId="77777777">
      <w:pPr>
        <w:rPr>
          <w:rFonts w:ascii="Arial" w:hAnsi="Arial" w:cs="Arial"/>
        </w:rPr>
      </w:pPr>
    </w:p>
    <w:p w:rsidRPr="00E807E3" w:rsidR="00B40482" w:rsidP="00B40482" w:rsidRDefault="00B40482" w14:paraId="4FF24332" w14:textId="77777777">
      <w:pPr>
        <w:rPr>
          <w:rFonts w:ascii="Arial" w:hAnsi="Arial" w:cs="Arial"/>
        </w:rPr>
      </w:pPr>
      <w:r w:rsidRPr="00E807E3">
        <w:rPr>
          <w:rFonts w:ascii="Arial" w:hAnsi="Arial" w:cs="Arial"/>
        </w:rPr>
        <w:t xml:space="preserve">If the circumstances mean that the ‘adult at risk’ is at risk of significant harm, then Safeguarding Adults procedures should be invoked. </w:t>
      </w:r>
    </w:p>
    <w:p w:rsidRPr="00E807E3" w:rsidR="00B40482" w:rsidP="00B40482" w:rsidRDefault="00B40482" w14:paraId="1C08AACF" w14:textId="77777777">
      <w:pPr>
        <w:rPr>
          <w:rFonts w:ascii="Arial" w:hAnsi="Arial" w:cs="Arial"/>
        </w:rPr>
      </w:pPr>
    </w:p>
    <w:p w:rsidRPr="00E807E3" w:rsidR="00B40482" w:rsidP="00B40482" w:rsidRDefault="00B40482" w14:paraId="138D9248" w14:textId="77777777">
      <w:pPr>
        <w:rPr>
          <w:rFonts w:ascii="Arial" w:hAnsi="Arial" w:cs="Arial"/>
        </w:rPr>
      </w:pPr>
      <w:r w:rsidRPr="00E807E3">
        <w:rPr>
          <w:rFonts w:ascii="Arial" w:hAnsi="Arial" w:cs="Arial"/>
          <w:i/>
          <w:iCs/>
        </w:rPr>
        <w:t xml:space="preserve">Possible Indicators of neglect </w:t>
      </w:r>
    </w:p>
    <w:p w:rsidRPr="00E807E3" w:rsidR="00B40482" w:rsidP="006F34E1" w:rsidRDefault="00B40482" w14:paraId="393187C8" w14:textId="77777777">
      <w:pPr>
        <w:numPr>
          <w:ilvl w:val="1"/>
          <w:numId w:val="24"/>
        </w:numPr>
        <w:ind w:left="709" w:hanging="283"/>
        <w:rPr>
          <w:rFonts w:ascii="Arial" w:hAnsi="Arial" w:cs="Arial"/>
        </w:rPr>
      </w:pPr>
      <w:r w:rsidRPr="00E807E3">
        <w:rPr>
          <w:rFonts w:ascii="Arial" w:hAnsi="Arial" w:cs="Arial"/>
        </w:rPr>
        <w:t xml:space="preserve">Poor condition of accommodation </w:t>
      </w:r>
    </w:p>
    <w:p w:rsidRPr="00E807E3" w:rsidR="00B40482" w:rsidP="006F34E1" w:rsidRDefault="00B40482" w14:paraId="3C32E344" w14:textId="77777777">
      <w:pPr>
        <w:numPr>
          <w:ilvl w:val="1"/>
          <w:numId w:val="24"/>
        </w:numPr>
        <w:ind w:left="709" w:hanging="283"/>
        <w:rPr>
          <w:rFonts w:ascii="Arial" w:hAnsi="Arial" w:cs="Arial"/>
        </w:rPr>
      </w:pPr>
      <w:r w:rsidRPr="00E807E3">
        <w:rPr>
          <w:rFonts w:ascii="Arial" w:hAnsi="Arial" w:cs="Arial"/>
        </w:rPr>
        <w:t xml:space="preserve">Inadequate heating and/or lighting </w:t>
      </w:r>
    </w:p>
    <w:p w:rsidRPr="00E807E3" w:rsidR="00B40482" w:rsidP="006F34E1" w:rsidRDefault="00B40482" w14:paraId="074578DB" w14:textId="29E8F53F">
      <w:pPr>
        <w:numPr>
          <w:ilvl w:val="1"/>
          <w:numId w:val="24"/>
        </w:numPr>
        <w:ind w:left="709" w:hanging="283"/>
        <w:rPr>
          <w:rFonts w:ascii="Arial" w:hAnsi="Arial" w:cs="Arial"/>
        </w:rPr>
      </w:pPr>
      <w:r w:rsidRPr="11D00DEB" w:rsidR="00B40482">
        <w:rPr>
          <w:rFonts w:ascii="Arial" w:hAnsi="Arial" w:cs="Arial"/>
        </w:rPr>
        <w:t xml:space="preserve">Physical condition of </w:t>
      </w:r>
      <w:r w:rsidRPr="11D00DEB" w:rsidR="1FE18C15">
        <w:rPr>
          <w:rFonts w:ascii="Arial" w:hAnsi="Arial" w:cs="Arial"/>
        </w:rPr>
        <w:t>a poor person</w:t>
      </w:r>
      <w:r w:rsidRPr="11D00DEB" w:rsidR="00B40482">
        <w:rPr>
          <w:rFonts w:ascii="Arial" w:hAnsi="Arial" w:cs="Arial"/>
        </w:rPr>
        <w:t xml:space="preserve">, </w:t>
      </w:r>
      <w:r w:rsidRPr="11D00DEB" w:rsidR="79D6BE21">
        <w:rPr>
          <w:rFonts w:ascii="Arial" w:hAnsi="Arial" w:cs="Arial"/>
        </w:rPr>
        <w:t>e.g.,</w:t>
      </w:r>
      <w:r w:rsidRPr="11D00DEB" w:rsidR="00B40482">
        <w:rPr>
          <w:rFonts w:ascii="Arial" w:hAnsi="Arial" w:cs="Arial"/>
        </w:rPr>
        <w:t xml:space="preserve"> ulcers, pressure </w:t>
      </w:r>
      <w:r w:rsidRPr="11D00DEB" w:rsidR="7C984657">
        <w:rPr>
          <w:rFonts w:ascii="Arial" w:hAnsi="Arial" w:cs="Arial"/>
        </w:rPr>
        <w:t>sores,</w:t>
      </w:r>
      <w:r w:rsidRPr="11D00DEB" w:rsidR="00B40482">
        <w:rPr>
          <w:rFonts w:ascii="Arial" w:hAnsi="Arial" w:cs="Arial"/>
        </w:rPr>
        <w:t xml:space="preserve"> etc. </w:t>
      </w:r>
    </w:p>
    <w:p w:rsidRPr="00E807E3" w:rsidR="00B40482" w:rsidP="006F34E1" w:rsidRDefault="00B40482" w14:paraId="0F3A122C" w14:textId="231FE853">
      <w:pPr>
        <w:numPr>
          <w:ilvl w:val="1"/>
          <w:numId w:val="24"/>
        </w:numPr>
        <w:ind w:left="709" w:hanging="283"/>
        <w:rPr>
          <w:rFonts w:ascii="Arial" w:hAnsi="Arial" w:cs="Arial"/>
        </w:rPr>
      </w:pPr>
      <w:r w:rsidRPr="11D00DEB" w:rsidR="2011BD15">
        <w:rPr>
          <w:rFonts w:ascii="Arial" w:hAnsi="Arial" w:cs="Arial"/>
        </w:rPr>
        <w:t>A person’s</w:t>
      </w:r>
      <w:r w:rsidRPr="11D00DEB" w:rsidR="00B40482">
        <w:rPr>
          <w:rFonts w:ascii="Arial" w:hAnsi="Arial" w:cs="Arial"/>
        </w:rPr>
        <w:t xml:space="preserve"> clothing </w:t>
      </w:r>
      <w:r w:rsidRPr="11D00DEB" w:rsidR="44122BFA">
        <w:rPr>
          <w:rFonts w:ascii="Arial" w:hAnsi="Arial" w:cs="Arial"/>
        </w:rPr>
        <w:t>is in</w:t>
      </w:r>
      <w:r w:rsidRPr="11D00DEB" w:rsidR="00B40482">
        <w:rPr>
          <w:rFonts w:ascii="Arial" w:hAnsi="Arial" w:cs="Arial"/>
        </w:rPr>
        <w:t xml:space="preserve"> poor condition, </w:t>
      </w:r>
      <w:r w:rsidRPr="11D00DEB" w:rsidR="17966714">
        <w:rPr>
          <w:rFonts w:ascii="Arial" w:hAnsi="Arial" w:cs="Arial"/>
        </w:rPr>
        <w:t>e.g.,</w:t>
      </w:r>
      <w:r w:rsidRPr="11D00DEB" w:rsidR="00B40482">
        <w:rPr>
          <w:rFonts w:ascii="Arial" w:hAnsi="Arial" w:cs="Arial"/>
        </w:rPr>
        <w:t xml:space="preserve"> unclean, wet, etc. </w:t>
      </w:r>
    </w:p>
    <w:p w:rsidRPr="00E807E3" w:rsidR="00B40482" w:rsidP="006F34E1" w:rsidRDefault="00B40482" w14:paraId="41D7E6B2" w14:textId="77777777">
      <w:pPr>
        <w:numPr>
          <w:ilvl w:val="1"/>
          <w:numId w:val="24"/>
        </w:numPr>
        <w:ind w:left="709" w:hanging="283"/>
        <w:rPr>
          <w:rFonts w:ascii="Arial" w:hAnsi="Arial" w:cs="Arial"/>
        </w:rPr>
      </w:pPr>
      <w:r w:rsidRPr="00E807E3">
        <w:rPr>
          <w:rFonts w:ascii="Arial" w:hAnsi="Arial" w:cs="Arial"/>
        </w:rPr>
        <w:t xml:space="preserve">Malnutrition </w:t>
      </w:r>
    </w:p>
    <w:p w:rsidRPr="00E807E3" w:rsidR="00B40482" w:rsidP="006F34E1" w:rsidRDefault="00B40482" w14:paraId="12BA03CC" w14:textId="77777777">
      <w:pPr>
        <w:numPr>
          <w:ilvl w:val="1"/>
          <w:numId w:val="24"/>
        </w:numPr>
        <w:ind w:left="709" w:hanging="283"/>
        <w:rPr>
          <w:rFonts w:ascii="Arial" w:hAnsi="Arial" w:cs="Arial"/>
        </w:rPr>
      </w:pPr>
      <w:r w:rsidRPr="00E807E3">
        <w:rPr>
          <w:rFonts w:ascii="Arial" w:hAnsi="Arial" w:cs="Arial"/>
        </w:rPr>
        <w:t xml:space="preserve">Failure to give prescribed medication or appropriate medical care </w:t>
      </w:r>
    </w:p>
    <w:p w:rsidRPr="00E807E3" w:rsidR="00B40482" w:rsidP="006F34E1" w:rsidRDefault="00B40482" w14:paraId="05306761" w14:textId="77777777">
      <w:pPr>
        <w:numPr>
          <w:ilvl w:val="1"/>
          <w:numId w:val="24"/>
        </w:numPr>
        <w:ind w:left="709" w:hanging="283"/>
        <w:rPr>
          <w:rFonts w:ascii="Arial" w:hAnsi="Arial" w:cs="Arial"/>
        </w:rPr>
      </w:pPr>
      <w:r w:rsidRPr="00E807E3">
        <w:rPr>
          <w:rFonts w:ascii="Arial" w:hAnsi="Arial" w:cs="Arial"/>
        </w:rPr>
        <w:t xml:space="preserve">Failure to ensure appropriate privacy and dignity </w:t>
      </w:r>
    </w:p>
    <w:p w:rsidRPr="00E807E3" w:rsidR="00B40482" w:rsidP="006F34E1" w:rsidRDefault="00B40482" w14:paraId="2CFAA58B" w14:textId="77777777">
      <w:pPr>
        <w:numPr>
          <w:ilvl w:val="1"/>
          <w:numId w:val="24"/>
        </w:numPr>
        <w:ind w:left="709" w:hanging="283"/>
        <w:rPr>
          <w:rFonts w:ascii="Arial" w:hAnsi="Arial" w:cs="Arial"/>
        </w:rPr>
      </w:pPr>
      <w:r w:rsidRPr="00E807E3">
        <w:rPr>
          <w:rFonts w:ascii="Arial" w:hAnsi="Arial" w:cs="Arial"/>
        </w:rPr>
        <w:t xml:space="preserve">Inconsistent or reluctant contact with health and social agencies </w:t>
      </w:r>
    </w:p>
    <w:p w:rsidRPr="00E807E3" w:rsidR="00B40482" w:rsidP="006F34E1" w:rsidRDefault="00B40482" w14:paraId="26AD8CE8" w14:textId="77777777">
      <w:pPr>
        <w:numPr>
          <w:ilvl w:val="1"/>
          <w:numId w:val="24"/>
        </w:numPr>
        <w:ind w:left="709" w:hanging="283"/>
        <w:rPr>
          <w:rFonts w:ascii="Arial" w:hAnsi="Arial" w:cs="Arial"/>
        </w:rPr>
      </w:pPr>
      <w:r w:rsidRPr="00E807E3">
        <w:rPr>
          <w:rFonts w:ascii="Arial" w:hAnsi="Arial" w:cs="Arial"/>
        </w:rPr>
        <w:t xml:space="preserve">Refusal of access to callers/visitors </w:t>
      </w:r>
    </w:p>
    <w:p w:rsidRPr="00E807E3" w:rsidR="00B40482" w:rsidP="00B40482" w:rsidRDefault="00B40482" w14:paraId="6B0357BA" w14:textId="77777777">
      <w:pPr>
        <w:rPr>
          <w:rFonts w:ascii="Arial" w:hAnsi="Arial" w:cs="Arial"/>
        </w:rPr>
      </w:pPr>
    </w:p>
    <w:p w:rsidRPr="00E807E3" w:rsidR="00D85264" w:rsidP="00B40482" w:rsidRDefault="00B40482" w14:paraId="7A49644A" w14:textId="4FD1BB07">
      <w:pPr>
        <w:rPr>
          <w:rFonts w:ascii="Arial" w:hAnsi="Arial" w:cs="Arial"/>
        </w:rPr>
      </w:pPr>
      <w:r w:rsidRPr="11D00DEB" w:rsidR="00B40482">
        <w:rPr>
          <w:rFonts w:ascii="Arial" w:hAnsi="Arial" w:cs="Arial"/>
        </w:rPr>
        <w:t xml:space="preserve">A person with capacity may choose to self-neglect, and whilst it may be a symptom of a form of </w:t>
      </w:r>
      <w:r w:rsidRPr="11D00DEB" w:rsidR="18B4F1F3">
        <w:rPr>
          <w:rFonts w:ascii="Arial" w:hAnsi="Arial" w:cs="Arial"/>
        </w:rPr>
        <w:t>abuse,</w:t>
      </w:r>
      <w:r w:rsidRPr="11D00DEB" w:rsidR="00B40482">
        <w:rPr>
          <w:rFonts w:ascii="Arial" w:hAnsi="Arial" w:cs="Arial"/>
        </w:rPr>
        <w:t xml:space="preserve"> it is not abuse </w:t>
      </w:r>
      <w:r w:rsidRPr="11D00DEB" w:rsidR="46340B8F">
        <w:rPr>
          <w:rFonts w:ascii="Arial" w:hAnsi="Arial" w:cs="Arial"/>
        </w:rPr>
        <w:t>within</w:t>
      </w:r>
      <w:r w:rsidRPr="11D00DEB" w:rsidR="00B40482">
        <w:rPr>
          <w:rFonts w:ascii="Arial" w:hAnsi="Arial" w:cs="Arial"/>
        </w:rPr>
        <w:t xml:space="preserve"> the definition of these procedures. </w:t>
      </w:r>
    </w:p>
    <w:p w:rsidRPr="00E807E3" w:rsidR="00B40482" w:rsidP="00B40482" w:rsidRDefault="00B40482" w14:paraId="6C997679" w14:textId="77777777">
      <w:pPr>
        <w:rPr>
          <w:rFonts w:ascii="Arial" w:hAnsi="Arial" w:cs="Arial"/>
        </w:rPr>
      </w:pPr>
    </w:p>
    <w:p w:rsidRPr="00E807E3" w:rsidR="00B40482" w:rsidP="00B40482" w:rsidRDefault="00B40482" w14:paraId="5662E915" w14:textId="77777777">
      <w:pPr>
        <w:rPr>
          <w:rFonts w:ascii="Arial" w:hAnsi="Arial" w:cs="Arial"/>
          <w:b/>
          <w:bCs/>
          <w:iCs/>
        </w:rPr>
      </w:pPr>
      <w:r w:rsidRPr="00E807E3">
        <w:rPr>
          <w:rFonts w:ascii="Arial" w:hAnsi="Arial" w:cs="Arial"/>
          <w:b/>
          <w:bCs/>
          <w:iCs/>
        </w:rPr>
        <w:t xml:space="preserve">Willful Neglect and Ill-Treatment </w:t>
      </w:r>
    </w:p>
    <w:p w:rsidRPr="00E807E3" w:rsidR="00B40482" w:rsidP="00B40482" w:rsidRDefault="00B40482" w14:paraId="2B949E7A" w14:textId="77777777">
      <w:pPr>
        <w:rPr>
          <w:rFonts w:ascii="Arial" w:hAnsi="Arial" w:cs="Arial"/>
        </w:rPr>
      </w:pPr>
    </w:p>
    <w:p w:rsidRPr="00E807E3" w:rsidR="00B40482" w:rsidP="00B40482" w:rsidRDefault="00B40482" w14:paraId="7F906B9C" w14:textId="77777777">
      <w:pPr>
        <w:rPr>
          <w:rFonts w:ascii="Arial" w:hAnsi="Arial" w:cs="Arial"/>
        </w:rPr>
      </w:pPr>
      <w:r w:rsidRPr="00E807E3">
        <w:rPr>
          <w:rFonts w:ascii="Arial" w:hAnsi="Arial" w:cs="Arial"/>
        </w:rPr>
        <w:t>It is a criminal offence to ill-treat or willfully neglect a person who lacks the capacity to care for themselves, or where the ‘abuser’ believes the individual lacks capacity.</w:t>
      </w:r>
    </w:p>
    <w:p w:rsidRPr="00E807E3" w:rsidR="00B40482" w:rsidP="00B40482" w:rsidRDefault="00B40482" w14:paraId="627D2FD6" w14:textId="77777777">
      <w:pPr>
        <w:rPr>
          <w:rFonts w:ascii="Arial" w:hAnsi="Arial" w:cs="Arial"/>
        </w:rPr>
      </w:pPr>
      <w:r w:rsidRPr="00E807E3">
        <w:rPr>
          <w:rFonts w:ascii="Arial" w:hAnsi="Arial" w:cs="Arial"/>
        </w:rPr>
        <w:t xml:space="preserve"> </w:t>
      </w:r>
    </w:p>
    <w:p w:rsidRPr="00E807E3" w:rsidR="00B40482" w:rsidP="00B40482" w:rsidRDefault="00B40482" w14:paraId="77A121CB" w14:textId="1E9DFF60">
      <w:pPr>
        <w:rPr>
          <w:rFonts w:ascii="Arial" w:hAnsi="Arial" w:cs="Arial"/>
        </w:rPr>
      </w:pPr>
      <w:r w:rsidRPr="11D00DEB" w:rsidR="00B40482">
        <w:rPr>
          <w:rFonts w:ascii="Arial" w:hAnsi="Arial" w:cs="Arial"/>
        </w:rPr>
        <w:t xml:space="preserve">The abuser is committing an offence when they </w:t>
      </w:r>
      <w:r w:rsidRPr="11D00DEB" w:rsidR="00B40482">
        <w:rPr>
          <w:rFonts w:ascii="Arial" w:hAnsi="Arial" w:cs="Arial"/>
        </w:rPr>
        <w:t>are responsible for</w:t>
      </w:r>
      <w:r w:rsidRPr="11D00DEB" w:rsidR="00B40482">
        <w:rPr>
          <w:rFonts w:ascii="Arial" w:hAnsi="Arial" w:cs="Arial"/>
        </w:rPr>
        <w:t xml:space="preserve"> the care of the adult at </w:t>
      </w:r>
      <w:r w:rsidRPr="11D00DEB" w:rsidR="15AC333E">
        <w:rPr>
          <w:rFonts w:ascii="Arial" w:hAnsi="Arial" w:cs="Arial"/>
        </w:rPr>
        <w:t>risk,</w:t>
      </w:r>
      <w:r w:rsidRPr="11D00DEB" w:rsidR="00B40482">
        <w:rPr>
          <w:rFonts w:ascii="Arial" w:hAnsi="Arial" w:cs="Arial"/>
        </w:rPr>
        <w:t xml:space="preserve"> and they willfully neglect or ill treat them. This includes paid carers, senior staff or managers in a hands-o</w:t>
      </w:r>
      <w:r w:rsidRPr="11D00DEB" w:rsidR="00FB1091">
        <w:rPr>
          <w:rFonts w:ascii="Arial" w:hAnsi="Arial" w:cs="Arial"/>
        </w:rPr>
        <w:t>ff role, family carers, any don</w:t>
      </w:r>
      <w:r w:rsidRPr="11D00DEB" w:rsidR="00B40482">
        <w:rPr>
          <w:rFonts w:ascii="Arial" w:hAnsi="Arial" w:cs="Arial"/>
        </w:rPr>
        <w:t xml:space="preserve">e of a lasting power of attorney or court appointed deputy. </w:t>
      </w:r>
    </w:p>
    <w:p w:rsidRPr="00E807E3" w:rsidR="00B40482" w:rsidP="00B40482" w:rsidRDefault="00B40482" w14:paraId="7B9A6F04" w14:textId="77777777">
      <w:pPr>
        <w:rPr>
          <w:rFonts w:ascii="Arial" w:hAnsi="Arial" w:cs="Arial"/>
        </w:rPr>
      </w:pPr>
    </w:p>
    <w:p w:rsidRPr="00E807E3" w:rsidR="00B40482" w:rsidP="00B40482" w:rsidRDefault="00FB1091" w14:paraId="6EA1D979" w14:textId="4F984042">
      <w:pPr>
        <w:rPr>
          <w:rFonts w:ascii="Arial" w:hAnsi="Arial" w:cs="Arial"/>
        </w:rPr>
      </w:pPr>
      <w:r w:rsidRPr="11D00DEB" w:rsidR="00FB1091">
        <w:rPr>
          <w:rFonts w:ascii="Arial" w:hAnsi="Arial" w:cs="Arial"/>
        </w:rPr>
        <w:t>Willful</w:t>
      </w:r>
      <w:r w:rsidRPr="11D00DEB" w:rsidR="00B40482">
        <w:rPr>
          <w:rFonts w:ascii="Arial" w:hAnsi="Arial" w:cs="Arial"/>
        </w:rPr>
        <w:t xml:space="preserve"> neglect means deliberate failure to do something that was a duty, often with an element of recklessness. It does not require any proof of any </w:t>
      </w:r>
      <w:r w:rsidRPr="11D00DEB" w:rsidR="2C80156F">
        <w:rPr>
          <w:rFonts w:ascii="Arial" w:hAnsi="Arial" w:cs="Arial"/>
        </w:rPr>
        <w:t>harm</w:t>
      </w:r>
      <w:r w:rsidRPr="11D00DEB" w:rsidR="00B40482">
        <w:rPr>
          <w:rFonts w:ascii="Arial" w:hAnsi="Arial" w:cs="Arial"/>
        </w:rPr>
        <w:t xml:space="preserve"> or distress or proof of the </w:t>
      </w:r>
      <w:r w:rsidRPr="11D00DEB" w:rsidR="15E002A6">
        <w:rPr>
          <w:rFonts w:ascii="Arial" w:hAnsi="Arial" w:cs="Arial"/>
        </w:rPr>
        <w:t>risk of</w:t>
      </w:r>
      <w:r w:rsidRPr="11D00DEB" w:rsidR="00B40482">
        <w:rPr>
          <w:rFonts w:ascii="Arial" w:hAnsi="Arial" w:cs="Arial"/>
        </w:rPr>
        <w:t xml:space="preserve"> harm. </w:t>
      </w:r>
      <w:r w:rsidRPr="11D00DEB" w:rsidR="19E0551B">
        <w:rPr>
          <w:rFonts w:ascii="Arial" w:hAnsi="Arial" w:cs="Arial"/>
        </w:rPr>
        <w:t xml:space="preserve">ill-treatment involves deliberate conduct which ill-treats a person lacking mental capacity to make the relevant decisions, </w:t>
      </w:r>
      <w:r w:rsidRPr="11D00DEB" w:rsidR="19E0551B">
        <w:rPr>
          <w:rFonts w:ascii="Arial" w:hAnsi="Arial" w:cs="Arial"/>
        </w:rPr>
        <w:t>whether</w:t>
      </w:r>
      <w:r w:rsidRPr="11D00DEB" w:rsidR="19E0551B">
        <w:rPr>
          <w:rFonts w:ascii="Arial" w:hAnsi="Arial" w:cs="Arial"/>
        </w:rPr>
        <w:t xml:space="preserve"> it harms them.</w:t>
      </w:r>
      <w:r w:rsidRPr="11D00DEB" w:rsidR="00B40482">
        <w:rPr>
          <w:rFonts w:ascii="Arial" w:hAnsi="Arial" w:cs="Arial"/>
        </w:rPr>
        <w:t xml:space="preserve"> </w:t>
      </w:r>
    </w:p>
    <w:p w:rsidRPr="00E807E3" w:rsidR="00B40482" w:rsidP="00B40482" w:rsidRDefault="00B40482" w14:paraId="5220DBE2" w14:textId="77777777">
      <w:pPr>
        <w:rPr>
          <w:rFonts w:ascii="Arial" w:hAnsi="Arial" w:cs="Arial"/>
        </w:rPr>
      </w:pPr>
    </w:p>
    <w:p w:rsidRPr="00E807E3" w:rsidR="00B40482" w:rsidP="00B40482" w:rsidRDefault="00B40482" w14:paraId="51A060B7" w14:textId="77777777">
      <w:pPr>
        <w:rPr>
          <w:rFonts w:ascii="Arial" w:hAnsi="Arial" w:cs="Arial"/>
        </w:rPr>
      </w:pPr>
      <w:r w:rsidRPr="00E807E3">
        <w:rPr>
          <w:rFonts w:ascii="Arial" w:hAnsi="Arial" w:cs="Arial"/>
        </w:rPr>
        <w:t xml:space="preserve">Ill-treatment also involves a guilty mind, with the alleged abuser having an appreciation that he or she was inexcusably or recklessly ill-treating the adult. </w:t>
      </w:r>
    </w:p>
    <w:p w:rsidRPr="00E807E3" w:rsidR="00B40482" w:rsidP="00B40482" w:rsidRDefault="00B40482" w14:paraId="10AB30BD" w14:textId="77777777">
      <w:pPr>
        <w:rPr>
          <w:rFonts w:ascii="Arial" w:hAnsi="Arial" w:cs="Arial"/>
        </w:rPr>
      </w:pPr>
    </w:p>
    <w:p w:rsidRPr="00E807E3" w:rsidR="00B40482" w:rsidP="00B40482" w:rsidRDefault="00B40482" w14:paraId="1279777D" w14:textId="77777777">
      <w:pPr>
        <w:rPr>
          <w:rFonts w:ascii="Arial" w:hAnsi="Arial" w:cs="Arial"/>
        </w:rPr>
      </w:pPr>
      <w:r w:rsidRPr="00E807E3">
        <w:rPr>
          <w:rFonts w:ascii="Arial" w:hAnsi="Arial" w:cs="Arial"/>
        </w:rPr>
        <w:t xml:space="preserve">Most of the indicators of the other types of abuse may also indicate willful neglect or ill treatment if the adult at risk lacks the mental capacity to make the relevant decisions so these two offences should always be considered with each allegation of abuse in such circumstances. </w:t>
      </w:r>
    </w:p>
    <w:p w:rsidRPr="00E807E3" w:rsidR="00B40482" w:rsidP="00B40482" w:rsidRDefault="00B40482" w14:paraId="58E9AC0F" w14:textId="77777777">
      <w:pPr>
        <w:rPr>
          <w:rFonts w:ascii="Arial" w:hAnsi="Arial" w:cs="Arial"/>
          <w:b/>
          <w:bCs/>
        </w:rPr>
      </w:pPr>
    </w:p>
    <w:p w:rsidRPr="00E807E3" w:rsidR="00B40482" w:rsidP="00B40482" w:rsidRDefault="00B40482" w14:paraId="177A9764" w14:textId="77777777">
      <w:pPr>
        <w:rPr>
          <w:rFonts w:ascii="Arial" w:hAnsi="Arial" w:cs="Arial"/>
          <w:b/>
          <w:bCs/>
        </w:rPr>
      </w:pPr>
      <w:r w:rsidRPr="00E807E3">
        <w:rPr>
          <w:rFonts w:ascii="Arial" w:hAnsi="Arial" w:cs="Arial"/>
          <w:b/>
          <w:bCs/>
        </w:rPr>
        <w:t xml:space="preserve">Self-neglect </w:t>
      </w:r>
    </w:p>
    <w:p w:rsidRPr="00E807E3" w:rsidR="00B40482" w:rsidP="00B40482" w:rsidRDefault="00B40482" w14:paraId="550E85EF" w14:textId="77777777">
      <w:pPr>
        <w:rPr>
          <w:rFonts w:ascii="Arial" w:hAnsi="Arial" w:cs="Arial"/>
        </w:rPr>
      </w:pPr>
    </w:p>
    <w:p w:rsidRPr="00E807E3" w:rsidR="00B40482" w:rsidP="00B40482" w:rsidRDefault="00B40482" w14:paraId="2934FAEA" w14:textId="667307A5">
      <w:pPr>
        <w:rPr>
          <w:rFonts w:ascii="Arial" w:hAnsi="Arial" w:cs="Arial"/>
        </w:rPr>
      </w:pPr>
      <w:r w:rsidRPr="11D00DEB" w:rsidR="00B40482">
        <w:rPr>
          <w:rFonts w:ascii="Arial" w:hAnsi="Arial" w:cs="Arial"/>
        </w:rPr>
        <w:t xml:space="preserve">Self-neglect differs from the other forms of abuse listed here because it does not involve a perpetrator. Self-neglect is </w:t>
      </w:r>
      <w:r w:rsidRPr="11D00DEB" w:rsidR="00B40482">
        <w:rPr>
          <w:rFonts w:ascii="Arial" w:hAnsi="Arial" w:cs="Arial"/>
        </w:rPr>
        <w:t>failing to care</w:t>
      </w:r>
      <w:r w:rsidRPr="11D00DEB" w:rsidR="00B40482">
        <w:rPr>
          <w:rFonts w:ascii="Arial" w:hAnsi="Arial" w:cs="Arial"/>
        </w:rPr>
        <w:t xml:space="preserve"> for one’s personal hygiene, </w:t>
      </w:r>
      <w:r w:rsidRPr="11D00DEB" w:rsidR="56B4A84F">
        <w:rPr>
          <w:rFonts w:ascii="Arial" w:hAnsi="Arial" w:cs="Arial"/>
        </w:rPr>
        <w:t>health,</w:t>
      </w:r>
      <w:r w:rsidRPr="11D00DEB" w:rsidR="00B40482">
        <w:rPr>
          <w:rFonts w:ascii="Arial" w:hAnsi="Arial" w:cs="Arial"/>
        </w:rPr>
        <w:t xml:space="preserve"> or surroundings in such a way that causes, or is </w:t>
      </w:r>
      <w:r w:rsidRPr="11D00DEB" w:rsidR="226F4370">
        <w:rPr>
          <w:rFonts w:ascii="Arial" w:hAnsi="Arial" w:cs="Arial"/>
        </w:rPr>
        <w:t>likely</w:t>
      </w:r>
      <w:r w:rsidRPr="11D00DEB" w:rsidR="00B40482">
        <w:rPr>
          <w:rFonts w:ascii="Arial" w:hAnsi="Arial" w:cs="Arial"/>
        </w:rPr>
        <w:t xml:space="preserve"> to cause significant physical, </w:t>
      </w:r>
      <w:r w:rsidRPr="11D00DEB" w:rsidR="03690354">
        <w:rPr>
          <w:rFonts w:ascii="Arial" w:hAnsi="Arial" w:cs="Arial"/>
        </w:rPr>
        <w:t>mental,</w:t>
      </w:r>
      <w:r w:rsidRPr="11D00DEB" w:rsidR="00B40482">
        <w:rPr>
          <w:rFonts w:ascii="Arial" w:hAnsi="Arial" w:cs="Arial"/>
        </w:rPr>
        <w:t xml:space="preserve"> or emotional harm or substantial damage to or loss of assets. Self-neglect falls into the Safeguarding Adults </w:t>
      </w:r>
      <w:r w:rsidRPr="11D00DEB" w:rsidR="1A07A2DC">
        <w:rPr>
          <w:rFonts w:ascii="Arial" w:hAnsi="Arial" w:cs="Arial"/>
        </w:rPr>
        <w:t>to remit</w:t>
      </w:r>
      <w:r w:rsidRPr="11D00DEB" w:rsidR="00B40482">
        <w:rPr>
          <w:rFonts w:ascii="Arial" w:hAnsi="Arial" w:cs="Arial"/>
        </w:rPr>
        <w:t xml:space="preserve"> when the adult meets the requirements of the </w:t>
      </w:r>
      <w:r w:rsidRPr="11D00DEB" w:rsidR="0083190D">
        <w:rPr>
          <w:rFonts w:ascii="Arial" w:hAnsi="Arial" w:cs="Arial"/>
        </w:rPr>
        <w:t>three-stage</w:t>
      </w:r>
      <w:r w:rsidRPr="11D00DEB" w:rsidR="00B40482">
        <w:rPr>
          <w:rFonts w:ascii="Arial" w:hAnsi="Arial" w:cs="Arial"/>
        </w:rPr>
        <w:t xml:space="preserve"> test. </w:t>
      </w:r>
    </w:p>
    <w:p w:rsidRPr="00E807E3" w:rsidR="00B40482" w:rsidP="00B40482" w:rsidRDefault="00B40482" w14:paraId="708ABBB8" w14:textId="77777777">
      <w:pPr>
        <w:rPr>
          <w:rFonts w:ascii="Arial" w:hAnsi="Arial" w:cs="Arial"/>
        </w:rPr>
      </w:pPr>
    </w:p>
    <w:p w:rsidRPr="00E807E3" w:rsidR="00B40482" w:rsidP="00B40482" w:rsidRDefault="00B40482" w14:paraId="15508472" w14:textId="0A188516">
      <w:pPr>
        <w:rPr>
          <w:rFonts w:ascii="Arial" w:hAnsi="Arial" w:cs="Arial"/>
        </w:rPr>
      </w:pPr>
      <w:r w:rsidRPr="11D00DEB" w:rsidR="00B40482">
        <w:rPr>
          <w:rFonts w:ascii="Arial" w:hAnsi="Arial" w:cs="Arial"/>
        </w:rPr>
        <w:t xml:space="preserve">Self-neglect can happen </w:t>
      </w:r>
      <w:r w:rsidRPr="11D00DEB" w:rsidR="693DC4EC">
        <w:rPr>
          <w:rFonts w:ascii="Arial" w:hAnsi="Arial" w:cs="Arial"/>
        </w:rPr>
        <w:t>because of</w:t>
      </w:r>
      <w:r w:rsidRPr="11D00DEB" w:rsidR="00B40482">
        <w:rPr>
          <w:rFonts w:ascii="Arial" w:hAnsi="Arial" w:cs="Arial"/>
        </w:rPr>
        <w:t xml:space="preserve"> an individual's choice of lifestyle or the person may have </w:t>
      </w:r>
    </w:p>
    <w:p w:rsidRPr="00E807E3" w:rsidR="00B40482" w:rsidP="006F34E1" w:rsidRDefault="00B40482" w14:paraId="4CF5D3F8" w14:textId="77777777">
      <w:pPr>
        <w:numPr>
          <w:ilvl w:val="1"/>
          <w:numId w:val="24"/>
        </w:numPr>
        <w:ind w:left="567" w:hanging="283"/>
        <w:rPr>
          <w:rFonts w:ascii="Arial" w:hAnsi="Arial" w:cs="Arial"/>
        </w:rPr>
      </w:pPr>
      <w:r w:rsidRPr="00E807E3">
        <w:rPr>
          <w:rFonts w:ascii="Arial" w:hAnsi="Arial" w:cs="Arial"/>
        </w:rPr>
        <w:t xml:space="preserve">depression or other mental health condition, </w:t>
      </w:r>
    </w:p>
    <w:p w:rsidRPr="00E807E3" w:rsidR="00B40482" w:rsidP="006F34E1" w:rsidRDefault="00B40482" w14:paraId="0DD1A0AC" w14:textId="77777777">
      <w:pPr>
        <w:numPr>
          <w:ilvl w:val="1"/>
          <w:numId w:val="24"/>
        </w:numPr>
        <w:ind w:left="567" w:hanging="283"/>
        <w:rPr>
          <w:rFonts w:ascii="Arial" w:hAnsi="Arial" w:cs="Arial"/>
        </w:rPr>
      </w:pPr>
      <w:r w:rsidRPr="00E807E3">
        <w:rPr>
          <w:rFonts w:ascii="Arial" w:hAnsi="Arial" w:cs="Arial"/>
        </w:rPr>
        <w:t xml:space="preserve">poor physical health, </w:t>
      </w:r>
    </w:p>
    <w:p w:rsidRPr="00E807E3" w:rsidR="00B40482" w:rsidP="006F34E1" w:rsidRDefault="00B40482" w14:paraId="3E0D9637" w14:textId="77777777">
      <w:pPr>
        <w:numPr>
          <w:ilvl w:val="1"/>
          <w:numId w:val="24"/>
        </w:numPr>
        <w:ind w:left="567" w:hanging="283"/>
        <w:rPr>
          <w:rFonts w:ascii="Arial" w:hAnsi="Arial" w:cs="Arial"/>
        </w:rPr>
      </w:pPr>
      <w:r w:rsidRPr="00E807E3">
        <w:rPr>
          <w:rFonts w:ascii="Arial" w:hAnsi="Arial" w:cs="Arial"/>
        </w:rPr>
        <w:t xml:space="preserve">cognitive difficulties </w:t>
      </w:r>
    </w:p>
    <w:p w:rsidRPr="00E807E3" w:rsidR="00B40482" w:rsidP="006F34E1" w:rsidRDefault="00B40482" w14:paraId="2A488A82" w14:textId="77777777">
      <w:pPr>
        <w:numPr>
          <w:ilvl w:val="1"/>
          <w:numId w:val="24"/>
        </w:numPr>
        <w:ind w:left="567" w:hanging="283"/>
        <w:rPr>
          <w:rFonts w:ascii="Arial" w:hAnsi="Arial" w:cs="Arial"/>
        </w:rPr>
      </w:pPr>
      <w:r w:rsidRPr="00E807E3">
        <w:rPr>
          <w:rFonts w:ascii="Arial" w:hAnsi="Arial" w:cs="Arial"/>
        </w:rPr>
        <w:t xml:space="preserve">substance misuse </w:t>
      </w:r>
    </w:p>
    <w:p w:rsidRPr="00E807E3" w:rsidR="00B40482" w:rsidP="00B40482" w:rsidRDefault="00B40482" w14:paraId="3BF65E7D" w14:textId="77777777">
      <w:pPr>
        <w:rPr>
          <w:rFonts w:ascii="Arial" w:hAnsi="Arial" w:cs="Arial"/>
        </w:rPr>
      </w:pPr>
    </w:p>
    <w:p w:rsidRPr="00E807E3" w:rsidR="00B40482" w:rsidP="00B40482" w:rsidRDefault="00B40482" w14:paraId="7593C343" w14:textId="681F5826">
      <w:pPr>
        <w:rPr>
          <w:rFonts w:ascii="Arial" w:hAnsi="Arial" w:cs="Arial"/>
        </w:rPr>
      </w:pPr>
      <w:r w:rsidRPr="11D00DEB" w:rsidR="6FFCCA21">
        <w:rPr>
          <w:rFonts w:ascii="Arial" w:hAnsi="Arial" w:cs="Arial"/>
          <w:i w:val="1"/>
          <w:iCs w:val="1"/>
        </w:rPr>
        <w:t>Indicators</w:t>
      </w:r>
      <w:r w:rsidRPr="11D00DEB" w:rsidR="00B40482">
        <w:rPr>
          <w:rFonts w:ascii="Arial" w:hAnsi="Arial" w:cs="Arial"/>
          <w:i w:val="1"/>
          <w:iCs w:val="1"/>
        </w:rPr>
        <w:t xml:space="preserve"> of self-neglect </w:t>
      </w:r>
    </w:p>
    <w:p w:rsidRPr="00E807E3" w:rsidR="00B40482" w:rsidP="006F34E1" w:rsidRDefault="00B40482" w14:paraId="40B6EA16" w14:textId="77777777">
      <w:pPr>
        <w:numPr>
          <w:ilvl w:val="1"/>
          <w:numId w:val="24"/>
        </w:numPr>
        <w:ind w:left="567" w:hanging="283"/>
        <w:rPr>
          <w:rFonts w:ascii="Arial" w:hAnsi="Arial" w:cs="Arial"/>
        </w:rPr>
      </w:pPr>
      <w:r w:rsidRPr="00E807E3">
        <w:rPr>
          <w:rFonts w:ascii="Arial" w:hAnsi="Arial" w:cs="Arial"/>
        </w:rPr>
        <w:t xml:space="preserve">Living in grossly unsanitary conditions which endangers health and wellbeing </w:t>
      </w:r>
    </w:p>
    <w:p w:rsidRPr="00E807E3" w:rsidR="00B40482" w:rsidP="006F34E1" w:rsidRDefault="00B40482" w14:paraId="443F1480" w14:textId="5EC3B1C2">
      <w:pPr>
        <w:numPr>
          <w:ilvl w:val="1"/>
          <w:numId w:val="24"/>
        </w:numPr>
        <w:ind w:left="567" w:hanging="283"/>
        <w:rPr>
          <w:rFonts w:ascii="Arial" w:hAnsi="Arial" w:cs="Arial"/>
        </w:rPr>
      </w:pPr>
      <w:r w:rsidRPr="11D00DEB" w:rsidR="2651DC78">
        <w:rPr>
          <w:rFonts w:ascii="Arial" w:hAnsi="Arial" w:cs="Arial"/>
        </w:rPr>
        <w:t>Grossly inadequate self-grooming or personal care and/or inappropriate clothing.</w:t>
      </w:r>
      <w:r w:rsidRPr="11D00DEB" w:rsidR="00B40482">
        <w:rPr>
          <w:rFonts w:ascii="Arial" w:hAnsi="Arial" w:cs="Arial"/>
        </w:rPr>
        <w:t xml:space="preserve"> </w:t>
      </w:r>
    </w:p>
    <w:p w:rsidRPr="00E807E3" w:rsidR="00B40482" w:rsidP="006F34E1" w:rsidRDefault="00B40482" w14:paraId="4302496B" w14:textId="77777777">
      <w:pPr>
        <w:numPr>
          <w:ilvl w:val="1"/>
          <w:numId w:val="24"/>
        </w:numPr>
        <w:ind w:left="567" w:hanging="283"/>
        <w:rPr>
          <w:rFonts w:ascii="Arial" w:hAnsi="Arial" w:cs="Arial"/>
        </w:rPr>
      </w:pPr>
      <w:r w:rsidRPr="00E807E3">
        <w:rPr>
          <w:rFonts w:ascii="Arial" w:hAnsi="Arial" w:cs="Arial"/>
        </w:rPr>
        <w:t xml:space="preserve">Maintaining an untreated illness, disease or injury or lacking eyeglasses, dentures, hearing aids, etc. </w:t>
      </w:r>
    </w:p>
    <w:p w:rsidRPr="00E807E3" w:rsidR="00B40482" w:rsidP="006F34E1" w:rsidRDefault="00B40482" w14:paraId="49C75C52" w14:textId="77777777">
      <w:pPr>
        <w:numPr>
          <w:ilvl w:val="1"/>
          <w:numId w:val="24"/>
        </w:numPr>
        <w:ind w:left="567" w:hanging="283"/>
        <w:rPr>
          <w:rFonts w:ascii="Arial" w:hAnsi="Arial" w:cs="Arial"/>
        </w:rPr>
      </w:pPr>
      <w:r w:rsidRPr="00E807E3">
        <w:rPr>
          <w:rFonts w:ascii="Arial" w:hAnsi="Arial" w:cs="Arial"/>
        </w:rPr>
        <w:t xml:space="preserve">Being malnourished or dehydrated to such an extent that, without intervention, the adult's physical or mental health is likely to be severely impaired </w:t>
      </w:r>
    </w:p>
    <w:p w:rsidRPr="00E807E3" w:rsidR="00B40482" w:rsidP="006F34E1" w:rsidRDefault="00B40482" w14:paraId="002D9673" w14:textId="4117CB27">
      <w:pPr>
        <w:numPr>
          <w:ilvl w:val="1"/>
          <w:numId w:val="24"/>
        </w:numPr>
        <w:ind w:left="567" w:hanging="283"/>
        <w:rPr>
          <w:rFonts w:ascii="Arial" w:hAnsi="Arial" w:cs="Arial"/>
        </w:rPr>
      </w:pPr>
      <w:r w:rsidRPr="170D3F6A" w:rsidR="00B40482">
        <w:rPr>
          <w:rFonts w:ascii="Arial" w:hAnsi="Arial" w:cs="Arial"/>
        </w:rPr>
        <w:t xml:space="preserve">Creating severely hazardous living conditions that will </w:t>
      </w:r>
      <w:r w:rsidRPr="170D3F6A" w:rsidR="43254BC3">
        <w:rPr>
          <w:rFonts w:ascii="Arial" w:hAnsi="Arial" w:cs="Arial"/>
        </w:rPr>
        <w:t>probable cause</w:t>
      </w:r>
      <w:r w:rsidRPr="170D3F6A" w:rsidR="00B40482">
        <w:rPr>
          <w:rFonts w:ascii="Arial" w:hAnsi="Arial" w:cs="Arial"/>
        </w:rPr>
        <w:t xml:space="preserve"> serious physical harm to the adult or others or cause substantial damage to or loss of assets, such as severe hoarding, improper wiring, lack of indoor plumping or heating, infestation </w:t>
      </w:r>
    </w:p>
    <w:p w:rsidRPr="00E807E3" w:rsidR="00D85264" w:rsidP="006F34E1" w:rsidRDefault="00B40482" w14:paraId="6FF17964" w14:textId="77777777">
      <w:pPr>
        <w:numPr>
          <w:ilvl w:val="1"/>
          <w:numId w:val="24"/>
        </w:numPr>
        <w:ind w:left="567" w:hanging="283"/>
        <w:rPr>
          <w:rFonts w:ascii="Arial" w:hAnsi="Arial" w:cs="Arial"/>
        </w:rPr>
      </w:pPr>
      <w:r w:rsidRPr="00E807E3">
        <w:rPr>
          <w:rFonts w:ascii="Arial" w:hAnsi="Arial" w:cs="Arial"/>
        </w:rPr>
        <w:t>Managing one</w:t>
      </w:r>
      <w:r w:rsidRPr="00E807E3" w:rsidR="00D85264">
        <w:rPr>
          <w:rFonts w:ascii="Arial" w:hAnsi="Arial" w:cs="Arial"/>
        </w:rPr>
        <w:t>’</w:t>
      </w:r>
      <w:r w:rsidRPr="00E807E3">
        <w:rPr>
          <w:rFonts w:ascii="Arial" w:hAnsi="Arial" w:cs="Arial"/>
        </w:rPr>
        <w:t xml:space="preserve">s assets in a manner that is likely to cause substantial damage to or loss of assets </w:t>
      </w:r>
    </w:p>
    <w:p w:rsidRPr="00E807E3" w:rsidR="00B40482" w:rsidP="00B40482" w:rsidRDefault="00B40482" w14:paraId="1DCAD357" w14:textId="77777777">
      <w:pPr>
        <w:rPr>
          <w:rFonts w:ascii="Arial" w:hAnsi="Arial" w:cs="Arial"/>
          <w:b/>
          <w:bCs/>
        </w:rPr>
      </w:pPr>
    </w:p>
    <w:p w:rsidRPr="00E807E3" w:rsidR="00B40482" w:rsidP="00B40482" w:rsidRDefault="00B40482" w14:paraId="091A6296" w14:textId="77777777">
      <w:pPr>
        <w:rPr>
          <w:rFonts w:ascii="Arial" w:hAnsi="Arial" w:cs="Arial"/>
          <w:b/>
          <w:bCs/>
        </w:rPr>
      </w:pPr>
      <w:r w:rsidRPr="00E807E3">
        <w:rPr>
          <w:rFonts w:ascii="Arial" w:hAnsi="Arial" w:cs="Arial"/>
          <w:b/>
          <w:bCs/>
        </w:rPr>
        <w:t xml:space="preserve">Radicalisation </w:t>
      </w:r>
    </w:p>
    <w:p w:rsidRPr="00E807E3" w:rsidR="00B40482" w:rsidP="00B40482" w:rsidRDefault="00B40482" w14:paraId="5444CDE3" w14:textId="77777777">
      <w:pPr>
        <w:rPr>
          <w:rFonts w:ascii="Arial" w:hAnsi="Arial" w:cs="Arial"/>
        </w:rPr>
      </w:pPr>
    </w:p>
    <w:p w:rsidRPr="00E807E3" w:rsidR="00A53BC3" w:rsidP="00A53BC3" w:rsidRDefault="00A53BC3" w14:paraId="6E9B5C8C" w14:textId="77777777">
      <w:pPr>
        <w:rPr>
          <w:rFonts w:ascii="Arial" w:hAnsi="Arial" w:cs="Arial"/>
        </w:rPr>
      </w:pPr>
      <w:r w:rsidRPr="00E807E3">
        <w:rPr>
          <w:rFonts w:ascii="Arial" w:hAnsi="Arial" w:cs="Arial"/>
        </w:rPr>
        <w:t xml:space="preserve">Radicalisation is not included as an abuse type in the Care Act Guidance. </w:t>
      </w:r>
    </w:p>
    <w:p w:rsidRPr="00E807E3" w:rsidR="00A53BC3" w:rsidP="00A53BC3" w:rsidRDefault="00A53BC3" w14:paraId="593A53F4" w14:textId="77777777">
      <w:pPr>
        <w:rPr>
          <w:rFonts w:ascii="Arial" w:hAnsi="Arial" w:cs="Arial"/>
        </w:rPr>
      </w:pPr>
    </w:p>
    <w:p w:rsidRPr="00E807E3" w:rsidR="00A53BC3" w:rsidP="00A53BC3" w:rsidRDefault="00A53BC3" w14:paraId="2DB3A377" w14:textId="05B7862A">
      <w:pPr>
        <w:rPr>
          <w:rFonts w:ascii="Arial" w:hAnsi="Arial" w:cs="Arial"/>
        </w:rPr>
      </w:pPr>
      <w:r w:rsidRPr="11D00DEB" w:rsidR="00A53BC3">
        <w:rPr>
          <w:rFonts w:ascii="Arial" w:hAnsi="Arial" w:cs="Arial"/>
        </w:rPr>
        <w:t xml:space="preserve">It </w:t>
      </w:r>
      <w:r w:rsidRPr="11D00DEB" w:rsidR="5DFAF6FC">
        <w:rPr>
          <w:rFonts w:ascii="Arial" w:hAnsi="Arial" w:cs="Arial"/>
        </w:rPr>
        <w:t>is, however,</w:t>
      </w:r>
      <w:r w:rsidRPr="11D00DEB" w:rsidR="00A53BC3">
        <w:rPr>
          <w:rFonts w:ascii="Arial" w:hAnsi="Arial" w:cs="Arial"/>
        </w:rPr>
        <w:t xml:space="preserve"> important to include it to raise awareness and provide operational guidance to staff. The Prevent Strategy (Home Office 2011) </w:t>
      </w:r>
      <w:r w:rsidRPr="11D00DEB" w:rsidR="00A53BC3">
        <w:rPr>
          <w:rFonts w:ascii="Arial" w:hAnsi="Arial" w:cs="Arial"/>
        </w:rPr>
        <w:t>recognises</w:t>
      </w:r>
      <w:r w:rsidRPr="11D00DEB" w:rsidR="00A53BC3">
        <w:rPr>
          <w:rFonts w:ascii="Arial" w:hAnsi="Arial" w:cs="Arial"/>
        </w:rPr>
        <w:t xml:space="preserve"> that the presence of key vulnerabilities such as Learning Disabilities, autism or Mental Health problems can increase an individual’s susceptibility towards </w:t>
      </w:r>
      <w:r w:rsidRPr="11D00DEB" w:rsidR="00FB1091">
        <w:rPr>
          <w:rFonts w:ascii="Arial" w:hAnsi="Arial" w:cs="Arial"/>
        </w:rPr>
        <w:t>Radicalisation</w:t>
      </w:r>
      <w:r w:rsidRPr="11D00DEB" w:rsidR="00A53BC3">
        <w:rPr>
          <w:rFonts w:ascii="Arial" w:hAnsi="Arial" w:cs="Arial"/>
        </w:rPr>
        <w:t xml:space="preserve"> and to be influenced by extremism. </w:t>
      </w:r>
    </w:p>
    <w:p w:rsidRPr="00E807E3" w:rsidR="00A53BC3" w:rsidP="00A53BC3" w:rsidRDefault="00A53BC3" w14:paraId="5F92CE51" w14:textId="77777777">
      <w:pPr>
        <w:rPr>
          <w:rFonts w:ascii="Arial" w:hAnsi="Arial" w:cs="Arial"/>
        </w:rPr>
      </w:pPr>
    </w:p>
    <w:p w:rsidRPr="00E807E3" w:rsidR="00A53BC3" w:rsidP="00A53BC3" w:rsidRDefault="00A53BC3" w14:paraId="1E01DB36" w14:textId="315799AB">
      <w:pPr>
        <w:rPr>
          <w:rFonts w:ascii="Arial" w:hAnsi="Arial" w:cs="Arial"/>
        </w:rPr>
      </w:pPr>
      <w:r w:rsidRPr="11D00DEB" w:rsidR="1D77E5A5">
        <w:rPr>
          <w:rFonts w:ascii="Arial" w:hAnsi="Arial" w:cs="Arial"/>
        </w:rPr>
        <w:t>The Channel</w:t>
      </w:r>
      <w:r w:rsidRPr="11D00DEB" w:rsidR="00A53BC3">
        <w:rPr>
          <w:rFonts w:ascii="Arial" w:hAnsi="Arial" w:cs="Arial"/>
        </w:rPr>
        <w:t xml:space="preserve"> is a key element of the Prevent strategy. It is a multi-agency approach to protect people at risk of </w:t>
      </w:r>
      <w:r w:rsidRPr="11D00DEB" w:rsidR="00A53BC3">
        <w:rPr>
          <w:rFonts w:ascii="Arial" w:hAnsi="Arial" w:cs="Arial"/>
        </w:rPr>
        <w:t>radicalisation</w:t>
      </w:r>
      <w:r w:rsidRPr="11D00DEB" w:rsidR="00A53BC3">
        <w:rPr>
          <w:rFonts w:ascii="Arial" w:hAnsi="Arial" w:cs="Arial"/>
        </w:rPr>
        <w:t xml:space="preserve">, using existing collaboration between local authorities, statutory partners (such as the education and health sectors, social services, children’s and youth services and offender management services), the police and the local community to identify individuals at risk of being drawn into terrorism. </w:t>
      </w:r>
    </w:p>
    <w:p w:rsidRPr="00E807E3" w:rsidR="00A53BC3" w:rsidP="00A53BC3" w:rsidRDefault="00A53BC3" w14:paraId="48435BAB" w14:textId="77777777">
      <w:pPr>
        <w:rPr>
          <w:rFonts w:ascii="Arial" w:hAnsi="Arial" w:cs="Arial"/>
        </w:rPr>
      </w:pPr>
    </w:p>
    <w:p w:rsidRPr="00E807E3" w:rsidR="00CE79A8" w:rsidP="11D00DEB" w:rsidRDefault="00A53BC3" w14:paraId="5B2079AC" w14:textId="4F0AF672">
      <w:pPr>
        <w:pStyle w:val="NormalWeb"/>
        <w:shd w:val="clear" w:color="auto" w:fill="FFFFFF" w:themeFill="background1"/>
        <w:spacing w:before="0" w:beforeAutospacing="off" w:after="240" w:afterAutospacing="off"/>
        <w:rPr>
          <w:rFonts w:ascii="Arial" w:hAnsi="Arial" w:cs="Arial"/>
        </w:rPr>
      </w:pPr>
      <w:r w:rsidRPr="11D00DEB" w:rsidR="00A53BC3">
        <w:rPr>
          <w:rFonts w:ascii="Arial" w:hAnsi="Arial" w:cs="Arial"/>
        </w:rPr>
        <w:t xml:space="preserve">The aim is to assess the nature and extent of that risk; and develop the most </w:t>
      </w:r>
      <w:r w:rsidRPr="11D00DEB" w:rsidR="00A53BC3">
        <w:rPr>
          <w:rFonts w:ascii="Arial" w:hAnsi="Arial" w:cs="Arial"/>
        </w:rPr>
        <w:t>appropriate support</w:t>
      </w:r>
      <w:r w:rsidRPr="11D00DEB" w:rsidR="00A53BC3">
        <w:rPr>
          <w:rFonts w:ascii="Arial" w:hAnsi="Arial" w:cs="Arial"/>
        </w:rPr>
        <w:t xml:space="preserve"> plan for the individuals concerned. Early intervention is </w:t>
      </w:r>
      <w:r w:rsidRPr="11D00DEB" w:rsidR="00A53BC3">
        <w:rPr>
          <w:rFonts w:ascii="Arial" w:hAnsi="Arial" w:cs="Arial"/>
        </w:rPr>
        <w:t>required</w:t>
      </w:r>
      <w:r w:rsidRPr="11D00DEB" w:rsidR="00A53BC3">
        <w:rPr>
          <w:rFonts w:ascii="Arial" w:hAnsi="Arial" w:cs="Arial"/>
        </w:rPr>
        <w:t xml:space="preserve"> to protect and divert people away from the risk they face before illegality occurs. Any concerns that an adult at risk is being radicalised </w:t>
      </w:r>
      <w:r w:rsidRPr="11D00DEB" w:rsidR="00CE79A8">
        <w:rPr>
          <w:rFonts w:ascii="Arial" w:hAnsi="Arial" w:cs="Arial"/>
          <w:color w:val="000000" w:themeColor="text1" w:themeTint="FF" w:themeShade="FF"/>
        </w:rPr>
        <w:t xml:space="preserve">you can </w:t>
      </w:r>
      <w:r w:rsidRPr="11D00DEB" w:rsidR="3405F148">
        <w:rPr>
          <w:rFonts w:ascii="Arial" w:hAnsi="Arial" w:cs="Arial"/>
          <w:color w:val="000000" w:themeColor="text1" w:themeTint="FF" w:themeShade="FF"/>
        </w:rPr>
        <w:t>contact:</w:t>
      </w:r>
    </w:p>
    <w:p w:rsidRPr="00E807E3" w:rsidR="00CE79A8" w:rsidP="00CE79A8" w:rsidRDefault="00CE79A8" w14:paraId="07E8B16D" w14:textId="77777777">
      <w:pPr>
        <w:pStyle w:val="ListParagraph"/>
        <w:numPr>
          <w:ilvl w:val="0"/>
          <w:numId w:val="50"/>
        </w:numPr>
        <w:shd w:val="clear" w:color="auto" w:fill="FFFFFF"/>
        <w:spacing w:before="120" w:after="120"/>
        <w:rPr>
          <w:rFonts w:ascii="Arial" w:hAnsi="Arial" w:cs="Arial"/>
          <w:color w:val="000000"/>
        </w:rPr>
      </w:pPr>
      <w:r w:rsidRPr="00E807E3">
        <w:rPr>
          <w:rFonts w:ascii="Arial" w:hAnsi="Arial" w:cs="Arial"/>
          <w:color w:val="000000"/>
        </w:rPr>
        <w:t>email </w:t>
      </w:r>
      <w:hyperlink w:history="1" r:id="rId8">
        <w:r w:rsidRPr="00E807E3">
          <w:rPr>
            <w:rStyle w:val="Hyperlink"/>
            <w:rFonts w:ascii="Arial" w:hAnsi="Arial" w:cs="Arial"/>
            <w:color w:val="005EA5"/>
          </w:rPr>
          <w:t>prevent@hertfordshire.gov.uk</w:t>
        </w:r>
      </w:hyperlink>
      <w:r w:rsidRPr="00E807E3">
        <w:rPr>
          <w:rFonts w:ascii="Arial" w:hAnsi="Arial" w:cs="Arial"/>
          <w:color w:val="000000"/>
        </w:rPr>
        <w:t> for advice</w:t>
      </w:r>
    </w:p>
    <w:p w:rsidRPr="00E807E3" w:rsidR="00CE79A8" w:rsidP="00CE79A8" w:rsidRDefault="00CE79A8" w14:paraId="04EB5255" w14:textId="77777777">
      <w:pPr>
        <w:pStyle w:val="ListParagraph"/>
        <w:numPr>
          <w:ilvl w:val="0"/>
          <w:numId w:val="50"/>
        </w:numPr>
        <w:shd w:val="clear" w:color="auto" w:fill="FFFFFF"/>
        <w:spacing w:before="120" w:after="120"/>
        <w:rPr>
          <w:rFonts w:ascii="Arial" w:hAnsi="Arial" w:cs="Arial"/>
          <w:color w:val="000000"/>
        </w:rPr>
      </w:pPr>
      <w:r w:rsidRPr="00E807E3">
        <w:rPr>
          <w:rFonts w:ascii="Arial" w:hAnsi="Arial" w:cs="Arial"/>
          <w:color w:val="000000"/>
        </w:rPr>
        <w:t>call 0800 789 321 (anti-terrorist hotline)</w:t>
      </w:r>
    </w:p>
    <w:p w:rsidRPr="00E807E3" w:rsidR="00CE79A8" w:rsidP="00CE79A8" w:rsidRDefault="00CE79A8" w14:paraId="52C22F0A" w14:textId="77777777">
      <w:pPr>
        <w:pStyle w:val="ListParagraph"/>
        <w:numPr>
          <w:ilvl w:val="0"/>
          <w:numId w:val="50"/>
        </w:numPr>
        <w:shd w:val="clear" w:color="auto" w:fill="FFFFFF"/>
        <w:spacing w:before="120" w:after="120"/>
        <w:rPr>
          <w:rFonts w:ascii="Arial" w:hAnsi="Arial" w:cs="Arial"/>
          <w:color w:val="000000"/>
        </w:rPr>
      </w:pPr>
      <w:r w:rsidRPr="00E807E3">
        <w:rPr>
          <w:rFonts w:ascii="Arial" w:hAnsi="Arial" w:cs="Arial"/>
          <w:color w:val="000000"/>
        </w:rPr>
        <w:t>contact Crime Stoppers on 0900 555111</w:t>
      </w:r>
    </w:p>
    <w:p w:rsidRPr="00E807E3" w:rsidR="00CE79A8" w:rsidP="00CE79A8" w:rsidRDefault="00CE79A8" w14:paraId="7E937A41" w14:textId="77777777">
      <w:pPr>
        <w:pStyle w:val="ListParagraph"/>
        <w:numPr>
          <w:ilvl w:val="0"/>
          <w:numId w:val="50"/>
        </w:numPr>
        <w:shd w:val="clear" w:color="auto" w:fill="FFFFFF"/>
        <w:spacing w:before="120" w:after="120"/>
        <w:rPr>
          <w:rFonts w:ascii="Arial" w:hAnsi="Arial" w:cs="Arial"/>
          <w:color w:val="000000"/>
        </w:rPr>
      </w:pPr>
      <w:r w:rsidRPr="00E807E3">
        <w:rPr>
          <w:rFonts w:ascii="Arial" w:hAnsi="Arial" w:cs="Arial"/>
          <w:color w:val="000000"/>
        </w:rPr>
        <w:t>report online terrorist content via the iREPORTit app on </w:t>
      </w:r>
      <w:hyperlink w:history="1" r:id="rId9">
        <w:r w:rsidRPr="00E807E3">
          <w:rPr>
            <w:rStyle w:val="Hyperlink"/>
            <w:rFonts w:ascii="Arial" w:hAnsi="Arial" w:cs="Arial"/>
            <w:color w:val="005EA5"/>
          </w:rPr>
          <w:t>iOS</w:t>
        </w:r>
      </w:hyperlink>
      <w:r w:rsidRPr="00E807E3">
        <w:rPr>
          <w:rFonts w:ascii="Arial" w:hAnsi="Arial" w:cs="Arial"/>
          <w:color w:val="000000"/>
        </w:rPr>
        <w:t> or </w:t>
      </w:r>
      <w:hyperlink w:history="1" r:id="rId10">
        <w:r w:rsidRPr="00E807E3">
          <w:rPr>
            <w:rStyle w:val="Hyperlink"/>
            <w:rFonts w:ascii="Arial" w:hAnsi="Arial" w:cs="Arial"/>
            <w:color w:val="005EA5"/>
          </w:rPr>
          <w:t>Android</w:t>
        </w:r>
      </w:hyperlink>
      <w:r w:rsidRPr="00E807E3">
        <w:rPr>
          <w:rFonts w:ascii="Arial" w:hAnsi="Arial" w:cs="Arial"/>
          <w:color w:val="000000"/>
        </w:rPr>
        <w:t>.</w:t>
      </w:r>
    </w:p>
    <w:p w:rsidRPr="00E807E3" w:rsidR="00A53BC3" w:rsidP="00CE79A8" w:rsidRDefault="00CE79A8" w14:paraId="7AC617D4" w14:textId="77777777">
      <w:pPr>
        <w:rPr>
          <w:rFonts w:ascii="Arial" w:hAnsi="Arial" w:cs="Arial"/>
        </w:rPr>
      </w:pPr>
      <w:r w:rsidRPr="00E807E3">
        <w:rPr>
          <w:rFonts w:ascii="Arial" w:hAnsi="Arial" w:cs="Arial"/>
        </w:rPr>
        <w:t xml:space="preserve"> </w:t>
      </w:r>
      <w:r w:rsidRPr="00E807E3" w:rsidR="00A53BC3">
        <w:rPr>
          <w:rFonts w:ascii="Arial" w:hAnsi="Arial" w:cs="Arial"/>
        </w:rPr>
        <w:t xml:space="preserve">There are a number of behaviours and other indicators that may indicate the presence of vulnerability. </w:t>
      </w:r>
    </w:p>
    <w:p w:rsidRPr="00E807E3" w:rsidR="00B40482" w:rsidP="00B40482" w:rsidRDefault="00B40482" w14:paraId="1C8D28E9" w14:textId="77777777">
      <w:pPr>
        <w:rPr>
          <w:rFonts w:ascii="Arial" w:hAnsi="Arial" w:cs="Arial"/>
        </w:rPr>
      </w:pPr>
    </w:p>
    <w:p w:rsidRPr="00E807E3" w:rsidR="00B40482" w:rsidP="00B40482" w:rsidRDefault="00B40482" w14:paraId="6E674716" w14:textId="77777777">
      <w:pPr>
        <w:rPr>
          <w:rFonts w:ascii="Arial" w:hAnsi="Arial" w:cs="Arial"/>
          <w:i/>
          <w:iCs/>
        </w:rPr>
      </w:pPr>
      <w:r w:rsidRPr="00E807E3">
        <w:rPr>
          <w:rFonts w:ascii="Arial" w:hAnsi="Arial" w:cs="Arial"/>
          <w:i/>
          <w:iCs/>
        </w:rPr>
        <w:t xml:space="preserve">Example indicators that an individual may be engaged with an extremist group, cause or ideology include: </w:t>
      </w:r>
    </w:p>
    <w:p w:rsidRPr="00E807E3" w:rsidR="00B40482" w:rsidP="00B40482" w:rsidRDefault="00B40482" w14:paraId="0B1F0C09" w14:textId="77777777">
      <w:pPr>
        <w:numPr>
          <w:ilvl w:val="0"/>
          <w:numId w:val="15"/>
        </w:numPr>
        <w:rPr>
          <w:rFonts w:ascii="Arial" w:hAnsi="Arial" w:cs="Arial"/>
        </w:rPr>
      </w:pPr>
      <w:r w:rsidRPr="00E807E3">
        <w:rPr>
          <w:rFonts w:ascii="Arial" w:hAnsi="Arial" w:cs="Arial"/>
        </w:rPr>
        <w:t xml:space="preserve">Increasingly spending time in the company of other suspected extremists; </w:t>
      </w:r>
    </w:p>
    <w:p w:rsidRPr="00E807E3" w:rsidR="00B40482" w:rsidP="00B40482" w:rsidRDefault="00B40482" w14:paraId="411D5E41" w14:textId="77777777">
      <w:pPr>
        <w:numPr>
          <w:ilvl w:val="0"/>
          <w:numId w:val="15"/>
        </w:numPr>
        <w:rPr>
          <w:rFonts w:ascii="Arial" w:hAnsi="Arial" w:cs="Arial"/>
        </w:rPr>
      </w:pPr>
      <w:r w:rsidRPr="00E807E3">
        <w:rPr>
          <w:rFonts w:ascii="Arial" w:hAnsi="Arial" w:cs="Arial"/>
        </w:rPr>
        <w:t xml:space="preserve">Changing their style of dress or personal appearance to accord with the group; </w:t>
      </w:r>
    </w:p>
    <w:p w:rsidRPr="00E807E3" w:rsidR="00B40482" w:rsidP="00B40482" w:rsidRDefault="00B40482" w14:paraId="1EB5CB2B" w14:textId="01F7F998">
      <w:pPr>
        <w:numPr>
          <w:ilvl w:val="0"/>
          <w:numId w:val="15"/>
        </w:numPr>
        <w:rPr>
          <w:rFonts w:ascii="Arial" w:hAnsi="Arial" w:cs="Arial"/>
        </w:rPr>
      </w:pPr>
      <w:r w:rsidRPr="11D00DEB" w:rsidR="00B40482">
        <w:rPr>
          <w:rFonts w:ascii="Arial" w:hAnsi="Arial" w:cs="Arial"/>
        </w:rPr>
        <w:t xml:space="preserve">Their </w:t>
      </w:r>
      <w:r w:rsidRPr="11D00DEB" w:rsidR="05882E80">
        <w:rPr>
          <w:rFonts w:ascii="Arial" w:hAnsi="Arial" w:cs="Arial"/>
        </w:rPr>
        <w:t>day-to-day</w:t>
      </w:r>
      <w:r w:rsidRPr="11D00DEB" w:rsidR="00B40482">
        <w:rPr>
          <w:rFonts w:ascii="Arial" w:hAnsi="Arial" w:cs="Arial"/>
        </w:rPr>
        <w:t xml:space="preserve"> </w:t>
      </w:r>
      <w:r w:rsidRPr="11D00DEB" w:rsidR="00B40482">
        <w:rPr>
          <w:rFonts w:ascii="Arial" w:hAnsi="Arial" w:cs="Arial"/>
        </w:rPr>
        <w:t>behaviour</w:t>
      </w:r>
      <w:r w:rsidRPr="11D00DEB" w:rsidR="00B40482">
        <w:rPr>
          <w:rFonts w:ascii="Arial" w:hAnsi="Arial" w:cs="Arial"/>
        </w:rPr>
        <w:t xml:space="preserve"> increasingly </w:t>
      </w:r>
      <w:r w:rsidRPr="11D00DEB" w:rsidR="00B40482">
        <w:rPr>
          <w:rFonts w:ascii="Arial" w:hAnsi="Arial" w:cs="Arial"/>
        </w:rPr>
        <w:t>centred</w:t>
      </w:r>
      <w:r w:rsidRPr="11D00DEB" w:rsidR="00B40482">
        <w:rPr>
          <w:rFonts w:ascii="Arial" w:hAnsi="Arial" w:cs="Arial"/>
        </w:rPr>
        <w:t xml:space="preserve"> around an extremist ideology, </w:t>
      </w:r>
      <w:r w:rsidRPr="11D00DEB" w:rsidR="4CEAA7C5">
        <w:rPr>
          <w:rFonts w:ascii="Arial" w:hAnsi="Arial" w:cs="Arial"/>
        </w:rPr>
        <w:t>group,</w:t>
      </w:r>
      <w:r w:rsidRPr="11D00DEB" w:rsidR="00B40482">
        <w:rPr>
          <w:rFonts w:ascii="Arial" w:hAnsi="Arial" w:cs="Arial"/>
        </w:rPr>
        <w:t xml:space="preserve"> or cause; </w:t>
      </w:r>
    </w:p>
    <w:p w:rsidRPr="00E807E3" w:rsidR="00B40482" w:rsidP="00B40482" w:rsidRDefault="00B40482" w14:paraId="3F3FE525" w14:textId="1E995058">
      <w:pPr>
        <w:numPr>
          <w:ilvl w:val="0"/>
          <w:numId w:val="15"/>
        </w:numPr>
        <w:rPr>
          <w:rFonts w:ascii="Arial" w:hAnsi="Arial" w:cs="Arial"/>
        </w:rPr>
      </w:pPr>
      <w:r w:rsidRPr="11D00DEB" w:rsidR="00B40482">
        <w:rPr>
          <w:rFonts w:ascii="Arial" w:hAnsi="Arial" w:cs="Arial"/>
        </w:rPr>
        <w:t xml:space="preserve">Loss of interest in other friends and activities not associated with the extremist ideology, </w:t>
      </w:r>
      <w:r w:rsidRPr="11D00DEB" w:rsidR="316ACA7E">
        <w:rPr>
          <w:rFonts w:ascii="Arial" w:hAnsi="Arial" w:cs="Arial"/>
        </w:rPr>
        <w:t>group,</w:t>
      </w:r>
      <w:r w:rsidRPr="11D00DEB" w:rsidR="00B40482">
        <w:rPr>
          <w:rFonts w:ascii="Arial" w:hAnsi="Arial" w:cs="Arial"/>
        </w:rPr>
        <w:t xml:space="preserve"> or cause; </w:t>
      </w:r>
    </w:p>
    <w:p w:rsidRPr="00E807E3" w:rsidR="00B40482" w:rsidP="00B40482" w:rsidRDefault="00B40482" w14:paraId="1146A2F2" w14:textId="3E1EB91D">
      <w:pPr>
        <w:numPr>
          <w:ilvl w:val="0"/>
          <w:numId w:val="15"/>
        </w:numPr>
        <w:rPr>
          <w:rFonts w:ascii="Arial" w:hAnsi="Arial" w:cs="Arial"/>
        </w:rPr>
      </w:pPr>
      <w:r w:rsidRPr="11D00DEB" w:rsidR="00B40482">
        <w:rPr>
          <w:rFonts w:ascii="Arial" w:hAnsi="Arial" w:cs="Arial"/>
        </w:rPr>
        <w:t>Possession of material or symbols associated with an extremist cause (</w:t>
      </w:r>
      <w:r w:rsidRPr="11D00DEB" w:rsidR="6D52A6C9">
        <w:rPr>
          <w:rFonts w:ascii="Arial" w:hAnsi="Arial" w:cs="Arial"/>
        </w:rPr>
        <w:t>e.g.,</w:t>
      </w:r>
      <w:r w:rsidRPr="11D00DEB" w:rsidR="00B40482">
        <w:rPr>
          <w:rFonts w:ascii="Arial" w:hAnsi="Arial" w:cs="Arial"/>
        </w:rPr>
        <w:t xml:space="preserve"> the swastika for </w:t>
      </w:r>
      <w:r w:rsidRPr="11D00DEB" w:rsidR="7B8E6651">
        <w:rPr>
          <w:rFonts w:ascii="Arial" w:hAnsi="Arial" w:cs="Arial"/>
        </w:rPr>
        <w:t>far-right</w:t>
      </w:r>
      <w:r w:rsidRPr="11D00DEB" w:rsidR="00B40482">
        <w:rPr>
          <w:rFonts w:ascii="Arial" w:hAnsi="Arial" w:cs="Arial"/>
        </w:rPr>
        <w:t xml:space="preserve"> groups); </w:t>
      </w:r>
    </w:p>
    <w:p w:rsidRPr="00E807E3" w:rsidR="00B40482" w:rsidP="00B40482" w:rsidRDefault="00B40482" w14:paraId="5DE5E3F8" w14:textId="77777777">
      <w:pPr>
        <w:numPr>
          <w:ilvl w:val="0"/>
          <w:numId w:val="15"/>
        </w:numPr>
        <w:rPr>
          <w:rFonts w:ascii="Arial" w:hAnsi="Arial" w:cs="Arial"/>
        </w:rPr>
      </w:pPr>
      <w:r w:rsidRPr="00E807E3">
        <w:rPr>
          <w:rFonts w:ascii="Arial" w:hAnsi="Arial" w:cs="Arial"/>
        </w:rPr>
        <w:t xml:space="preserve">Attempts to recruit others to the group/cause/ideology; or </w:t>
      </w:r>
    </w:p>
    <w:p w:rsidRPr="00E807E3" w:rsidR="00B40482" w:rsidP="00B40482" w:rsidRDefault="00B40482" w14:paraId="57679AED" w14:textId="74A3C975">
      <w:pPr>
        <w:numPr>
          <w:ilvl w:val="0"/>
          <w:numId w:val="15"/>
        </w:numPr>
        <w:rPr>
          <w:rFonts w:ascii="Arial" w:hAnsi="Arial" w:cs="Arial"/>
        </w:rPr>
      </w:pPr>
      <w:r w:rsidRPr="11D00DEB" w:rsidR="00B40482">
        <w:rPr>
          <w:rFonts w:ascii="Arial" w:hAnsi="Arial" w:cs="Arial"/>
        </w:rPr>
        <w:t xml:space="preserve">Communications with </w:t>
      </w:r>
      <w:r w:rsidRPr="11D00DEB" w:rsidR="7AFE3C83">
        <w:rPr>
          <w:rFonts w:ascii="Arial" w:hAnsi="Arial" w:cs="Arial"/>
        </w:rPr>
        <w:t>others</w:t>
      </w:r>
      <w:r w:rsidRPr="11D00DEB" w:rsidR="00B40482">
        <w:rPr>
          <w:rFonts w:ascii="Arial" w:hAnsi="Arial" w:cs="Arial"/>
        </w:rPr>
        <w:t xml:space="preserve"> suggest identification with a group/cause/ideology. </w:t>
      </w:r>
    </w:p>
    <w:p w:rsidRPr="00E807E3" w:rsidR="00B40482" w:rsidP="00B40482" w:rsidRDefault="00B40482" w14:paraId="3CAF5D46" w14:textId="77777777">
      <w:pPr>
        <w:rPr>
          <w:rFonts w:ascii="Arial" w:hAnsi="Arial" w:cs="Arial"/>
        </w:rPr>
      </w:pPr>
    </w:p>
    <w:p w:rsidRPr="00E807E3" w:rsidR="00B40482" w:rsidP="00B40482" w:rsidRDefault="00B40482" w14:paraId="2E9A24D7" w14:textId="77777777">
      <w:pPr>
        <w:rPr>
          <w:rFonts w:ascii="Arial" w:hAnsi="Arial" w:cs="Arial"/>
        </w:rPr>
      </w:pPr>
      <w:r w:rsidRPr="00E807E3">
        <w:rPr>
          <w:rFonts w:ascii="Arial" w:hAnsi="Arial" w:cs="Arial"/>
          <w:i/>
          <w:iCs/>
        </w:rPr>
        <w:t xml:space="preserve">Example indicators that an individual has an intention to use violence or other illegal means include: </w:t>
      </w:r>
    </w:p>
    <w:p w:rsidRPr="00E807E3" w:rsidR="00B40482" w:rsidP="00B40482" w:rsidRDefault="00B40482" w14:paraId="6A8420D9" w14:textId="77777777">
      <w:pPr>
        <w:numPr>
          <w:ilvl w:val="0"/>
          <w:numId w:val="16"/>
        </w:numPr>
        <w:rPr>
          <w:rFonts w:ascii="Arial" w:hAnsi="Arial" w:cs="Arial"/>
        </w:rPr>
      </w:pPr>
      <w:r w:rsidRPr="00E807E3">
        <w:rPr>
          <w:rFonts w:ascii="Arial" w:hAnsi="Arial" w:cs="Arial"/>
        </w:rPr>
        <w:t xml:space="preserve">Clearly identifying another group as threatening what they stand for and blaming that group for all social or political ills; </w:t>
      </w:r>
    </w:p>
    <w:p w:rsidRPr="00E807E3" w:rsidR="00B40482" w:rsidP="00B40482" w:rsidRDefault="00B40482" w14:paraId="69ED0F61" w14:textId="77777777">
      <w:pPr>
        <w:numPr>
          <w:ilvl w:val="0"/>
          <w:numId w:val="16"/>
        </w:numPr>
        <w:rPr>
          <w:rFonts w:ascii="Arial" w:hAnsi="Arial" w:cs="Arial"/>
        </w:rPr>
      </w:pPr>
      <w:r w:rsidRPr="00E807E3">
        <w:rPr>
          <w:rFonts w:ascii="Arial" w:hAnsi="Arial" w:cs="Arial"/>
        </w:rPr>
        <w:t xml:space="preserve">Using insulting or derogatory names or labels for another group; </w:t>
      </w:r>
    </w:p>
    <w:p w:rsidRPr="00E807E3" w:rsidR="00B40482" w:rsidP="00B40482" w:rsidRDefault="00B40482" w14:paraId="4673E151" w14:textId="77777777">
      <w:pPr>
        <w:numPr>
          <w:ilvl w:val="0"/>
          <w:numId w:val="16"/>
        </w:numPr>
        <w:rPr>
          <w:rFonts w:ascii="Arial" w:hAnsi="Arial" w:cs="Arial"/>
        </w:rPr>
      </w:pPr>
      <w:r w:rsidRPr="00E807E3">
        <w:rPr>
          <w:rFonts w:ascii="Arial" w:hAnsi="Arial" w:cs="Arial"/>
        </w:rPr>
        <w:t xml:space="preserve">Speaking about the imminence of harm from the other group and the importance of action now; </w:t>
      </w:r>
    </w:p>
    <w:p w:rsidRPr="00E807E3" w:rsidR="00B40482" w:rsidP="00B40482" w:rsidRDefault="00B40482" w14:paraId="6697BB89" w14:textId="2A865784">
      <w:pPr>
        <w:numPr>
          <w:ilvl w:val="0"/>
          <w:numId w:val="16"/>
        </w:numPr>
        <w:rPr>
          <w:rFonts w:ascii="Arial" w:hAnsi="Arial" w:cs="Arial"/>
        </w:rPr>
      </w:pPr>
      <w:r w:rsidRPr="11D00DEB" w:rsidR="00B40482">
        <w:rPr>
          <w:rFonts w:ascii="Arial" w:hAnsi="Arial" w:cs="Arial"/>
        </w:rPr>
        <w:t xml:space="preserve">Expressing attitudes that justify offending on behalf of the group, </w:t>
      </w:r>
      <w:r w:rsidRPr="11D00DEB" w:rsidR="49F712B1">
        <w:rPr>
          <w:rFonts w:ascii="Arial" w:hAnsi="Arial" w:cs="Arial"/>
        </w:rPr>
        <w:t>cause,</w:t>
      </w:r>
      <w:r w:rsidRPr="11D00DEB" w:rsidR="00B40482">
        <w:rPr>
          <w:rFonts w:ascii="Arial" w:hAnsi="Arial" w:cs="Arial"/>
        </w:rPr>
        <w:t xml:space="preserve"> or ideology; </w:t>
      </w:r>
    </w:p>
    <w:p w:rsidRPr="00E807E3" w:rsidR="00B40482" w:rsidP="00B40482" w:rsidRDefault="00B40482" w14:paraId="6602722D" w14:textId="77777777">
      <w:pPr>
        <w:numPr>
          <w:ilvl w:val="0"/>
          <w:numId w:val="16"/>
        </w:numPr>
        <w:rPr>
          <w:rFonts w:ascii="Arial" w:hAnsi="Arial" w:cs="Arial"/>
        </w:rPr>
      </w:pPr>
      <w:r w:rsidRPr="00E807E3">
        <w:rPr>
          <w:rFonts w:ascii="Arial" w:hAnsi="Arial" w:cs="Arial"/>
        </w:rPr>
        <w:t xml:space="preserve">Condoning or supporting violence or harm towards others; </w:t>
      </w:r>
    </w:p>
    <w:p w:rsidRPr="00E807E3" w:rsidR="00B40482" w:rsidP="00B40482" w:rsidRDefault="00B40482" w14:paraId="06E30869" w14:textId="77777777">
      <w:pPr>
        <w:numPr>
          <w:ilvl w:val="0"/>
          <w:numId w:val="16"/>
        </w:numPr>
        <w:rPr>
          <w:rFonts w:ascii="Arial" w:hAnsi="Arial" w:cs="Arial"/>
        </w:rPr>
      </w:pPr>
      <w:r w:rsidRPr="00E807E3">
        <w:rPr>
          <w:rFonts w:ascii="Arial" w:hAnsi="Arial" w:cs="Arial"/>
        </w:rPr>
        <w:t xml:space="preserve">Plotting or conspiring with others. </w:t>
      </w:r>
    </w:p>
    <w:p w:rsidRPr="00E807E3" w:rsidR="00B40482" w:rsidP="00B40482" w:rsidRDefault="00B40482" w14:paraId="4EC65260" w14:textId="77777777">
      <w:pPr>
        <w:rPr>
          <w:rFonts w:ascii="Arial" w:hAnsi="Arial" w:cs="Arial"/>
        </w:rPr>
      </w:pPr>
    </w:p>
    <w:p w:rsidRPr="00E807E3" w:rsidR="00B40482" w:rsidP="00B40482" w:rsidRDefault="00B40482" w14:paraId="2953097D" w14:textId="343D573D">
      <w:pPr>
        <w:rPr>
          <w:rFonts w:ascii="Arial" w:hAnsi="Arial" w:cs="Arial"/>
        </w:rPr>
      </w:pPr>
      <w:r w:rsidRPr="11D00DEB" w:rsidR="00B40482">
        <w:rPr>
          <w:rFonts w:ascii="Arial" w:hAnsi="Arial" w:cs="Arial"/>
          <w:i w:val="1"/>
          <w:iCs w:val="1"/>
        </w:rPr>
        <w:t xml:space="preserve">Example indicators that an individual </w:t>
      </w:r>
      <w:r w:rsidRPr="11D00DEB" w:rsidR="75EDF401">
        <w:rPr>
          <w:rFonts w:ascii="Arial" w:hAnsi="Arial" w:cs="Arial"/>
          <w:i w:val="1"/>
          <w:iCs w:val="1"/>
        </w:rPr>
        <w:t>can contribute</w:t>
      </w:r>
      <w:r w:rsidRPr="11D00DEB" w:rsidR="00B40482">
        <w:rPr>
          <w:rFonts w:ascii="Arial" w:hAnsi="Arial" w:cs="Arial"/>
          <w:i w:val="1"/>
          <w:iCs w:val="1"/>
        </w:rPr>
        <w:t xml:space="preserve"> directly or indirectly to an act of terrorism include: </w:t>
      </w:r>
    </w:p>
    <w:p w:rsidRPr="00E807E3" w:rsidR="00B40482" w:rsidP="00B40482" w:rsidRDefault="00B40482" w14:paraId="719FC75D" w14:textId="77777777">
      <w:pPr>
        <w:numPr>
          <w:ilvl w:val="0"/>
          <w:numId w:val="16"/>
        </w:numPr>
        <w:rPr>
          <w:rFonts w:ascii="Arial" w:hAnsi="Arial" w:cs="Arial"/>
        </w:rPr>
      </w:pPr>
      <w:r w:rsidRPr="00E807E3">
        <w:rPr>
          <w:rFonts w:ascii="Arial" w:hAnsi="Arial" w:cs="Arial"/>
        </w:rPr>
        <w:t xml:space="preserve">Having a history of violence; </w:t>
      </w:r>
    </w:p>
    <w:p w:rsidRPr="00E807E3" w:rsidR="00B40482" w:rsidP="00B40482" w:rsidRDefault="00B40482" w14:paraId="19B03B84" w14:textId="77777777">
      <w:pPr>
        <w:numPr>
          <w:ilvl w:val="0"/>
          <w:numId w:val="16"/>
        </w:numPr>
        <w:rPr>
          <w:rFonts w:ascii="Arial" w:hAnsi="Arial" w:cs="Arial"/>
        </w:rPr>
      </w:pPr>
      <w:r w:rsidRPr="00E807E3">
        <w:rPr>
          <w:rFonts w:ascii="Arial" w:hAnsi="Arial" w:cs="Arial"/>
        </w:rPr>
        <w:t xml:space="preserve">Being criminally versatile and using criminal networks to support extremist goals; </w:t>
      </w:r>
    </w:p>
    <w:p w:rsidRPr="00E807E3" w:rsidR="00B40482" w:rsidP="00B40482" w:rsidRDefault="00B40482" w14:paraId="18E7ECD4" w14:textId="3AA09E07">
      <w:pPr>
        <w:numPr>
          <w:ilvl w:val="0"/>
          <w:numId w:val="16"/>
        </w:numPr>
        <w:rPr>
          <w:rFonts w:ascii="Arial" w:hAnsi="Arial" w:cs="Arial"/>
        </w:rPr>
      </w:pPr>
      <w:r w:rsidRPr="11D00DEB" w:rsidR="00B40482">
        <w:rPr>
          <w:rFonts w:ascii="Arial" w:hAnsi="Arial" w:cs="Arial"/>
        </w:rPr>
        <w:t xml:space="preserve">Having occupational skills that can enable acts of terrorism (such as civil engineering, </w:t>
      </w:r>
      <w:r w:rsidRPr="11D00DEB" w:rsidR="74929629">
        <w:rPr>
          <w:rFonts w:ascii="Arial" w:hAnsi="Arial" w:cs="Arial"/>
        </w:rPr>
        <w:t>pharmacology,</w:t>
      </w:r>
      <w:r w:rsidRPr="11D00DEB" w:rsidR="00B40482">
        <w:rPr>
          <w:rFonts w:ascii="Arial" w:hAnsi="Arial" w:cs="Arial"/>
        </w:rPr>
        <w:t xml:space="preserve"> or construction)</w:t>
      </w:r>
    </w:p>
    <w:p w:rsidRPr="00E807E3" w:rsidR="00B40482" w:rsidP="00B40482" w:rsidRDefault="00B40482" w14:paraId="14754B7F" w14:textId="6E9A3612">
      <w:pPr>
        <w:numPr>
          <w:ilvl w:val="0"/>
          <w:numId w:val="16"/>
        </w:numPr>
        <w:rPr>
          <w:rFonts w:ascii="Arial" w:hAnsi="Arial" w:cs="Arial"/>
        </w:rPr>
      </w:pPr>
      <w:r w:rsidRPr="11D00DEB" w:rsidR="00B40482">
        <w:rPr>
          <w:rFonts w:ascii="Arial" w:hAnsi="Arial" w:cs="Arial"/>
        </w:rPr>
        <w:t xml:space="preserve">Having technical </w:t>
      </w:r>
      <w:r w:rsidRPr="11D00DEB" w:rsidR="00B40482">
        <w:rPr>
          <w:rFonts w:ascii="Arial" w:hAnsi="Arial" w:cs="Arial"/>
        </w:rPr>
        <w:t>expertise</w:t>
      </w:r>
      <w:r w:rsidRPr="11D00DEB" w:rsidR="00B40482">
        <w:rPr>
          <w:rFonts w:ascii="Arial" w:hAnsi="Arial" w:cs="Arial"/>
        </w:rPr>
        <w:t xml:space="preserve"> that can be deployed (</w:t>
      </w:r>
      <w:r w:rsidRPr="11D00DEB" w:rsidR="09359C21">
        <w:rPr>
          <w:rFonts w:ascii="Arial" w:hAnsi="Arial" w:cs="Arial"/>
        </w:rPr>
        <w:t>e.g.,</w:t>
      </w:r>
      <w:r w:rsidRPr="11D00DEB" w:rsidR="00B40482">
        <w:rPr>
          <w:rFonts w:ascii="Arial" w:hAnsi="Arial" w:cs="Arial"/>
        </w:rPr>
        <w:t xml:space="preserve"> IT skills, knowledge of chemicals, military </w:t>
      </w:r>
      <w:r w:rsidRPr="11D00DEB" w:rsidR="4D11EE3E">
        <w:rPr>
          <w:rFonts w:ascii="Arial" w:hAnsi="Arial" w:cs="Arial"/>
        </w:rPr>
        <w:t>training,</w:t>
      </w:r>
      <w:r w:rsidRPr="11D00DEB" w:rsidR="00B40482">
        <w:rPr>
          <w:rFonts w:ascii="Arial" w:hAnsi="Arial" w:cs="Arial"/>
        </w:rPr>
        <w:t xml:space="preserve"> or survival skills). </w:t>
      </w:r>
    </w:p>
    <w:p w:rsidRPr="00E807E3" w:rsidR="00B40482" w:rsidP="00B40482" w:rsidRDefault="00B40482" w14:paraId="72DE0FBD" w14:textId="77777777">
      <w:pPr>
        <w:rPr>
          <w:rFonts w:ascii="Arial" w:hAnsi="Arial" w:cs="Arial"/>
        </w:rPr>
      </w:pPr>
    </w:p>
    <w:p w:rsidRPr="00E807E3" w:rsidR="00B40482" w:rsidP="00B40482" w:rsidRDefault="00D85264" w14:paraId="4C0EC63D" w14:textId="77777777">
      <w:pPr>
        <w:rPr>
          <w:rFonts w:ascii="Arial" w:hAnsi="Arial" w:cs="Arial"/>
          <w:b/>
          <w:bCs/>
        </w:rPr>
      </w:pPr>
      <w:r w:rsidRPr="00E807E3">
        <w:rPr>
          <w:rFonts w:ascii="Arial" w:hAnsi="Arial" w:cs="Arial"/>
          <w:b/>
          <w:bCs/>
        </w:rPr>
        <w:t>Source of Risk (abuser)</w:t>
      </w:r>
    </w:p>
    <w:p w:rsidRPr="00E807E3" w:rsidR="00B40482" w:rsidP="00B40482" w:rsidRDefault="00B40482" w14:paraId="6DD7E04F" w14:textId="77777777">
      <w:pPr>
        <w:rPr>
          <w:rFonts w:ascii="Arial" w:hAnsi="Arial" w:cs="Arial"/>
        </w:rPr>
      </w:pPr>
    </w:p>
    <w:p w:rsidRPr="00E807E3" w:rsidR="00B40482" w:rsidP="00B40482" w:rsidRDefault="00B40482" w14:paraId="0DC521DA" w14:textId="5EFAA3E7">
      <w:pPr>
        <w:rPr>
          <w:rFonts w:ascii="Arial" w:hAnsi="Arial" w:cs="Arial"/>
        </w:rPr>
      </w:pPr>
      <w:r w:rsidRPr="11D00DEB" w:rsidR="00B40482">
        <w:rPr>
          <w:rFonts w:ascii="Arial" w:hAnsi="Arial" w:cs="Arial"/>
        </w:rPr>
        <w:t>Abuse can occur</w:t>
      </w:r>
      <w:r w:rsidRPr="11D00DEB" w:rsidR="00B40482">
        <w:rPr>
          <w:rFonts w:ascii="Arial" w:hAnsi="Arial" w:cs="Arial"/>
          <w:b w:val="1"/>
          <w:bCs w:val="1"/>
        </w:rPr>
        <w:t xml:space="preserve"> by anyone</w:t>
      </w:r>
      <w:r w:rsidRPr="11D00DEB" w:rsidR="00B40482">
        <w:rPr>
          <w:rFonts w:ascii="Arial" w:hAnsi="Arial" w:cs="Arial"/>
        </w:rPr>
        <w:t xml:space="preserve">, including relatives, carers, professional staff, care staff, volunteers, </w:t>
      </w:r>
      <w:r w:rsidRPr="11D00DEB" w:rsidR="00B40482">
        <w:rPr>
          <w:rFonts w:ascii="Arial" w:hAnsi="Arial" w:cs="Arial"/>
        </w:rPr>
        <w:t>neighbours</w:t>
      </w:r>
      <w:r w:rsidRPr="11D00DEB" w:rsidR="00B40482">
        <w:rPr>
          <w:rFonts w:ascii="Arial" w:hAnsi="Arial" w:cs="Arial"/>
        </w:rPr>
        <w:t xml:space="preserve">, friends, other users of services, or </w:t>
      </w:r>
      <w:r w:rsidRPr="11D00DEB" w:rsidR="00B40482">
        <w:rPr>
          <w:rFonts w:ascii="Arial" w:hAnsi="Arial" w:cs="Arial"/>
        </w:rPr>
        <w:t>organisations</w:t>
      </w:r>
      <w:r w:rsidRPr="11D00DEB" w:rsidR="00B40482">
        <w:rPr>
          <w:rFonts w:ascii="Arial" w:hAnsi="Arial" w:cs="Arial"/>
        </w:rPr>
        <w:t xml:space="preserve"> which allow a culture of poor practice to develop. Professional status or title does not guarantee safety. There are many recent examples of </w:t>
      </w:r>
      <w:r w:rsidRPr="11D00DEB" w:rsidR="4E398DFF">
        <w:rPr>
          <w:rFonts w:ascii="Arial" w:hAnsi="Arial" w:cs="Arial"/>
        </w:rPr>
        <w:t>professionals</w:t>
      </w:r>
      <w:r w:rsidRPr="11D00DEB" w:rsidR="00B40482">
        <w:rPr>
          <w:rFonts w:ascii="Arial" w:hAnsi="Arial" w:cs="Arial"/>
        </w:rPr>
        <w:t xml:space="preserve"> responsible for abuse. </w:t>
      </w:r>
    </w:p>
    <w:p w:rsidRPr="00E807E3" w:rsidR="00B40482" w:rsidP="00B40482" w:rsidRDefault="00B40482" w14:paraId="5EB05214" w14:textId="77777777">
      <w:pPr>
        <w:rPr>
          <w:rFonts w:ascii="Arial" w:hAnsi="Arial" w:cs="Arial"/>
        </w:rPr>
      </w:pPr>
    </w:p>
    <w:p w:rsidRPr="00E807E3" w:rsidR="00B40482" w:rsidP="00B40482" w:rsidRDefault="00B40482" w14:paraId="2D49B7B6" w14:textId="0657F301">
      <w:pPr>
        <w:rPr>
          <w:rFonts w:ascii="Arial" w:hAnsi="Arial" w:cs="Arial"/>
        </w:rPr>
      </w:pPr>
      <w:r w:rsidRPr="11D00DEB" w:rsidR="00B40482">
        <w:rPr>
          <w:rFonts w:ascii="Arial" w:hAnsi="Arial" w:cs="Arial"/>
        </w:rPr>
        <w:t xml:space="preserve">More than one person may abuse an adult at </w:t>
      </w:r>
      <w:r w:rsidRPr="11D00DEB" w:rsidR="59E9C7E5">
        <w:rPr>
          <w:rFonts w:ascii="Arial" w:hAnsi="Arial" w:cs="Arial"/>
        </w:rPr>
        <w:t>risk,</w:t>
      </w:r>
      <w:r w:rsidRPr="11D00DEB" w:rsidR="00B40482">
        <w:rPr>
          <w:rFonts w:ascii="Arial" w:hAnsi="Arial" w:cs="Arial"/>
        </w:rPr>
        <w:t xml:space="preserve"> and some sources of risk will abuse more than one alleged victim. </w:t>
      </w:r>
    </w:p>
    <w:p w:rsidRPr="00E807E3" w:rsidR="00B40482" w:rsidP="00B40482" w:rsidRDefault="00B40482" w14:paraId="001990EC" w14:textId="77777777">
      <w:pPr>
        <w:rPr>
          <w:rFonts w:ascii="Arial" w:hAnsi="Arial" w:cs="Arial"/>
        </w:rPr>
      </w:pPr>
    </w:p>
    <w:p w:rsidRPr="00E807E3" w:rsidR="00B40482" w:rsidP="00B40482" w:rsidRDefault="00B40482" w14:paraId="6FD94C01" w14:textId="77777777">
      <w:pPr>
        <w:rPr>
          <w:rFonts w:ascii="Arial" w:hAnsi="Arial" w:cs="Arial"/>
        </w:rPr>
      </w:pPr>
      <w:r w:rsidRPr="00E807E3">
        <w:rPr>
          <w:rFonts w:ascii="Arial" w:hAnsi="Arial" w:cs="Arial"/>
        </w:rPr>
        <w:t xml:space="preserve">Abuse does not always just involve the actions of one person towards another. Institutions and services can be guilty of abuse if they persistently fail to take account of the needs of the people using that service or provide inadequate staffing or equipment to enable people’s needs to be met adequately and safely. </w:t>
      </w:r>
    </w:p>
    <w:p w:rsidRPr="00E807E3" w:rsidR="00B40482" w:rsidP="00B40482" w:rsidRDefault="00B40482" w14:paraId="7E45AAE3" w14:textId="77777777">
      <w:pPr>
        <w:rPr>
          <w:rFonts w:ascii="Arial" w:hAnsi="Arial" w:cs="Arial"/>
        </w:rPr>
      </w:pPr>
    </w:p>
    <w:p w:rsidRPr="00E807E3" w:rsidR="00B40482" w:rsidP="00B40482" w:rsidRDefault="00B40482" w14:paraId="51B9BCED" w14:textId="09025BD9">
      <w:pPr>
        <w:rPr>
          <w:rFonts w:ascii="Arial" w:hAnsi="Arial" w:cs="Arial"/>
        </w:rPr>
      </w:pPr>
      <w:r w:rsidRPr="11D00DEB" w:rsidR="00B40482">
        <w:rPr>
          <w:rFonts w:ascii="Arial" w:hAnsi="Arial" w:cs="Arial"/>
        </w:rPr>
        <w:t xml:space="preserve">It can be difficult to understand why anyone would want to abuse an older person, someone with a physical or learning disability, or someone who is unwell. In some </w:t>
      </w:r>
      <w:r w:rsidRPr="11D00DEB" w:rsidR="60CBFE33">
        <w:rPr>
          <w:rFonts w:ascii="Arial" w:hAnsi="Arial" w:cs="Arial"/>
        </w:rPr>
        <w:t>instances,</w:t>
      </w:r>
      <w:r w:rsidRPr="11D00DEB" w:rsidR="00B40482">
        <w:rPr>
          <w:rFonts w:ascii="Arial" w:hAnsi="Arial" w:cs="Arial"/>
        </w:rPr>
        <w:t xml:space="preserve"> the abuse may not have been deliberate, </w:t>
      </w:r>
      <w:r w:rsidRPr="11D00DEB" w:rsidR="71CAAC66">
        <w:rPr>
          <w:rFonts w:ascii="Arial" w:hAnsi="Arial" w:cs="Arial"/>
        </w:rPr>
        <w:t>malicious,</w:t>
      </w:r>
      <w:r w:rsidRPr="11D00DEB" w:rsidR="00B40482">
        <w:rPr>
          <w:rFonts w:ascii="Arial" w:hAnsi="Arial" w:cs="Arial"/>
        </w:rPr>
        <w:t xml:space="preserve"> or premeditated. It can happen when people are trying to do their best but are unaware of what is the right thing to do. </w:t>
      </w:r>
    </w:p>
    <w:p w:rsidRPr="00E807E3" w:rsidR="00B40482" w:rsidP="00B40482" w:rsidRDefault="00B40482" w14:paraId="5D91B0AE" w14:textId="77777777">
      <w:pPr>
        <w:rPr>
          <w:rFonts w:ascii="Arial" w:hAnsi="Arial" w:cs="Arial"/>
        </w:rPr>
      </w:pPr>
    </w:p>
    <w:p w:rsidRPr="00E807E3" w:rsidR="00B40482" w:rsidP="00B40482" w:rsidRDefault="00B40482" w14:paraId="3933E239" w14:textId="77777777">
      <w:pPr>
        <w:rPr>
          <w:rFonts w:ascii="Arial" w:hAnsi="Arial" w:cs="Arial"/>
          <w:b/>
          <w:bCs/>
        </w:rPr>
      </w:pPr>
      <w:r w:rsidRPr="00E807E3">
        <w:rPr>
          <w:rFonts w:ascii="Arial" w:hAnsi="Arial" w:cs="Arial"/>
          <w:b/>
          <w:bCs/>
        </w:rPr>
        <w:t xml:space="preserve">Predisposing Factors </w:t>
      </w:r>
    </w:p>
    <w:p w:rsidRPr="00E807E3" w:rsidR="00B40482" w:rsidP="00B40482" w:rsidRDefault="00B40482" w14:paraId="167A6479" w14:textId="77777777">
      <w:pPr>
        <w:rPr>
          <w:rFonts w:ascii="Arial" w:hAnsi="Arial" w:cs="Arial"/>
        </w:rPr>
      </w:pPr>
    </w:p>
    <w:p w:rsidRPr="00E807E3" w:rsidR="00B40482" w:rsidP="00B40482" w:rsidRDefault="00B40482" w14:paraId="706D3F89" w14:textId="3D05E9EC">
      <w:pPr>
        <w:rPr>
          <w:rFonts w:ascii="Arial" w:hAnsi="Arial" w:cs="Arial"/>
        </w:rPr>
      </w:pPr>
      <w:r w:rsidRPr="11D00DEB" w:rsidR="1122CF17">
        <w:rPr>
          <w:rFonts w:ascii="Arial" w:hAnsi="Arial" w:cs="Arial"/>
        </w:rPr>
        <w:t>Abuse can happen in a range of settings, in a variety of relationships and can take many forms.</w:t>
      </w:r>
      <w:r w:rsidRPr="11D00DEB" w:rsidR="00B40482">
        <w:rPr>
          <w:rFonts w:ascii="Arial" w:hAnsi="Arial" w:cs="Arial"/>
        </w:rPr>
        <w:t xml:space="preserve"> There are </w:t>
      </w:r>
      <w:r w:rsidRPr="11D00DEB" w:rsidR="0B62E424">
        <w:rPr>
          <w:rFonts w:ascii="Arial" w:hAnsi="Arial" w:cs="Arial"/>
        </w:rPr>
        <w:t>several</w:t>
      </w:r>
      <w:r w:rsidRPr="11D00DEB" w:rsidR="00B40482">
        <w:rPr>
          <w:rFonts w:ascii="Arial" w:hAnsi="Arial" w:cs="Arial"/>
        </w:rPr>
        <w:t xml:space="preserve"> indicators, which could, in some circumstances, in combination with other </w:t>
      </w:r>
      <w:r w:rsidRPr="11D00DEB" w:rsidR="3279A23D">
        <w:rPr>
          <w:rFonts w:ascii="Arial" w:hAnsi="Arial" w:cs="Arial"/>
        </w:rPr>
        <w:t>unknown</w:t>
      </w:r>
      <w:r w:rsidRPr="11D00DEB" w:rsidR="00B40482">
        <w:rPr>
          <w:rFonts w:ascii="Arial" w:hAnsi="Arial" w:cs="Arial"/>
        </w:rPr>
        <w:t xml:space="preserve"> factors, suggest the possibility of abuse. </w:t>
      </w:r>
    </w:p>
    <w:p w:rsidRPr="00E807E3" w:rsidR="00B40482" w:rsidP="00B40482" w:rsidRDefault="00B40482" w14:paraId="2A2B52D9" w14:textId="77777777">
      <w:pPr>
        <w:rPr>
          <w:rFonts w:ascii="Arial" w:hAnsi="Arial" w:cs="Arial"/>
        </w:rPr>
      </w:pPr>
    </w:p>
    <w:p w:rsidRPr="00E807E3" w:rsidR="00B40482" w:rsidP="00B40482" w:rsidRDefault="00B40482" w14:paraId="5B160DD8" w14:textId="77777777">
      <w:pPr>
        <w:rPr>
          <w:rFonts w:ascii="Arial" w:hAnsi="Arial" w:cs="Arial"/>
        </w:rPr>
      </w:pPr>
      <w:r w:rsidRPr="00E807E3">
        <w:rPr>
          <w:rFonts w:ascii="Arial" w:hAnsi="Arial" w:cs="Arial"/>
        </w:rPr>
        <w:t xml:space="preserve">Abuse may be more likely to happen in the following situations: </w:t>
      </w:r>
    </w:p>
    <w:p w:rsidRPr="00E807E3" w:rsidR="00B40482" w:rsidP="00B40482" w:rsidRDefault="00B40482" w14:paraId="781E0E74" w14:textId="77777777">
      <w:pPr>
        <w:numPr>
          <w:ilvl w:val="0"/>
          <w:numId w:val="17"/>
        </w:numPr>
        <w:rPr>
          <w:rFonts w:ascii="Arial" w:hAnsi="Arial" w:cs="Arial"/>
        </w:rPr>
      </w:pPr>
      <w:r w:rsidRPr="00E807E3">
        <w:rPr>
          <w:rFonts w:ascii="Arial" w:hAnsi="Arial" w:cs="Arial"/>
        </w:rPr>
        <w:t>Environment Problems - overcrowding/poor housing conditions/lack of facilities</w:t>
      </w:r>
    </w:p>
    <w:p w:rsidRPr="00E807E3" w:rsidR="00B40482" w:rsidP="00B40482" w:rsidRDefault="007077E1" w14:paraId="341D6310" w14:textId="77777777">
      <w:pPr>
        <w:numPr>
          <w:ilvl w:val="0"/>
          <w:numId w:val="17"/>
        </w:numPr>
        <w:rPr>
          <w:rFonts w:ascii="Arial" w:hAnsi="Arial" w:cs="Arial"/>
        </w:rPr>
      </w:pPr>
      <w:r w:rsidRPr="00E807E3">
        <w:rPr>
          <w:rFonts w:ascii="Arial" w:hAnsi="Arial" w:cs="Arial"/>
        </w:rPr>
        <w:t xml:space="preserve">Financial problems </w:t>
      </w:r>
    </w:p>
    <w:p w:rsidRPr="00E807E3" w:rsidR="00B40482" w:rsidP="00B40482" w:rsidRDefault="00B40482" w14:paraId="666E3E71" w14:textId="77777777">
      <w:pPr>
        <w:numPr>
          <w:ilvl w:val="0"/>
          <w:numId w:val="18"/>
        </w:numPr>
        <w:rPr>
          <w:rFonts w:ascii="Arial" w:hAnsi="Arial" w:cs="Arial"/>
        </w:rPr>
      </w:pPr>
      <w:r w:rsidRPr="00E807E3">
        <w:rPr>
          <w:rFonts w:ascii="Arial" w:hAnsi="Arial" w:cs="Arial"/>
        </w:rPr>
        <w:t>Low income and a dependent adult at risk may add to financial difficulties</w:t>
      </w:r>
    </w:p>
    <w:p w:rsidRPr="00E807E3" w:rsidR="00B40482" w:rsidP="00B40482" w:rsidRDefault="00B40482" w14:paraId="2E5E68E4" w14:textId="77777777">
      <w:pPr>
        <w:numPr>
          <w:ilvl w:val="0"/>
          <w:numId w:val="18"/>
        </w:numPr>
        <w:rPr>
          <w:rFonts w:ascii="Arial" w:hAnsi="Arial" w:cs="Arial"/>
        </w:rPr>
      </w:pPr>
      <w:r w:rsidRPr="00E807E3">
        <w:rPr>
          <w:rFonts w:ascii="Arial" w:hAnsi="Arial" w:cs="Arial"/>
        </w:rPr>
        <w:t>Inability to work due to carer role</w:t>
      </w:r>
    </w:p>
    <w:p w:rsidRPr="00E807E3" w:rsidR="00B40482" w:rsidP="00B40482" w:rsidRDefault="00B40482" w14:paraId="76EAC59F" w14:textId="77777777">
      <w:pPr>
        <w:numPr>
          <w:ilvl w:val="0"/>
          <w:numId w:val="18"/>
        </w:numPr>
        <w:rPr>
          <w:rFonts w:ascii="Arial" w:hAnsi="Arial" w:cs="Arial"/>
        </w:rPr>
      </w:pPr>
      <w:r w:rsidRPr="00E807E3">
        <w:rPr>
          <w:rFonts w:ascii="Arial" w:hAnsi="Arial" w:cs="Arial"/>
        </w:rPr>
        <w:t>Debt arrears</w:t>
      </w:r>
    </w:p>
    <w:p w:rsidRPr="00E807E3" w:rsidR="00B40482" w:rsidP="00B40482" w:rsidRDefault="00B40482" w14:paraId="27AC59F4" w14:textId="77777777">
      <w:pPr>
        <w:numPr>
          <w:ilvl w:val="0"/>
          <w:numId w:val="18"/>
        </w:numPr>
        <w:rPr>
          <w:rFonts w:ascii="Arial" w:hAnsi="Arial" w:cs="Arial"/>
        </w:rPr>
      </w:pPr>
      <w:r w:rsidRPr="00E807E3">
        <w:rPr>
          <w:rFonts w:ascii="Arial" w:hAnsi="Arial" w:cs="Arial"/>
        </w:rPr>
        <w:t>Full benefits not being claimed</w:t>
      </w:r>
    </w:p>
    <w:p w:rsidRPr="00E807E3" w:rsidR="00B40482" w:rsidP="00B40482" w:rsidRDefault="00B40482" w14:paraId="1A039C6A" w14:textId="77777777">
      <w:pPr>
        <w:numPr>
          <w:ilvl w:val="0"/>
          <w:numId w:val="17"/>
        </w:numPr>
        <w:rPr>
          <w:rFonts w:ascii="Arial" w:hAnsi="Arial" w:cs="Arial"/>
          <w:b/>
          <w:bCs/>
        </w:rPr>
      </w:pPr>
      <w:r w:rsidRPr="00E807E3">
        <w:rPr>
          <w:rFonts w:ascii="Arial" w:hAnsi="Arial" w:cs="Arial"/>
        </w:rPr>
        <w:t>Psycho</w:t>
      </w:r>
      <w:r w:rsidRPr="00E807E3" w:rsidR="007077E1">
        <w:rPr>
          <w:rFonts w:ascii="Arial" w:hAnsi="Arial" w:cs="Arial"/>
        </w:rPr>
        <w:t xml:space="preserve">logical and Emotional problems </w:t>
      </w:r>
    </w:p>
    <w:p w:rsidRPr="00E807E3" w:rsidR="00B40482" w:rsidP="00B40482" w:rsidRDefault="00B40482" w14:paraId="17945FE2" w14:textId="77777777">
      <w:pPr>
        <w:numPr>
          <w:ilvl w:val="0"/>
          <w:numId w:val="18"/>
        </w:numPr>
        <w:rPr>
          <w:rFonts w:ascii="Arial" w:hAnsi="Arial" w:cs="Arial"/>
          <w:b/>
          <w:bCs/>
        </w:rPr>
      </w:pPr>
      <w:r w:rsidRPr="00E807E3">
        <w:rPr>
          <w:rFonts w:ascii="Arial" w:hAnsi="Arial" w:cs="Arial"/>
        </w:rPr>
        <w:t xml:space="preserve">Family relationships over the years have been poor </w:t>
      </w:r>
    </w:p>
    <w:p w:rsidRPr="00E807E3" w:rsidR="00B40482" w:rsidP="00B40482" w:rsidRDefault="00B40482" w14:paraId="322F1E9E" w14:textId="77777777">
      <w:pPr>
        <w:numPr>
          <w:ilvl w:val="0"/>
          <w:numId w:val="18"/>
        </w:numPr>
        <w:rPr>
          <w:rFonts w:ascii="Arial" w:hAnsi="Arial" w:cs="Arial"/>
          <w:b/>
          <w:bCs/>
        </w:rPr>
      </w:pPr>
      <w:r w:rsidRPr="00E807E3">
        <w:rPr>
          <w:rFonts w:ascii="Arial" w:hAnsi="Arial" w:cs="Arial"/>
        </w:rPr>
        <w:t>History of abuse with the family</w:t>
      </w:r>
    </w:p>
    <w:p w:rsidRPr="00E807E3" w:rsidR="00B40482" w:rsidP="00B40482" w:rsidRDefault="00B40482" w14:paraId="54B6721B" w14:textId="77777777">
      <w:pPr>
        <w:numPr>
          <w:ilvl w:val="0"/>
          <w:numId w:val="18"/>
        </w:numPr>
        <w:rPr>
          <w:rFonts w:ascii="Arial" w:hAnsi="Arial" w:cs="Arial"/>
          <w:b/>
          <w:bCs/>
        </w:rPr>
      </w:pPr>
      <w:r w:rsidRPr="00E807E3">
        <w:rPr>
          <w:rFonts w:ascii="Arial" w:hAnsi="Arial" w:cs="Arial"/>
        </w:rPr>
        <w:t>Violence is the norm</w:t>
      </w:r>
    </w:p>
    <w:p w:rsidRPr="00E807E3" w:rsidR="00B40482" w:rsidP="00B40482" w:rsidRDefault="00B40482" w14:paraId="7644666C" w14:textId="77777777">
      <w:pPr>
        <w:numPr>
          <w:ilvl w:val="0"/>
          <w:numId w:val="17"/>
        </w:numPr>
        <w:rPr>
          <w:rFonts w:ascii="Arial" w:hAnsi="Arial" w:cs="Arial"/>
          <w:b/>
          <w:bCs/>
        </w:rPr>
      </w:pPr>
      <w:r w:rsidRPr="00E807E3">
        <w:rPr>
          <w:rFonts w:ascii="Arial" w:hAnsi="Arial" w:cs="Arial"/>
        </w:rPr>
        <w:t xml:space="preserve">Communication Problems </w:t>
      </w:r>
    </w:p>
    <w:p w:rsidRPr="00E807E3" w:rsidR="00B40482" w:rsidP="00B40482" w:rsidRDefault="00B40482" w14:paraId="391A3DAA" w14:textId="77777777">
      <w:pPr>
        <w:numPr>
          <w:ilvl w:val="0"/>
          <w:numId w:val="18"/>
        </w:numPr>
        <w:rPr>
          <w:rFonts w:ascii="Arial" w:hAnsi="Arial" w:cs="Arial"/>
          <w:b/>
          <w:bCs/>
        </w:rPr>
      </w:pPr>
      <w:r w:rsidRPr="00E807E3">
        <w:rPr>
          <w:rFonts w:ascii="Arial" w:hAnsi="Arial" w:cs="Arial"/>
        </w:rPr>
        <w:t>The adult at risk or their carer has difficulty due to sensory impairments, loss or difficulty with speech and understanding</w:t>
      </w:r>
    </w:p>
    <w:p w:rsidRPr="00E807E3" w:rsidR="00B40482" w:rsidP="00B40482" w:rsidRDefault="00B40482" w14:paraId="3EBC631F" w14:textId="77777777">
      <w:pPr>
        <w:numPr>
          <w:ilvl w:val="0"/>
          <w:numId w:val="18"/>
        </w:numPr>
        <w:rPr>
          <w:rFonts w:ascii="Arial" w:hAnsi="Arial" w:cs="Arial"/>
          <w:b/>
          <w:bCs/>
        </w:rPr>
      </w:pPr>
      <w:r w:rsidRPr="00E807E3">
        <w:rPr>
          <w:rFonts w:ascii="Arial" w:hAnsi="Arial" w:cs="Arial"/>
        </w:rPr>
        <w:t>Poor memory or other conditions resulting in diminished mental capacity</w:t>
      </w:r>
    </w:p>
    <w:p w:rsidRPr="00E807E3" w:rsidR="00783474" w:rsidP="008301CF" w:rsidRDefault="00B40482" w14:paraId="5C337739" w14:textId="3647E1D5">
      <w:pPr>
        <w:numPr>
          <w:ilvl w:val="0"/>
          <w:numId w:val="18"/>
        </w:numPr>
        <w:rPr>
          <w:rFonts w:ascii="Arial" w:hAnsi="Arial" w:cs="Arial"/>
          <w:b w:val="1"/>
          <w:bCs w:val="1"/>
        </w:rPr>
      </w:pPr>
      <w:r w:rsidRPr="11D00DEB" w:rsidR="00B40482">
        <w:rPr>
          <w:rFonts w:ascii="Arial" w:hAnsi="Arial" w:cs="Arial"/>
        </w:rPr>
        <w:t xml:space="preserve">Those people for whom English </w:t>
      </w:r>
      <w:r w:rsidRPr="11D00DEB" w:rsidR="3F5EDAA5">
        <w:rPr>
          <w:rFonts w:ascii="Arial" w:hAnsi="Arial" w:cs="Arial"/>
        </w:rPr>
        <w:t>are</w:t>
      </w:r>
      <w:r w:rsidRPr="11D00DEB" w:rsidR="00B40482">
        <w:rPr>
          <w:rFonts w:ascii="Arial" w:hAnsi="Arial" w:cs="Arial"/>
        </w:rPr>
        <w:t xml:space="preserve"> diminished second language</w:t>
      </w:r>
    </w:p>
    <w:p w:rsidRPr="00E807E3" w:rsidR="00783474" w:rsidP="00783474" w:rsidRDefault="00783474" w14:paraId="3D71B32E" w14:textId="77777777">
      <w:pPr>
        <w:numPr>
          <w:ilvl w:val="0"/>
          <w:numId w:val="22"/>
        </w:numPr>
        <w:rPr>
          <w:rFonts w:ascii="Arial" w:hAnsi="Arial" w:cs="Arial"/>
          <w:b/>
          <w:bCs/>
        </w:rPr>
      </w:pPr>
      <w:r w:rsidRPr="00E807E3">
        <w:rPr>
          <w:rFonts w:ascii="Arial" w:hAnsi="Arial" w:cs="Arial"/>
        </w:rPr>
        <w:t xml:space="preserve">Dependency </w:t>
      </w:r>
      <w:r w:rsidRPr="00E807E3" w:rsidR="007077E1">
        <w:rPr>
          <w:rFonts w:ascii="Arial" w:hAnsi="Arial" w:cs="Arial"/>
        </w:rPr>
        <w:t>Problems</w:t>
      </w:r>
    </w:p>
    <w:p w:rsidRPr="00E807E3" w:rsidR="00B40482" w:rsidP="00B40482" w:rsidRDefault="00B40482" w14:paraId="4DF3ADA6" w14:textId="77777777">
      <w:pPr>
        <w:numPr>
          <w:ilvl w:val="0"/>
          <w:numId w:val="18"/>
        </w:numPr>
        <w:rPr>
          <w:rFonts w:ascii="Arial" w:hAnsi="Arial" w:cs="Arial"/>
        </w:rPr>
      </w:pPr>
      <w:r w:rsidRPr="00E807E3">
        <w:rPr>
          <w:rFonts w:ascii="Arial" w:hAnsi="Arial" w:cs="Arial"/>
        </w:rPr>
        <w:t>Increased dependency of the adult at risk</w:t>
      </w:r>
    </w:p>
    <w:p w:rsidRPr="00E807E3" w:rsidR="00B40482" w:rsidP="00B40482" w:rsidRDefault="00B40482" w14:paraId="18598D27" w14:textId="77777777">
      <w:pPr>
        <w:numPr>
          <w:ilvl w:val="0"/>
          <w:numId w:val="18"/>
        </w:numPr>
        <w:rPr>
          <w:rFonts w:ascii="Arial" w:hAnsi="Arial" w:cs="Arial"/>
        </w:rPr>
      </w:pPr>
      <w:r w:rsidRPr="00E807E3">
        <w:rPr>
          <w:rFonts w:ascii="Arial" w:hAnsi="Arial" w:cs="Arial"/>
        </w:rPr>
        <w:t>Major changes in personality and behavior</w:t>
      </w:r>
    </w:p>
    <w:p w:rsidRPr="00E807E3" w:rsidR="00B40482" w:rsidP="00B40482" w:rsidRDefault="00B40482" w14:paraId="3E88CE76" w14:textId="77777777">
      <w:pPr>
        <w:numPr>
          <w:ilvl w:val="0"/>
          <w:numId w:val="18"/>
        </w:numPr>
        <w:rPr>
          <w:rFonts w:ascii="Arial" w:hAnsi="Arial" w:cs="Arial"/>
        </w:rPr>
      </w:pPr>
      <w:r w:rsidRPr="00E807E3">
        <w:rPr>
          <w:rFonts w:ascii="Arial" w:hAnsi="Arial" w:cs="Arial"/>
        </w:rPr>
        <w:t>Carers are not receiving practical and/or emotional support</w:t>
      </w:r>
    </w:p>
    <w:p w:rsidRPr="00E807E3" w:rsidR="00B40482" w:rsidP="00B40482" w:rsidRDefault="00B40482" w14:paraId="21654EAC" w14:textId="77777777">
      <w:pPr>
        <w:numPr>
          <w:ilvl w:val="0"/>
          <w:numId w:val="17"/>
        </w:numPr>
        <w:rPr>
          <w:rFonts w:ascii="Arial" w:hAnsi="Arial" w:cs="Arial"/>
          <w:b/>
          <w:bCs/>
        </w:rPr>
      </w:pPr>
      <w:r w:rsidRPr="00E807E3">
        <w:rPr>
          <w:rFonts w:ascii="Arial" w:hAnsi="Arial" w:cs="Arial"/>
        </w:rPr>
        <w:t xml:space="preserve">Organisational Culture  </w:t>
      </w:r>
    </w:p>
    <w:p w:rsidRPr="00E807E3" w:rsidR="00B40482" w:rsidP="00B40482" w:rsidRDefault="00B40482" w14:paraId="4687F31A" w14:textId="77777777">
      <w:pPr>
        <w:numPr>
          <w:ilvl w:val="0"/>
          <w:numId w:val="18"/>
        </w:numPr>
        <w:rPr>
          <w:rFonts w:ascii="Arial" w:hAnsi="Arial" w:cs="Arial"/>
          <w:b/>
          <w:bCs/>
        </w:rPr>
      </w:pPr>
      <w:r w:rsidRPr="00E807E3">
        <w:rPr>
          <w:rFonts w:ascii="Arial" w:hAnsi="Arial" w:cs="Arial"/>
        </w:rPr>
        <w:t>Services which are inward looking</w:t>
      </w:r>
    </w:p>
    <w:p w:rsidRPr="00E807E3" w:rsidR="00B40482" w:rsidP="00B40482" w:rsidRDefault="00B40482" w14:paraId="68860562" w14:textId="77777777">
      <w:pPr>
        <w:numPr>
          <w:ilvl w:val="0"/>
          <w:numId w:val="18"/>
        </w:numPr>
        <w:rPr>
          <w:rFonts w:ascii="Arial" w:hAnsi="Arial" w:cs="Arial"/>
          <w:b/>
          <w:bCs/>
        </w:rPr>
      </w:pPr>
      <w:r w:rsidRPr="00E807E3">
        <w:rPr>
          <w:rFonts w:ascii="Arial" w:hAnsi="Arial" w:cs="Arial"/>
        </w:rPr>
        <w:t>Where there is little staff training/knowledge of best practice</w:t>
      </w:r>
    </w:p>
    <w:p w:rsidRPr="00E807E3" w:rsidR="00B40482" w:rsidP="00B40482" w:rsidRDefault="00B40482" w14:paraId="788971BD" w14:textId="77777777">
      <w:pPr>
        <w:numPr>
          <w:ilvl w:val="0"/>
          <w:numId w:val="18"/>
        </w:numPr>
        <w:rPr>
          <w:rFonts w:ascii="Arial" w:hAnsi="Arial" w:cs="Arial"/>
          <w:b/>
          <w:bCs/>
        </w:rPr>
      </w:pPr>
      <w:r w:rsidRPr="00E807E3">
        <w:rPr>
          <w:rFonts w:ascii="Arial" w:hAnsi="Arial" w:cs="Arial"/>
        </w:rPr>
        <w:t>Where contact with external professionals is resisted</w:t>
      </w:r>
    </w:p>
    <w:p w:rsidRPr="00E807E3" w:rsidR="00B40482" w:rsidP="00B40482" w:rsidRDefault="00B40482" w14:paraId="4BDD6A80" w14:textId="77777777">
      <w:pPr>
        <w:numPr>
          <w:ilvl w:val="0"/>
          <w:numId w:val="18"/>
        </w:numPr>
        <w:rPr>
          <w:rFonts w:ascii="Arial" w:hAnsi="Arial" w:cs="Arial"/>
          <w:b/>
          <w:bCs/>
        </w:rPr>
      </w:pPr>
      <w:r w:rsidRPr="00E807E3">
        <w:rPr>
          <w:rFonts w:ascii="Arial" w:hAnsi="Arial" w:cs="Arial"/>
        </w:rPr>
        <w:t>High staff turnover or shortages may also increase the risk of abuse</w:t>
      </w:r>
    </w:p>
    <w:p w:rsidRPr="00E807E3" w:rsidR="008301CF" w:rsidP="00B40482" w:rsidRDefault="008301CF" w14:paraId="084BA0AC" w14:textId="77777777">
      <w:pPr>
        <w:rPr>
          <w:rFonts w:ascii="Arial" w:hAnsi="Arial" w:cs="Arial"/>
          <w:b/>
          <w:bCs/>
        </w:rPr>
      </w:pPr>
    </w:p>
    <w:p w:rsidRPr="00E807E3" w:rsidR="007B04AF" w:rsidP="00B40482" w:rsidRDefault="007B04AF" w14:paraId="585F96BD" w14:textId="77777777">
      <w:pPr>
        <w:rPr>
          <w:rFonts w:ascii="Arial" w:hAnsi="Arial" w:cs="Arial"/>
          <w:b/>
          <w:bCs/>
        </w:rPr>
      </w:pPr>
    </w:p>
    <w:p w:rsidRPr="00E807E3" w:rsidR="00B40482" w:rsidP="00B40482" w:rsidRDefault="00B40482" w14:paraId="6626A999" w14:textId="77777777">
      <w:pPr>
        <w:rPr>
          <w:rFonts w:ascii="Arial" w:hAnsi="Arial" w:cs="Arial"/>
          <w:b/>
          <w:bCs/>
        </w:rPr>
      </w:pPr>
      <w:r w:rsidRPr="00E807E3">
        <w:rPr>
          <w:rFonts w:ascii="Arial" w:hAnsi="Arial" w:cs="Arial"/>
          <w:b/>
          <w:bCs/>
        </w:rPr>
        <w:t xml:space="preserve">Patterns of abuse </w:t>
      </w:r>
    </w:p>
    <w:p w:rsidRPr="00E807E3" w:rsidR="00B40482" w:rsidP="00B40482" w:rsidRDefault="00B40482" w14:paraId="744543B9" w14:textId="77777777">
      <w:pPr>
        <w:rPr>
          <w:rFonts w:ascii="Arial" w:hAnsi="Arial" w:cs="Arial"/>
        </w:rPr>
      </w:pPr>
    </w:p>
    <w:p w:rsidRPr="00E807E3" w:rsidR="00B40482" w:rsidP="00B40482" w:rsidRDefault="00B40482" w14:paraId="2043F4B0" w14:textId="2661ADC0">
      <w:pPr>
        <w:rPr>
          <w:rFonts w:ascii="Arial" w:hAnsi="Arial" w:cs="Arial"/>
        </w:rPr>
      </w:pPr>
      <w:r w:rsidRPr="11D00DEB" w:rsidR="00B40482">
        <w:rPr>
          <w:rFonts w:ascii="Arial" w:hAnsi="Arial" w:cs="Arial"/>
        </w:rPr>
        <w:t xml:space="preserve">Patterns of abuse and </w:t>
      </w:r>
      <w:r w:rsidRPr="11D00DEB" w:rsidR="514FB90D">
        <w:rPr>
          <w:rFonts w:ascii="Arial" w:hAnsi="Arial" w:cs="Arial"/>
        </w:rPr>
        <w:t>abuse</w:t>
      </w:r>
      <w:r w:rsidRPr="11D00DEB" w:rsidR="00B40482">
        <w:rPr>
          <w:rFonts w:ascii="Arial" w:hAnsi="Arial" w:cs="Arial"/>
        </w:rPr>
        <w:t xml:space="preserve"> vary and reflect </w:t>
      </w:r>
      <w:r w:rsidRPr="11D00DEB" w:rsidR="4DE176B2">
        <w:rPr>
          <w:rFonts w:ascii="Arial" w:hAnsi="Arial" w:cs="Arial"/>
        </w:rPr>
        <w:t>quite different</w:t>
      </w:r>
      <w:r w:rsidRPr="11D00DEB" w:rsidR="00B40482">
        <w:rPr>
          <w:rFonts w:ascii="Arial" w:hAnsi="Arial" w:cs="Arial"/>
        </w:rPr>
        <w:t xml:space="preserve"> dynamics</w:t>
      </w:r>
      <w:r w:rsidRPr="11D00DEB" w:rsidR="0DF073FF">
        <w:rPr>
          <w:rFonts w:ascii="Arial" w:hAnsi="Arial" w:cs="Arial"/>
        </w:rPr>
        <w:t xml:space="preserve">. </w:t>
      </w:r>
      <w:r w:rsidRPr="11D00DEB" w:rsidR="00B40482">
        <w:rPr>
          <w:rFonts w:ascii="Arial" w:hAnsi="Arial" w:cs="Arial"/>
        </w:rPr>
        <w:t xml:space="preserve">These include: </w:t>
      </w:r>
    </w:p>
    <w:p w:rsidRPr="00E807E3" w:rsidR="00B40482" w:rsidP="00D85264" w:rsidRDefault="00B40482" w14:paraId="6A0ECDBD" w14:textId="77777777">
      <w:pPr>
        <w:numPr>
          <w:ilvl w:val="1"/>
          <w:numId w:val="24"/>
        </w:numPr>
        <w:ind w:left="709" w:hanging="283"/>
        <w:rPr>
          <w:rFonts w:ascii="Arial" w:hAnsi="Arial" w:cs="Arial"/>
        </w:rPr>
      </w:pPr>
      <w:r w:rsidRPr="00E807E3">
        <w:rPr>
          <w:rFonts w:ascii="Arial" w:hAnsi="Arial" w:cs="Arial"/>
        </w:rPr>
        <w:t xml:space="preserve">Serial abuse in which the source of risk seeks out and ‘grooms’ adults at risk. Sexual abuse may fall into this pattern, as do some forms of financial abuse. </w:t>
      </w:r>
    </w:p>
    <w:p w:rsidRPr="00E807E3" w:rsidR="00B40482" w:rsidP="00D85264" w:rsidRDefault="00B40482" w14:paraId="54F7C8A4" w14:textId="77777777">
      <w:pPr>
        <w:numPr>
          <w:ilvl w:val="1"/>
          <w:numId w:val="24"/>
        </w:numPr>
        <w:ind w:left="709" w:hanging="283"/>
        <w:rPr>
          <w:rFonts w:ascii="Arial" w:hAnsi="Arial" w:cs="Arial"/>
        </w:rPr>
      </w:pPr>
      <w:r w:rsidRPr="00E807E3">
        <w:rPr>
          <w:rFonts w:ascii="Arial" w:hAnsi="Arial" w:cs="Arial"/>
        </w:rPr>
        <w:t xml:space="preserve">Long term abuse in the context of an ongoing family relationship such as domestic abuse between spouses or generations. </w:t>
      </w:r>
    </w:p>
    <w:p w:rsidRPr="00E807E3" w:rsidR="00B40482" w:rsidP="00D85264" w:rsidRDefault="00B40482" w14:paraId="40D91485" w14:textId="77777777">
      <w:pPr>
        <w:numPr>
          <w:ilvl w:val="1"/>
          <w:numId w:val="24"/>
        </w:numPr>
        <w:ind w:left="709" w:hanging="283"/>
        <w:rPr>
          <w:rFonts w:ascii="Arial" w:hAnsi="Arial" w:cs="Arial"/>
        </w:rPr>
      </w:pPr>
      <w:r w:rsidRPr="00E807E3">
        <w:rPr>
          <w:rFonts w:ascii="Arial" w:hAnsi="Arial" w:cs="Arial"/>
        </w:rPr>
        <w:t xml:space="preserve">Opportunist abuse such as theft happening because money has been left in a visible place. </w:t>
      </w:r>
    </w:p>
    <w:p w:rsidRPr="00E807E3" w:rsidR="00B40482" w:rsidP="00D85264" w:rsidRDefault="00B40482" w14:paraId="62F4FD18" w14:textId="77777777">
      <w:pPr>
        <w:numPr>
          <w:ilvl w:val="1"/>
          <w:numId w:val="24"/>
        </w:numPr>
        <w:ind w:left="709" w:hanging="283"/>
        <w:rPr>
          <w:rFonts w:ascii="Arial" w:hAnsi="Arial" w:cs="Arial"/>
        </w:rPr>
      </w:pPr>
      <w:r w:rsidRPr="00E807E3">
        <w:rPr>
          <w:rFonts w:ascii="Arial" w:hAnsi="Arial" w:cs="Arial"/>
        </w:rPr>
        <w:t xml:space="preserve">Situational abuse which arises because pressures have built up and/or because of difficult or challenging behaviour. </w:t>
      </w:r>
    </w:p>
    <w:p w:rsidRPr="00E807E3" w:rsidR="00B40482" w:rsidP="00D85264" w:rsidRDefault="00B40482" w14:paraId="6B9E6632" w14:textId="054718F2">
      <w:pPr>
        <w:numPr>
          <w:ilvl w:val="1"/>
          <w:numId w:val="24"/>
        </w:numPr>
        <w:ind w:left="709" w:hanging="283"/>
        <w:rPr>
          <w:rFonts w:ascii="Arial" w:hAnsi="Arial" w:cs="Arial"/>
        </w:rPr>
      </w:pPr>
      <w:r w:rsidRPr="11D00DEB" w:rsidR="00B40482">
        <w:rPr>
          <w:rFonts w:ascii="Arial" w:hAnsi="Arial" w:cs="Arial"/>
        </w:rPr>
        <w:t xml:space="preserve">Neglect of a person’s needs because those around him or her </w:t>
      </w:r>
      <w:r w:rsidRPr="11D00DEB" w:rsidR="789A6F4C">
        <w:rPr>
          <w:rFonts w:ascii="Arial" w:hAnsi="Arial" w:cs="Arial"/>
        </w:rPr>
        <w:t>cannot</w:t>
      </w:r>
      <w:r w:rsidRPr="11D00DEB" w:rsidR="00B40482">
        <w:rPr>
          <w:rFonts w:ascii="Arial" w:hAnsi="Arial" w:cs="Arial"/>
        </w:rPr>
        <w:t xml:space="preserve"> </w:t>
      </w:r>
      <w:r w:rsidRPr="11D00DEB" w:rsidR="00B40482">
        <w:rPr>
          <w:rFonts w:ascii="Arial" w:hAnsi="Arial" w:cs="Arial"/>
        </w:rPr>
        <w:t>be responsible for</w:t>
      </w:r>
      <w:r w:rsidRPr="11D00DEB" w:rsidR="00B40482">
        <w:rPr>
          <w:rFonts w:ascii="Arial" w:hAnsi="Arial" w:cs="Arial"/>
        </w:rPr>
        <w:t xml:space="preserve"> their care, for example if the carer has difficulties attributable to such issues as debt, </w:t>
      </w:r>
      <w:r w:rsidRPr="11D00DEB" w:rsidR="1ECB2AFD">
        <w:rPr>
          <w:rFonts w:ascii="Arial" w:hAnsi="Arial" w:cs="Arial"/>
        </w:rPr>
        <w:t>alcohol,</w:t>
      </w:r>
      <w:r w:rsidRPr="11D00DEB" w:rsidR="00B40482">
        <w:rPr>
          <w:rFonts w:ascii="Arial" w:hAnsi="Arial" w:cs="Arial"/>
        </w:rPr>
        <w:t xml:space="preserve"> or mental health problems. </w:t>
      </w:r>
    </w:p>
    <w:p w:rsidRPr="00E807E3" w:rsidR="00B40482" w:rsidP="00D85264" w:rsidRDefault="00B40482" w14:paraId="36C37C42" w14:textId="2E675633">
      <w:pPr>
        <w:numPr>
          <w:ilvl w:val="1"/>
          <w:numId w:val="24"/>
        </w:numPr>
        <w:ind w:left="709" w:hanging="283"/>
        <w:rPr>
          <w:rFonts w:ascii="Arial" w:hAnsi="Arial" w:cs="Arial"/>
        </w:rPr>
      </w:pPr>
      <w:r w:rsidRPr="11D00DEB" w:rsidR="00B40482">
        <w:rPr>
          <w:rFonts w:ascii="Arial" w:hAnsi="Arial" w:cs="Arial"/>
        </w:rPr>
        <w:t xml:space="preserve">Stranger Abuse where adults at risk can be targeted by strangers; this may be an individual, a gang, or people offering services (e.g. the conman who tells the older person he will repair their roof, taking a large amount of money but actually does nothing). Different forms of abuse can be inflicted in these </w:t>
      </w:r>
      <w:r w:rsidRPr="11D00DEB" w:rsidR="7CC304DC">
        <w:rPr>
          <w:rFonts w:ascii="Arial" w:hAnsi="Arial" w:cs="Arial"/>
        </w:rPr>
        <w:t>situations,</w:t>
      </w:r>
      <w:r w:rsidRPr="11D00DEB" w:rsidR="00B40482">
        <w:rPr>
          <w:rFonts w:ascii="Arial" w:hAnsi="Arial" w:cs="Arial"/>
        </w:rPr>
        <w:t xml:space="preserve"> </w:t>
      </w:r>
      <w:r w:rsidRPr="11D00DEB" w:rsidR="14FEB686">
        <w:rPr>
          <w:rFonts w:ascii="Arial" w:hAnsi="Arial" w:cs="Arial"/>
        </w:rPr>
        <w:t>e.g.,</w:t>
      </w:r>
      <w:r w:rsidRPr="11D00DEB" w:rsidR="00B40482">
        <w:rPr>
          <w:rFonts w:ascii="Arial" w:hAnsi="Arial" w:cs="Arial"/>
        </w:rPr>
        <w:t xml:space="preserve"> financial, physical, and emotional. </w:t>
      </w:r>
    </w:p>
    <w:p w:rsidRPr="00E807E3" w:rsidR="00B40482" w:rsidP="00B40482" w:rsidRDefault="00B40482" w14:paraId="0482BFA1" w14:textId="77777777">
      <w:pPr>
        <w:rPr>
          <w:rFonts w:ascii="Arial" w:hAnsi="Arial" w:cs="Arial"/>
          <w:i/>
          <w:iCs/>
        </w:rPr>
      </w:pPr>
    </w:p>
    <w:p w:rsidRPr="00E807E3" w:rsidR="00B40482" w:rsidP="00B40482" w:rsidRDefault="00B40482" w14:paraId="26FE3A30" w14:textId="77777777">
      <w:pPr>
        <w:rPr>
          <w:rFonts w:ascii="Arial" w:hAnsi="Arial" w:cs="Arial"/>
          <w:b/>
          <w:bCs/>
        </w:rPr>
      </w:pPr>
      <w:r w:rsidRPr="00E807E3">
        <w:rPr>
          <w:rFonts w:ascii="Arial" w:hAnsi="Arial" w:cs="Arial"/>
          <w:b/>
          <w:bCs/>
        </w:rPr>
        <w:t xml:space="preserve">In what circumstances may abuse occur? </w:t>
      </w:r>
    </w:p>
    <w:p w:rsidRPr="00E807E3" w:rsidR="00B40482" w:rsidP="00B40482" w:rsidRDefault="00B40482" w14:paraId="020B0DD8" w14:textId="77777777">
      <w:pPr>
        <w:rPr>
          <w:rFonts w:ascii="Arial" w:hAnsi="Arial" w:cs="Arial"/>
        </w:rPr>
      </w:pPr>
    </w:p>
    <w:p w:rsidRPr="00E807E3" w:rsidR="00B40482" w:rsidP="00B40482" w:rsidRDefault="00B40482" w14:paraId="7D1ED91A" w14:textId="77777777">
      <w:pPr>
        <w:rPr>
          <w:rFonts w:ascii="Arial" w:hAnsi="Arial" w:cs="Arial"/>
        </w:rPr>
      </w:pPr>
      <w:r w:rsidRPr="00E807E3">
        <w:rPr>
          <w:rFonts w:ascii="Arial" w:hAnsi="Arial" w:cs="Arial"/>
        </w:rPr>
        <w:t xml:space="preserve">Abuse can occur in any setting and may involve any source of risk, not just “hands on” care staff. </w:t>
      </w:r>
    </w:p>
    <w:p w:rsidRPr="00E807E3" w:rsidR="00D85264" w:rsidP="00B40482" w:rsidRDefault="00D85264" w14:paraId="237BBF26" w14:textId="77777777">
      <w:pPr>
        <w:rPr>
          <w:rFonts w:ascii="Arial" w:hAnsi="Arial" w:cs="Arial"/>
        </w:rPr>
      </w:pPr>
    </w:p>
    <w:p w:rsidRPr="00E807E3" w:rsidR="00D85264" w:rsidP="00D85264" w:rsidRDefault="00D85264" w14:paraId="5D60D338" w14:textId="57D8C803">
      <w:pPr>
        <w:rPr>
          <w:rFonts w:ascii="Arial" w:hAnsi="Arial" w:cs="Arial"/>
        </w:rPr>
      </w:pPr>
      <w:r w:rsidRPr="11D00DEB" w:rsidR="00D85264">
        <w:rPr>
          <w:rFonts w:ascii="Arial" w:hAnsi="Arial" w:cs="Arial"/>
        </w:rPr>
        <w:t xml:space="preserve">Vigilance should be exercised with all who have reason to have contact with adults at risk, </w:t>
      </w:r>
      <w:r w:rsidRPr="11D00DEB" w:rsidR="4A8E76CA">
        <w:rPr>
          <w:rFonts w:ascii="Arial" w:hAnsi="Arial" w:cs="Arial"/>
        </w:rPr>
        <w:t>including,</w:t>
      </w:r>
      <w:r w:rsidRPr="11D00DEB" w:rsidR="00D85264">
        <w:rPr>
          <w:rFonts w:ascii="Arial" w:hAnsi="Arial" w:cs="Arial"/>
        </w:rPr>
        <w:t xml:space="preserve"> for example, domestic/ancillary staff, drivers, escorts, </w:t>
      </w:r>
      <w:r w:rsidRPr="11D00DEB" w:rsidR="16092968">
        <w:rPr>
          <w:rFonts w:ascii="Arial" w:hAnsi="Arial" w:cs="Arial"/>
        </w:rPr>
        <w:t>contractors,</w:t>
      </w:r>
      <w:r w:rsidRPr="11D00DEB" w:rsidR="00D85264">
        <w:rPr>
          <w:rFonts w:ascii="Arial" w:hAnsi="Arial" w:cs="Arial"/>
        </w:rPr>
        <w:t xml:space="preserve"> and people from voluntary or grant-funded </w:t>
      </w:r>
      <w:r w:rsidRPr="11D00DEB" w:rsidR="00D85264">
        <w:rPr>
          <w:rFonts w:ascii="Arial" w:hAnsi="Arial" w:cs="Arial"/>
        </w:rPr>
        <w:t>organisations</w:t>
      </w:r>
      <w:r w:rsidRPr="11D00DEB" w:rsidR="6EE4FE81">
        <w:rPr>
          <w:rFonts w:ascii="Arial" w:hAnsi="Arial" w:cs="Arial"/>
        </w:rPr>
        <w:t xml:space="preserve">. </w:t>
      </w:r>
    </w:p>
    <w:p w:rsidRPr="00E807E3" w:rsidR="00D85264" w:rsidP="00D85264" w:rsidRDefault="00D85264" w14:paraId="6693F0F2" w14:textId="77777777">
      <w:pPr>
        <w:rPr>
          <w:rFonts w:ascii="Arial" w:hAnsi="Arial" w:cs="Arial"/>
        </w:rPr>
      </w:pPr>
    </w:p>
    <w:p w:rsidRPr="00E807E3" w:rsidR="00D85264" w:rsidP="00D85264" w:rsidRDefault="00D85264" w14:paraId="548F5971" w14:textId="2F39C672">
      <w:pPr>
        <w:rPr>
          <w:rFonts w:ascii="Arial" w:hAnsi="Arial" w:cs="Arial"/>
        </w:rPr>
      </w:pPr>
      <w:r w:rsidRPr="170D3F6A" w:rsidR="00D85264">
        <w:rPr>
          <w:rFonts w:ascii="Arial" w:hAnsi="Arial" w:cs="Arial"/>
        </w:rPr>
        <w:t xml:space="preserve">Abuse may not be </w:t>
      </w:r>
      <w:r w:rsidRPr="170D3F6A" w:rsidR="00D85264">
        <w:rPr>
          <w:rFonts w:ascii="Arial" w:hAnsi="Arial" w:cs="Arial"/>
        </w:rPr>
        <w:t>apparent</w:t>
      </w:r>
      <w:r w:rsidRPr="170D3F6A" w:rsidR="00D85264">
        <w:rPr>
          <w:rFonts w:ascii="Arial" w:hAnsi="Arial" w:cs="Arial"/>
        </w:rPr>
        <w:t xml:space="preserve"> to the person being abused if, for example, they lack capacity and are not aware of the value of money or property</w:t>
      </w:r>
      <w:r w:rsidRPr="170D3F6A" w:rsidR="339B4F82">
        <w:rPr>
          <w:rFonts w:ascii="Arial" w:hAnsi="Arial" w:cs="Arial"/>
        </w:rPr>
        <w:t xml:space="preserve">. </w:t>
      </w:r>
      <w:r w:rsidRPr="170D3F6A" w:rsidR="007077E1">
        <w:rPr>
          <w:rFonts w:ascii="Arial" w:hAnsi="Arial" w:cs="Arial"/>
        </w:rPr>
        <w:t>Similarly,</w:t>
      </w:r>
      <w:r w:rsidRPr="170D3F6A" w:rsidR="00D85264">
        <w:rPr>
          <w:rFonts w:ascii="Arial" w:hAnsi="Arial" w:cs="Arial"/>
        </w:rPr>
        <w:t xml:space="preserve"> a person may not know that they have been sexually abused if they do not understand what constitutes </w:t>
      </w:r>
      <w:r w:rsidRPr="170D3F6A" w:rsidR="00D85264">
        <w:rPr>
          <w:rFonts w:ascii="Arial" w:hAnsi="Arial" w:cs="Arial"/>
        </w:rPr>
        <w:t>appropriate sexual</w:t>
      </w:r>
      <w:r w:rsidRPr="170D3F6A" w:rsidR="00D85264">
        <w:rPr>
          <w:rFonts w:ascii="Arial" w:hAnsi="Arial" w:cs="Arial"/>
        </w:rPr>
        <w:t xml:space="preserve"> </w:t>
      </w:r>
      <w:r w:rsidRPr="170D3F6A" w:rsidR="00D85264">
        <w:rPr>
          <w:rFonts w:ascii="Arial" w:hAnsi="Arial" w:cs="Arial"/>
        </w:rPr>
        <w:t>behaviour</w:t>
      </w:r>
      <w:r w:rsidRPr="170D3F6A" w:rsidR="0F1C121F">
        <w:rPr>
          <w:rFonts w:ascii="Arial" w:hAnsi="Arial" w:cs="Arial"/>
        </w:rPr>
        <w:t xml:space="preserve">. </w:t>
      </w:r>
      <w:r w:rsidRPr="170D3F6A" w:rsidR="00D85264">
        <w:rPr>
          <w:rFonts w:ascii="Arial" w:hAnsi="Arial" w:cs="Arial"/>
        </w:rPr>
        <w:t xml:space="preserve">Where a person’s capacity to understand that they have been or are being abused is </w:t>
      </w:r>
      <w:r w:rsidRPr="170D3F6A" w:rsidR="61068203">
        <w:rPr>
          <w:rFonts w:ascii="Arial" w:hAnsi="Arial" w:cs="Arial"/>
        </w:rPr>
        <w:t>impaired,</w:t>
      </w:r>
      <w:r w:rsidRPr="170D3F6A" w:rsidR="00D85264">
        <w:rPr>
          <w:rFonts w:ascii="Arial" w:hAnsi="Arial" w:cs="Arial"/>
        </w:rPr>
        <w:t xml:space="preserve"> </w:t>
      </w:r>
      <w:r w:rsidRPr="170D3F6A" w:rsidR="70FFE350">
        <w:rPr>
          <w:rFonts w:ascii="Arial" w:hAnsi="Arial" w:cs="Arial"/>
        </w:rPr>
        <w:t>vigilance</w:t>
      </w:r>
      <w:r w:rsidRPr="170D3F6A" w:rsidR="00D85264">
        <w:rPr>
          <w:rFonts w:ascii="Arial" w:hAnsi="Arial" w:cs="Arial"/>
        </w:rPr>
        <w:t xml:space="preserve"> is </w:t>
      </w:r>
      <w:r w:rsidRPr="170D3F6A" w:rsidR="00D85264">
        <w:rPr>
          <w:rFonts w:ascii="Arial" w:hAnsi="Arial" w:cs="Arial"/>
        </w:rPr>
        <w:t>required</w:t>
      </w:r>
      <w:r w:rsidRPr="170D3F6A" w:rsidR="00D85264">
        <w:rPr>
          <w:rFonts w:ascii="Arial" w:hAnsi="Arial" w:cs="Arial"/>
        </w:rPr>
        <w:t xml:space="preserve"> if they are to be protected.</w:t>
      </w:r>
    </w:p>
    <w:p w:rsidRPr="00E807E3" w:rsidR="00B40482" w:rsidP="00B40482" w:rsidRDefault="00B40482" w14:paraId="1A67229D" w14:textId="77777777">
      <w:pPr>
        <w:rPr>
          <w:rFonts w:ascii="Arial" w:hAnsi="Arial" w:cs="Arial"/>
        </w:rPr>
      </w:pPr>
    </w:p>
    <w:p w:rsidRPr="00E807E3" w:rsidR="00B40482" w:rsidP="00B40482" w:rsidRDefault="00B40482" w14:paraId="01A79D5B" w14:textId="77777777">
      <w:pPr>
        <w:rPr>
          <w:rFonts w:ascii="Arial" w:hAnsi="Arial" w:cs="Arial"/>
          <w:b/>
          <w:u w:val="single"/>
          <w:lang w:val="en-GB"/>
        </w:rPr>
      </w:pPr>
    </w:p>
    <w:p w:rsidRPr="00E807E3" w:rsidR="00B40482" w:rsidP="00B40482" w:rsidRDefault="00B40482" w14:paraId="164C6801" w14:textId="77777777">
      <w:pPr>
        <w:rPr>
          <w:rFonts w:ascii="Arial" w:hAnsi="Arial" w:cs="Arial"/>
          <w:b/>
          <w:u w:val="single"/>
          <w:lang w:val="en-GB"/>
        </w:rPr>
      </w:pPr>
    </w:p>
    <w:p w:rsidRPr="00E807E3" w:rsidR="007077E1" w:rsidP="00B40482" w:rsidRDefault="007077E1" w14:paraId="0C3EADD5" w14:textId="77777777">
      <w:pPr>
        <w:rPr>
          <w:rFonts w:ascii="Arial" w:hAnsi="Arial" w:cs="Arial"/>
          <w:b/>
          <w:u w:val="single"/>
          <w:lang w:val="en-GB"/>
        </w:rPr>
      </w:pPr>
    </w:p>
    <w:p w:rsidRPr="00E807E3" w:rsidR="007077E1" w:rsidP="00B40482" w:rsidRDefault="007077E1" w14:paraId="5B9F7D96" w14:textId="77777777">
      <w:pPr>
        <w:rPr>
          <w:rFonts w:ascii="Arial" w:hAnsi="Arial" w:cs="Arial"/>
          <w:b/>
          <w:u w:val="single"/>
          <w:lang w:val="en-GB"/>
        </w:rPr>
      </w:pPr>
    </w:p>
    <w:p w:rsidRPr="00E807E3" w:rsidR="007077E1" w:rsidP="00B40482" w:rsidRDefault="007077E1" w14:paraId="10A1C457" w14:textId="77777777">
      <w:pPr>
        <w:rPr>
          <w:rFonts w:ascii="Arial" w:hAnsi="Arial" w:cs="Arial"/>
          <w:b/>
          <w:u w:val="single"/>
          <w:lang w:val="en-GB"/>
        </w:rPr>
      </w:pPr>
    </w:p>
    <w:p w:rsidRPr="00E807E3" w:rsidR="007077E1" w:rsidP="00B40482" w:rsidRDefault="007077E1" w14:paraId="28F5FB7F" w14:textId="77777777">
      <w:pPr>
        <w:rPr>
          <w:rFonts w:ascii="Arial" w:hAnsi="Arial" w:cs="Arial"/>
          <w:b/>
          <w:u w:val="single"/>
          <w:lang w:val="en-GB"/>
        </w:rPr>
      </w:pPr>
    </w:p>
    <w:p w:rsidRPr="00E807E3" w:rsidR="007077E1" w:rsidP="00B40482" w:rsidRDefault="007077E1" w14:paraId="7FBE1252" w14:textId="77777777">
      <w:pPr>
        <w:rPr>
          <w:rFonts w:ascii="Arial" w:hAnsi="Arial" w:cs="Arial"/>
          <w:b/>
          <w:u w:val="single"/>
          <w:lang w:val="en-GB"/>
        </w:rPr>
      </w:pPr>
    </w:p>
    <w:p w:rsidRPr="00E807E3" w:rsidR="008301CF" w:rsidP="00B40482" w:rsidRDefault="008301CF" w14:paraId="39D1D62A" w14:textId="77777777">
      <w:pPr>
        <w:rPr>
          <w:rFonts w:ascii="Arial" w:hAnsi="Arial" w:cs="Arial"/>
          <w:b/>
          <w:u w:val="single"/>
          <w:lang w:val="en-GB"/>
        </w:rPr>
      </w:pPr>
    </w:p>
    <w:p w:rsidRPr="00E807E3" w:rsidR="008301CF" w:rsidP="008301CF" w:rsidRDefault="008301CF" w14:paraId="4211E532" w14:textId="77777777">
      <w:pPr>
        <w:rPr>
          <w:rFonts w:ascii="Arial" w:hAnsi="Arial" w:cs="Arial"/>
          <w:b/>
          <w:u w:val="single"/>
          <w:lang w:val="en-GB"/>
        </w:rPr>
      </w:pPr>
      <w:r w:rsidRPr="00E807E3">
        <w:rPr>
          <w:rFonts w:ascii="Arial" w:hAnsi="Arial" w:cs="Arial"/>
          <w:b/>
          <w:u w:val="single"/>
          <w:lang w:val="en-GB"/>
        </w:rPr>
        <w:br w:type="page"/>
      </w:r>
    </w:p>
    <w:p w:rsidRPr="00E807E3" w:rsidR="00B40482" w:rsidP="005700D9" w:rsidRDefault="00B40482" w14:paraId="43928422" w14:textId="77777777">
      <w:pPr>
        <w:pStyle w:val="Heading1"/>
        <w:rPr>
          <w:rFonts w:ascii="Arial" w:hAnsi="Arial" w:cs="Arial"/>
          <w:color w:val="0070C0"/>
          <w:sz w:val="24"/>
          <w:szCs w:val="24"/>
          <w:lang w:val="en-GB"/>
        </w:rPr>
      </w:pPr>
      <w:r w:rsidRPr="00E807E3">
        <w:rPr>
          <w:rFonts w:ascii="Arial" w:hAnsi="Arial" w:cs="Arial"/>
          <w:color w:val="0070C0"/>
          <w:sz w:val="24"/>
          <w:szCs w:val="24"/>
          <w:lang w:val="en-GB"/>
        </w:rPr>
        <w:t>Appendix B</w:t>
      </w:r>
    </w:p>
    <w:p w:rsidRPr="00E807E3" w:rsidR="00D85264" w:rsidP="007077E1" w:rsidRDefault="00D85264" w14:paraId="66E3E570" w14:textId="77777777">
      <w:pPr>
        <w:rPr>
          <w:rFonts w:ascii="Arial" w:hAnsi="Arial" w:cs="Arial"/>
          <w:b/>
          <w:u w:val="single"/>
          <w:lang w:val="en-GB"/>
        </w:rPr>
      </w:pPr>
    </w:p>
    <w:p w:rsidRPr="00E807E3" w:rsidR="00B40482" w:rsidP="007077E1" w:rsidRDefault="00B40482" w14:paraId="4FE5F8C4" w14:textId="77777777">
      <w:pPr>
        <w:rPr>
          <w:rFonts w:ascii="Arial" w:hAnsi="Arial" w:cs="Arial"/>
          <w:b/>
          <w:lang w:val="en-GB"/>
        </w:rPr>
      </w:pPr>
      <w:r w:rsidRPr="00E807E3">
        <w:rPr>
          <w:rFonts w:ascii="Arial" w:hAnsi="Arial" w:cs="Arial"/>
          <w:b/>
          <w:lang w:val="en-GB"/>
        </w:rPr>
        <w:t>Designated Safeguarding Lead (DSL)</w:t>
      </w:r>
    </w:p>
    <w:p w:rsidRPr="00E807E3" w:rsidR="00B40482" w:rsidP="007077E1" w:rsidRDefault="00B40482" w14:paraId="44855371" w14:textId="77777777">
      <w:pPr>
        <w:rPr>
          <w:rFonts w:ascii="Arial" w:hAnsi="Arial" w:cs="Arial"/>
          <w:b/>
          <w:u w:val="single"/>
          <w:lang w:val="en-GB"/>
        </w:rPr>
      </w:pPr>
    </w:p>
    <w:p w:rsidRPr="00AE3A0C" w:rsidR="001652F0" w:rsidP="001652F0" w:rsidRDefault="00B40482" w14:paraId="3DC5AFE0" w14:textId="4E9099F9">
      <w:pPr>
        <w:pStyle w:val="ListParagraph"/>
        <w:numPr>
          <w:ilvl w:val="1"/>
          <w:numId w:val="24"/>
        </w:numPr>
        <w:rPr>
          <w:rFonts w:ascii="Arial" w:hAnsi="Arial" w:cs="Arial"/>
        </w:rPr>
      </w:pPr>
      <w:r w:rsidRPr="11D00DEB" w:rsidR="00B40482">
        <w:rPr>
          <w:rFonts w:ascii="Arial" w:hAnsi="Arial" w:cs="Arial"/>
          <w:lang w:val="en-GB"/>
        </w:rPr>
        <w:t xml:space="preserve">We have a dedicated person </w:t>
      </w:r>
      <w:r w:rsidRPr="11D00DEB" w:rsidR="00CD7172">
        <w:rPr>
          <w:rFonts w:ascii="Arial" w:hAnsi="Arial" w:cs="Arial"/>
          <w:lang w:val="en-GB"/>
        </w:rPr>
        <w:t xml:space="preserve">(Dr </w:t>
      </w:r>
      <w:r w:rsidRPr="11D00DEB" w:rsidR="00CD7172">
        <w:rPr>
          <w:rFonts w:ascii="Arial" w:hAnsi="Arial" w:cs="Arial"/>
          <w:lang w:val="en-GB"/>
        </w:rPr>
        <w:t>S.</w:t>
      </w:r>
      <w:r w:rsidRPr="11D00DEB" w:rsidR="2CAD83F1">
        <w:rPr>
          <w:rFonts w:ascii="Arial" w:hAnsi="Arial" w:cs="Arial"/>
          <w:lang w:val="en-GB"/>
        </w:rPr>
        <w:t xml:space="preserve"> </w:t>
      </w:r>
      <w:r w:rsidRPr="11D00DEB" w:rsidR="00CD7172">
        <w:rPr>
          <w:rFonts w:ascii="Arial" w:hAnsi="Arial" w:cs="Arial"/>
          <w:lang w:val="en-GB"/>
        </w:rPr>
        <w:t>Bansal</w:t>
      </w:r>
      <w:r w:rsidRPr="11D00DEB" w:rsidR="00CD7172">
        <w:rPr>
          <w:rFonts w:ascii="Arial" w:hAnsi="Arial" w:cs="Arial"/>
          <w:lang w:val="en-GB"/>
        </w:rPr>
        <w:t xml:space="preserve">) </w:t>
      </w:r>
      <w:r w:rsidRPr="11D00DEB" w:rsidR="00B40482">
        <w:rPr>
          <w:rFonts w:ascii="Arial" w:hAnsi="Arial" w:cs="Arial"/>
          <w:lang w:val="en-GB"/>
        </w:rPr>
        <w:t>to take overarching responsibility for safeguarding matters throughout the organisation</w:t>
      </w:r>
      <w:r w:rsidRPr="11D00DEB" w:rsidR="001652F0">
        <w:rPr>
          <w:rFonts w:ascii="Arial" w:hAnsi="Arial" w:cs="Arial"/>
          <w:lang w:val="en-GB"/>
        </w:rPr>
        <w:t xml:space="preserve">. </w:t>
      </w:r>
      <w:r w:rsidRPr="11D00DEB" w:rsidR="001652F0">
        <w:rPr>
          <w:rFonts w:ascii="Arial" w:hAnsi="Arial" w:cs="Arial"/>
        </w:rPr>
        <w:t>The Deputy DSL provides cover whenever the DSL is unavailable during operating hours and oversees case triage until handover.</w:t>
      </w:r>
    </w:p>
    <w:p w:rsidRPr="00E807E3" w:rsidR="00B40482" w:rsidP="00D85264" w:rsidRDefault="00B40482" w14:paraId="49DEE087" w14:textId="63F8FAD7">
      <w:pPr>
        <w:rPr>
          <w:rFonts w:ascii="Arial" w:hAnsi="Arial" w:cs="Arial"/>
          <w:lang w:val="en-GB"/>
        </w:rPr>
      </w:pPr>
    </w:p>
    <w:p w:rsidRPr="00E807E3" w:rsidR="00D85264" w:rsidP="00B40482" w:rsidRDefault="00D85264" w14:paraId="06588A04" w14:textId="77777777">
      <w:pPr>
        <w:rPr>
          <w:rFonts w:ascii="Arial" w:hAnsi="Arial" w:cs="Arial"/>
          <w:lang w:val="en-GB"/>
        </w:rPr>
      </w:pPr>
    </w:p>
    <w:p w:rsidR="00B40482" w:rsidP="00B40482" w:rsidRDefault="00B40482" w14:paraId="0DB36F4F" w14:textId="77777777">
      <w:pPr>
        <w:rPr>
          <w:rFonts w:ascii="Arial" w:hAnsi="Arial" w:cs="Arial"/>
          <w:b/>
          <w:lang w:val="en-GB"/>
        </w:rPr>
      </w:pPr>
      <w:r w:rsidRPr="00E807E3">
        <w:rPr>
          <w:rFonts w:ascii="Arial" w:hAnsi="Arial" w:cs="Arial"/>
          <w:b/>
          <w:lang w:val="en-GB"/>
        </w:rPr>
        <w:t>Designated safeguarding Leads should:</w:t>
      </w:r>
    </w:p>
    <w:p w:rsidRPr="00E807E3" w:rsidR="001652F0" w:rsidP="00B40482" w:rsidRDefault="001652F0" w14:paraId="03AB23FB" w14:textId="77777777">
      <w:pPr>
        <w:rPr>
          <w:rFonts w:ascii="Arial" w:hAnsi="Arial" w:cs="Arial"/>
          <w:b/>
          <w:lang w:val="en-GB"/>
        </w:rPr>
      </w:pPr>
    </w:p>
    <w:p w:rsidRPr="00E807E3" w:rsidR="00B40482" w:rsidP="00D85264" w:rsidRDefault="00B40482" w14:paraId="37C1D17D" w14:textId="77777777">
      <w:pPr>
        <w:numPr>
          <w:ilvl w:val="1"/>
          <w:numId w:val="9"/>
        </w:numPr>
        <w:tabs>
          <w:tab w:val="clear" w:pos="1637"/>
          <w:tab w:val="num" w:pos="851"/>
        </w:tabs>
        <w:ind w:left="851" w:hanging="425"/>
        <w:rPr>
          <w:rFonts w:ascii="Arial" w:hAnsi="Arial" w:cs="Arial"/>
          <w:lang w:val="en-GB"/>
        </w:rPr>
      </w:pPr>
      <w:r w:rsidRPr="00E807E3">
        <w:rPr>
          <w:rFonts w:ascii="Arial" w:hAnsi="Arial" w:cs="Arial"/>
          <w:lang w:val="en-GB"/>
        </w:rPr>
        <w:t>Develop a culture and understanding of safeguarding throughout the organisation.</w:t>
      </w:r>
    </w:p>
    <w:p w:rsidRPr="00E807E3" w:rsidR="00B40482" w:rsidP="00D85264" w:rsidRDefault="00B40482" w14:paraId="218E6D32" w14:textId="77777777">
      <w:pPr>
        <w:numPr>
          <w:ilvl w:val="1"/>
          <w:numId w:val="9"/>
        </w:numPr>
        <w:tabs>
          <w:tab w:val="clear" w:pos="1637"/>
          <w:tab w:val="num" w:pos="851"/>
        </w:tabs>
        <w:ind w:left="851" w:hanging="425"/>
        <w:rPr>
          <w:rFonts w:ascii="Arial" w:hAnsi="Arial" w:cs="Arial"/>
          <w:lang w:val="en-GB"/>
        </w:rPr>
      </w:pPr>
      <w:r w:rsidRPr="00E807E3">
        <w:rPr>
          <w:rFonts w:ascii="Arial" w:hAnsi="Arial" w:cs="Arial"/>
          <w:lang w:val="en-GB"/>
        </w:rPr>
        <w:t>Support other professionals to recognise and respond to the needs of children and adults at risk for whom we have a safeguarding concern.</w:t>
      </w:r>
    </w:p>
    <w:p w:rsidRPr="00E807E3" w:rsidR="00B40482" w:rsidP="00D85264" w:rsidRDefault="00B40482" w14:paraId="6FFFE743" w14:textId="77777777">
      <w:pPr>
        <w:numPr>
          <w:ilvl w:val="1"/>
          <w:numId w:val="9"/>
        </w:numPr>
        <w:tabs>
          <w:tab w:val="clear" w:pos="1637"/>
          <w:tab w:val="num" w:pos="851"/>
        </w:tabs>
        <w:ind w:left="851" w:hanging="425"/>
        <w:rPr>
          <w:rFonts w:ascii="Arial" w:hAnsi="Arial" w:cs="Arial"/>
          <w:lang w:val="en-GB"/>
        </w:rPr>
      </w:pPr>
      <w:r w:rsidRPr="00E807E3">
        <w:rPr>
          <w:rFonts w:ascii="Arial" w:hAnsi="Arial" w:cs="Arial"/>
          <w:lang w:val="en-GB"/>
        </w:rPr>
        <w:t>Promote safe recruitment practices for individuals whom the organisation will permit to work regularly with children, including obtaining a Disclosure and Barring Service (DBS) check when required.</w:t>
      </w:r>
    </w:p>
    <w:p w:rsidRPr="00E807E3" w:rsidR="00B40482" w:rsidP="00D85264" w:rsidRDefault="00B40482" w14:paraId="4757D5D9" w14:textId="77777777">
      <w:pPr>
        <w:numPr>
          <w:ilvl w:val="1"/>
          <w:numId w:val="9"/>
        </w:numPr>
        <w:tabs>
          <w:tab w:val="clear" w:pos="1637"/>
          <w:tab w:val="num" w:pos="851"/>
        </w:tabs>
        <w:ind w:left="851" w:hanging="425"/>
        <w:rPr>
          <w:rFonts w:ascii="Arial" w:hAnsi="Arial" w:cs="Arial"/>
          <w:lang w:val="en-GB"/>
        </w:rPr>
      </w:pPr>
      <w:r w:rsidRPr="00E807E3">
        <w:rPr>
          <w:rFonts w:ascii="Arial" w:hAnsi="Arial" w:cs="Arial"/>
          <w:lang w:val="en-GB"/>
        </w:rPr>
        <w:t>Ensure that colleagues have the appropriate level of supervision and support, including undertaking safeguarding training</w:t>
      </w:r>
    </w:p>
    <w:p w:rsidRPr="00E807E3" w:rsidR="00B40482" w:rsidP="00D85264" w:rsidRDefault="00B40482" w14:paraId="0FB3BDE0" w14:textId="77777777">
      <w:pPr>
        <w:numPr>
          <w:ilvl w:val="1"/>
          <w:numId w:val="9"/>
        </w:numPr>
        <w:tabs>
          <w:tab w:val="clear" w:pos="1637"/>
          <w:tab w:val="num" w:pos="851"/>
        </w:tabs>
        <w:ind w:left="851" w:hanging="425"/>
        <w:rPr>
          <w:rFonts w:ascii="Arial" w:hAnsi="Arial" w:cs="Arial"/>
          <w:lang w:val="en-GB"/>
        </w:rPr>
      </w:pPr>
      <w:r w:rsidRPr="00E807E3">
        <w:rPr>
          <w:rFonts w:ascii="Arial" w:hAnsi="Arial" w:cs="Arial"/>
          <w:lang w:val="en-GB"/>
        </w:rPr>
        <w:t>Ensure that colleagues are competent to carry out their responsibilities for safeguarding and creating an environment where staff feel able to raise concerns and feel supported when they do.</w:t>
      </w:r>
    </w:p>
    <w:p w:rsidRPr="00E807E3" w:rsidR="00B40482" w:rsidP="00D85264" w:rsidRDefault="00B40482" w14:paraId="7D87FE42" w14:textId="77777777">
      <w:pPr>
        <w:numPr>
          <w:ilvl w:val="1"/>
          <w:numId w:val="9"/>
        </w:numPr>
        <w:tabs>
          <w:tab w:val="clear" w:pos="1637"/>
          <w:tab w:val="num" w:pos="851"/>
        </w:tabs>
        <w:ind w:left="851" w:hanging="425"/>
        <w:rPr>
          <w:rFonts w:ascii="Arial" w:hAnsi="Arial" w:cs="Arial"/>
          <w:lang w:val="en-GB"/>
        </w:rPr>
      </w:pPr>
      <w:r w:rsidRPr="00E807E3">
        <w:rPr>
          <w:rFonts w:ascii="Arial" w:hAnsi="Arial" w:cs="Arial"/>
          <w:lang w:val="en-GB"/>
        </w:rPr>
        <w:t>Act as a source of advice on all safeguarding matters and seek further advice and guidance from local statutory agencies as and when required.</w:t>
      </w:r>
    </w:p>
    <w:p w:rsidRPr="00E807E3" w:rsidR="00B40482" w:rsidP="00D85264" w:rsidRDefault="00B40482" w14:paraId="6532198B" w14:textId="77777777">
      <w:pPr>
        <w:numPr>
          <w:ilvl w:val="1"/>
          <w:numId w:val="9"/>
        </w:numPr>
        <w:tabs>
          <w:tab w:val="clear" w:pos="1637"/>
          <w:tab w:val="num" w:pos="851"/>
        </w:tabs>
        <w:ind w:left="851" w:hanging="425"/>
        <w:rPr>
          <w:rFonts w:ascii="Arial" w:hAnsi="Arial" w:cs="Arial"/>
          <w:lang w:val="en-GB"/>
        </w:rPr>
      </w:pPr>
      <w:r w:rsidRPr="00E807E3">
        <w:rPr>
          <w:rFonts w:ascii="Arial" w:hAnsi="Arial" w:cs="Arial"/>
          <w:lang w:val="en-GB"/>
        </w:rPr>
        <w:t xml:space="preserve">Ensure that a record is kept of any safeguarding concerns </w:t>
      </w:r>
    </w:p>
    <w:p w:rsidRPr="00E807E3" w:rsidR="00B40482" w:rsidP="00D85264" w:rsidRDefault="00B40482" w14:paraId="4E0AD52B" w14:textId="77777777">
      <w:pPr>
        <w:numPr>
          <w:ilvl w:val="1"/>
          <w:numId w:val="9"/>
        </w:numPr>
        <w:tabs>
          <w:tab w:val="clear" w:pos="1637"/>
          <w:tab w:val="num" w:pos="851"/>
        </w:tabs>
        <w:ind w:left="851" w:hanging="425"/>
        <w:rPr>
          <w:rFonts w:ascii="Arial" w:hAnsi="Arial" w:cs="Arial"/>
          <w:lang w:val="en-GB"/>
        </w:rPr>
      </w:pPr>
      <w:r w:rsidRPr="00E807E3">
        <w:rPr>
          <w:rFonts w:ascii="Arial" w:hAnsi="Arial" w:cs="Arial"/>
          <w:lang w:val="en-GB"/>
        </w:rPr>
        <w:t xml:space="preserve">Conduct regular audit activity to ensure the organisation is working in line with current practice </w:t>
      </w:r>
    </w:p>
    <w:p w:rsidRPr="00E807E3" w:rsidR="00B40482" w:rsidP="00783474" w:rsidRDefault="00B40482" w14:paraId="10A0AD23" w14:textId="77777777">
      <w:pPr>
        <w:ind w:left="851"/>
        <w:rPr>
          <w:rFonts w:ascii="Arial" w:hAnsi="Arial" w:cs="Arial"/>
          <w:lang w:val="en-GB"/>
        </w:rPr>
      </w:pPr>
    </w:p>
    <w:p w:rsidRPr="00E807E3" w:rsidR="00783474" w:rsidP="00B40482" w:rsidRDefault="00783474" w14:paraId="7F1EDB5F" w14:textId="77777777">
      <w:pPr>
        <w:rPr>
          <w:rFonts w:ascii="Arial" w:hAnsi="Arial" w:cs="Arial"/>
          <w:lang w:val="en-GB"/>
        </w:rPr>
      </w:pPr>
    </w:p>
    <w:p w:rsidRPr="00E807E3" w:rsidR="00783474" w:rsidP="00B40482" w:rsidRDefault="00783474" w14:paraId="5DD2CC89" w14:textId="77777777">
      <w:pPr>
        <w:rPr>
          <w:rFonts w:ascii="Arial" w:hAnsi="Arial" w:cs="Arial"/>
          <w:lang w:val="en-GB"/>
        </w:rPr>
      </w:pPr>
    </w:p>
    <w:p w:rsidRPr="00E807E3" w:rsidR="00783474" w:rsidP="00B40482" w:rsidRDefault="00783474" w14:paraId="7AFD9BE0" w14:textId="77777777">
      <w:pPr>
        <w:rPr>
          <w:rFonts w:ascii="Arial" w:hAnsi="Arial" w:cs="Arial"/>
          <w:lang w:val="en-GB"/>
        </w:rPr>
      </w:pPr>
    </w:p>
    <w:p w:rsidRPr="00E807E3" w:rsidR="00783474" w:rsidP="00B40482" w:rsidRDefault="00783474" w14:paraId="6E51E718" w14:textId="77777777">
      <w:pPr>
        <w:rPr>
          <w:rFonts w:ascii="Arial" w:hAnsi="Arial" w:cs="Arial"/>
          <w:lang w:val="en-GB"/>
        </w:rPr>
      </w:pPr>
    </w:p>
    <w:p w:rsidRPr="00E807E3" w:rsidR="00783474" w:rsidP="00B40482" w:rsidRDefault="00783474" w14:paraId="571B7456" w14:textId="77777777">
      <w:pPr>
        <w:rPr>
          <w:rFonts w:ascii="Arial" w:hAnsi="Arial" w:cs="Arial"/>
          <w:lang w:val="en-GB"/>
        </w:rPr>
      </w:pPr>
    </w:p>
    <w:p w:rsidRPr="00E807E3" w:rsidR="00783474" w:rsidP="00B40482" w:rsidRDefault="00783474" w14:paraId="534AE161" w14:textId="77777777">
      <w:pPr>
        <w:rPr>
          <w:rFonts w:ascii="Arial" w:hAnsi="Arial" w:cs="Arial"/>
          <w:lang w:val="en-GB"/>
        </w:rPr>
      </w:pPr>
    </w:p>
    <w:p w:rsidRPr="00E807E3" w:rsidR="00783474" w:rsidP="00B40482" w:rsidRDefault="00783474" w14:paraId="7AB533C8" w14:textId="77777777">
      <w:pPr>
        <w:rPr>
          <w:rFonts w:ascii="Arial" w:hAnsi="Arial" w:cs="Arial"/>
          <w:lang w:val="en-GB"/>
        </w:rPr>
      </w:pPr>
    </w:p>
    <w:p w:rsidRPr="00E807E3" w:rsidR="00783474" w:rsidP="00B40482" w:rsidRDefault="00783474" w14:paraId="14906EEE" w14:textId="77777777">
      <w:pPr>
        <w:rPr>
          <w:rFonts w:ascii="Arial" w:hAnsi="Arial" w:cs="Arial"/>
          <w:lang w:val="en-GB"/>
        </w:rPr>
      </w:pPr>
    </w:p>
    <w:p w:rsidRPr="00E807E3" w:rsidR="00783474" w:rsidP="00B40482" w:rsidRDefault="00783474" w14:paraId="03FC49E6" w14:textId="77777777">
      <w:pPr>
        <w:rPr>
          <w:rFonts w:ascii="Arial" w:hAnsi="Arial" w:cs="Arial"/>
          <w:lang w:val="en-GB"/>
        </w:rPr>
      </w:pPr>
    </w:p>
    <w:p w:rsidRPr="00E807E3" w:rsidR="00783474" w:rsidP="00B40482" w:rsidRDefault="00783474" w14:paraId="00ABC131" w14:textId="77777777">
      <w:pPr>
        <w:rPr>
          <w:rFonts w:ascii="Arial" w:hAnsi="Arial" w:cs="Arial"/>
          <w:lang w:val="en-GB"/>
        </w:rPr>
      </w:pPr>
    </w:p>
    <w:p w:rsidRPr="00E807E3" w:rsidR="00783474" w:rsidP="00B40482" w:rsidRDefault="00783474" w14:paraId="581F36F6" w14:textId="77777777">
      <w:pPr>
        <w:rPr>
          <w:rFonts w:ascii="Arial" w:hAnsi="Arial" w:cs="Arial"/>
          <w:lang w:val="en-GB"/>
        </w:rPr>
      </w:pPr>
    </w:p>
    <w:p w:rsidRPr="00E807E3" w:rsidR="00783474" w:rsidP="00B40482" w:rsidRDefault="00783474" w14:paraId="408C641E" w14:textId="77777777">
      <w:pPr>
        <w:rPr>
          <w:rFonts w:ascii="Arial" w:hAnsi="Arial" w:cs="Arial"/>
          <w:lang w:val="en-GB"/>
        </w:rPr>
      </w:pPr>
    </w:p>
    <w:p w:rsidRPr="00E807E3" w:rsidR="00783474" w:rsidP="00B40482" w:rsidRDefault="00783474" w14:paraId="64E9B5A7" w14:textId="77777777">
      <w:pPr>
        <w:rPr>
          <w:rFonts w:ascii="Arial" w:hAnsi="Arial" w:cs="Arial"/>
          <w:lang w:val="en-GB"/>
        </w:rPr>
      </w:pPr>
    </w:p>
    <w:p w:rsidRPr="00E807E3" w:rsidR="00783474" w:rsidP="00B40482" w:rsidRDefault="00783474" w14:paraId="74EAB0F0" w14:textId="77777777">
      <w:pPr>
        <w:rPr>
          <w:rFonts w:ascii="Arial" w:hAnsi="Arial" w:cs="Arial"/>
          <w:lang w:val="en-GB"/>
        </w:rPr>
      </w:pPr>
    </w:p>
    <w:p w:rsidRPr="00E807E3" w:rsidR="00783474" w:rsidP="00B40482" w:rsidRDefault="00783474" w14:paraId="6A92EF41" w14:textId="77777777">
      <w:pPr>
        <w:rPr>
          <w:rFonts w:ascii="Arial" w:hAnsi="Arial" w:cs="Arial"/>
          <w:lang w:val="en-GB"/>
        </w:rPr>
      </w:pPr>
    </w:p>
    <w:p w:rsidRPr="00E807E3" w:rsidR="00783474" w:rsidP="00B40482" w:rsidRDefault="00783474" w14:paraId="21F18B6C" w14:textId="77777777">
      <w:pPr>
        <w:rPr>
          <w:rFonts w:ascii="Arial" w:hAnsi="Arial" w:cs="Arial"/>
          <w:lang w:val="en-GB"/>
        </w:rPr>
      </w:pPr>
    </w:p>
    <w:p w:rsidRPr="00E807E3" w:rsidR="00783474" w:rsidP="00B40482" w:rsidRDefault="00783474" w14:paraId="4A7E7CE9" w14:textId="77777777">
      <w:pPr>
        <w:rPr>
          <w:rFonts w:ascii="Arial" w:hAnsi="Arial" w:cs="Arial"/>
          <w:lang w:val="en-GB"/>
        </w:rPr>
      </w:pPr>
    </w:p>
    <w:p w:rsidRPr="00E807E3" w:rsidR="00783474" w:rsidP="00B40482" w:rsidRDefault="00783474" w14:paraId="718AC5D7" w14:textId="77777777">
      <w:pPr>
        <w:rPr>
          <w:rFonts w:ascii="Arial" w:hAnsi="Arial" w:cs="Arial"/>
          <w:lang w:val="en-GB"/>
        </w:rPr>
      </w:pPr>
    </w:p>
    <w:p w:rsidRPr="00E807E3" w:rsidR="00783474" w:rsidP="00B40482" w:rsidRDefault="00783474" w14:paraId="73D4C915" w14:textId="77777777">
      <w:pPr>
        <w:rPr>
          <w:rFonts w:ascii="Arial" w:hAnsi="Arial" w:cs="Arial"/>
          <w:lang w:val="en-GB"/>
        </w:rPr>
      </w:pPr>
    </w:p>
    <w:p w:rsidRPr="00E807E3" w:rsidR="001C560F" w:rsidP="00B40482" w:rsidRDefault="001C560F" w14:paraId="45330DC2" w14:textId="77777777">
      <w:pPr>
        <w:rPr>
          <w:rFonts w:ascii="Arial" w:hAnsi="Arial" w:cs="Arial"/>
          <w:lang w:val="en-GB"/>
        </w:rPr>
      </w:pPr>
    </w:p>
    <w:p w:rsidRPr="00E807E3" w:rsidR="00B40482" w:rsidP="005700D9" w:rsidRDefault="00B40482" w14:paraId="335086FD" w14:textId="77777777">
      <w:pPr>
        <w:pStyle w:val="Heading1"/>
        <w:rPr>
          <w:rFonts w:ascii="Arial" w:hAnsi="Arial" w:cs="Arial"/>
          <w:color w:val="0070C0"/>
          <w:sz w:val="24"/>
          <w:szCs w:val="24"/>
          <w:lang w:val="en-GB"/>
        </w:rPr>
      </w:pPr>
      <w:r w:rsidRPr="00E807E3">
        <w:rPr>
          <w:rFonts w:ascii="Arial" w:hAnsi="Arial" w:cs="Arial"/>
          <w:color w:val="0070C0"/>
          <w:sz w:val="24"/>
          <w:szCs w:val="24"/>
          <w:lang w:val="en-GB"/>
        </w:rPr>
        <w:t>Appendix C</w:t>
      </w:r>
    </w:p>
    <w:p w:rsidRPr="00E807E3" w:rsidR="00B40482" w:rsidP="00B40482" w:rsidRDefault="00B40482" w14:paraId="335760D1" w14:textId="77777777">
      <w:pPr>
        <w:rPr>
          <w:rFonts w:ascii="Arial" w:hAnsi="Arial" w:cs="Arial"/>
          <w:b/>
          <w:u w:val="single"/>
          <w:lang w:val="en-GB"/>
        </w:rPr>
      </w:pPr>
    </w:p>
    <w:p w:rsidRPr="00E807E3" w:rsidR="00B40482" w:rsidP="00B40482" w:rsidRDefault="00B40482" w14:paraId="3A2A01A6" w14:textId="77777777">
      <w:pPr>
        <w:rPr>
          <w:rFonts w:ascii="Arial" w:hAnsi="Arial" w:cs="Arial"/>
          <w:b/>
          <w:lang w:val="en-GB"/>
        </w:rPr>
      </w:pPr>
      <w:r w:rsidRPr="00E807E3">
        <w:rPr>
          <w:rFonts w:ascii="Arial" w:hAnsi="Arial" w:cs="Arial"/>
          <w:b/>
          <w:lang w:val="en-GB"/>
        </w:rPr>
        <w:t>Legal Framework and consent – adults at risk</w:t>
      </w:r>
    </w:p>
    <w:p w:rsidRPr="00E807E3" w:rsidR="00B40482" w:rsidP="00B40482" w:rsidRDefault="00B40482" w14:paraId="788E2155" w14:textId="77777777">
      <w:pPr>
        <w:rPr>
          <w:rFonts w:ascii="Arial" w:hAnsi="Arial" w:cs="Arial"/>
          <w:b/>
          <w:u w:val="single"/>
          <w:lang w:val="en-GB"/>
        </w:rPr>
      </w:pPr>
    </w:p>
    <w:p w:rsidRPr="00E807E3" w:rsidR="00B40482" w:rsidP="00B40482" w:rsidRDefault="00B40482" w14:paraId="7FA1A685" w14:textId="77777777">
      <w:pPr>
        <w:rPr>
          <w:rFonts w:ascii="Arial" w:hAnsi="Arial" w:cs="Arial"/>
          <w:b/>
          <w:u w:val="single"/>
          <w:lang w:val="en-GB"/>
        </w:rPr>
      </w:pPr>
      <w:r w:rsidRPr="00E807E3">
        <w:rPr>
          <w:rFonts w:ascii="Arial" w:hAnsi="Arial" w:cs="Arial"/>
          <w:b/>
          <w:u w:val="single"/>
          <w:lang w:val="en-GB"/>
        </w:rPr>
        <w:t>Definition – adults at risk</w:t>
      </w:r>
    </w:p>
    <w:p w:rsidRPr="00E807E3" w:rsidR="00B40482" w:rsidP="00B40482" w:rsidRDefault="00B40482" w14:paraId="777E4B34" w14:textId="77777777">
      <w:pPr>
        <w:rPr>
          <w:rFonts w:ascii="Arial" w:hAnsi="Arial" w:cs="Arial"/>
          <w:b/>
          <w:u w:val="single"/>
          <w:lang w:val="en-GB"/>
        </w:rPr>
      </w:pPr>
    </w:p>
    <w:p w:rsidRPr="00E807E3" w:rsidR="00B40482" w:rsidP="00B40482" w:rsidRDefault="00B40482" w14:paraId="4317F2B7" w14:textId="77777777">
      <w:pPr>
        <w:rPr>
          <w:rFonts w:ascii="Arial" w:hAnsi="Arial" w:cs="Arial"/>
          <w:b/>
          <w:lang w:val="en-GB"/>
        </w:rPr>
      </w:pPr>
      <w:r w:rsidRPr="00E807E3">
        <w:rPr>
          <w:rFonts w:ascii="Arial" w:hAnsi="Arial" w:cs="Arial"/>
          <w:b/>
          <w:lang w:val="en-GB"/>
        </w:rPr>
        <w:t>Adults with care and support needs</w:t>
      </w:r>
    </w:p>
    <w:p w:rsidRPr="00E807E3" w:rsidR="00B40482" w:rsidP="00B40482" w:rsidRDefault="00B40482" w14:paraId="08C734D2" w14:textId="77777777">
      <w:pPr>
        <w:rPr>
          <w:rFonts w:ascii="Arial" w:hAnsi="Arial" w:cs="Arial"/>
          <w:lang w:val="en-GB"/>
        </w:rPr>
      </w:pPr>
      <w:r w:rsidRPr="00E807E3">
        <w:rPr>
          <w:rFonts w:ascii="Arial" w:hAnsi="Arial" w:cs="Arial"/>
          <w:lang w:val="en-GB"/>
        </w:rPr>
        <w:t>The adult safeguarding duties under the Care Act 2014 apply to an adult, aged 18 or over, who:</w:t>
      </w:r>
    </w:p>
    <w:p w:rsidRPr="00E807E3" w:rsidR="00B40482" w:rsidP="00B40482" w:rsidRDefault="00B40482" w14:paraId="5D4203B3" w14:textId="6CBAE1F5">
      <w:pPr>
        <w:numPr>
          <w:ilvl w:val="0"/>
          <w:numId w:val="14"/>
        </w:numPr>
        <w:rPr>
          <w:rFonts w:ascii="Arial" w:hAnsi="Arial" w:cs="Arial"/>
          <w:lang w:val="en-GB"/>
        </w:rPr>
      </w:pPr>
      <w:r w:rsidRPr="11D00DEB" w:rsidR="00B40482">
        <w:rPr>
          <w:rFonts w:ascii="Arial" w:hAnsi="Arial" w:cs="Arial"/>
          <w:b w:val="1"/>
          <w:bCs w:val="1"/>
          <w:lang w:val="en-GB"/>
        </w:rPr>
        <w:t>Has</w:t>
      </w:r>
      <w:r w:rsidRPr="11D00DEB" w:rsidR="00B40482">
        <w:rPr>
          <w:rFonts w:ascii="Arial" w:hAnsi="Arial" w:cs="Arial"/>
          <w:lang w:val="en-GB"/>
        </w:rPr>
        <w:t xml:space="preserve"> needs for care and support (</w:t>
      </w:r>
      <w:r w:rsidRPr="11D00DEB" w:rsidR="2D9C6E29">
        <w:rPr>
          <w:rFonts w:ascii="Arial" w:hAnsi="Arial" w:cs="Arial"/>
          <w:lang w:val="en-GB"/>
        </w:rPr>
        <w:t>whether</w:t>
      </w:r>
      <w:r w:rsidRPr="11D00DEB" w:rsidR="00B40482">
        <w:rPr>
          <w:rFonts w:ascii="Arial" w:hAnsi="Arial" w:cs="Arial"/>
          <w:lang w:val="en-GB"/>
        </w:rPr>
        <w:t xml:space="preserve"> the local authority is meeting any of those needs) and;</w:t>
      </w:r>
    </w:p>
    <w:p w:rsidRPr="00E807E3" w:rsidR="00B40482" w:rsidP="00B40482" w:rsidRDefault="00B40482" w14:paraId="4894D8B2" w14:textId="77777777">
      <w:pPr>
        <w:numPr>
          <w:ilvl w:val="0"/>
          <w:numId w:val="14"/>
        </w:numPr>
        <w:rPr>
          <w:rFonts w:ascii="Arial" w:hAnsi="Arial" w:cs="Arial"/>
          <w:lang w:val="en-GB"/>
        </w:rPr>
      </w:pPr>
      <w:r w:rsidRPr="00E807E3">
        <w:rPr>
          <w:rFonts w:ascii="Arial" w:hAnsi="Arial" w:cs="Arial"/>
          <w:b/>
          <w:lang w:val="en-GB"/>
        </w:rPr>
        <w:t>Is</w:t>
      </w:r>
      <w:r w:rsidRPr="00E807E3">
        <w:rPr>
          <w:rFonts w:ascii="Arial" w:hAnsi="Arial" w:cs="Arial"/>
          <w:lang w:val="en-GB"/>
        </w:rPr>
        <w:t xml:space="preserve"> experiencing, or at risk of, abuse or neglect; and</w:t>
      </w:r>
    </w:p>
    <w:p w:rsidRPr="00E807E3" w:rsidR="00B40482" w:rsidP="00B40482" w:rsidRDefault="00B40482" w14:paraId="114A095F" w14:textId="77777777">
      <w:pPr>
        <w:numPr>
          <w:ilvl w:val="0"/>
          <w:numId w:val="14"/>
        </w:numPr>
        <w:rPr>
          <w:rFonts w:ascii="Arial" w:hAnsi="Arial" w:cs="Arial"/>
          <w:lang w:val="en-GB"/>
        </w:rPr>
      </w:pPr>
      <w:r w:rsidRPr="00E807E3">
        <w:rPr>
          <w:rFonts w:ascii="Arial" w:hAnsi="Arial" w:cs="Arial"/>
          <w:b/>
          <w:lang w:val="en-GB"/>
        </w:rPr>
        <w:t>As a</w:t>
      </w:r>
      <w:r w:rsidRPr="00E807E3">
        <w:rPr>
          <w:rFonts w:ascii="Arial" w:hAnsi="Arial" w:cs="Arial"/>
          <w:lang w:val="en-GB"/>
        </w:rPr>
        <w:t xml:space="preserve"> </w:t>
      </w:r>
      <w:r w:rsidRPr="00E807E3">
        <w:rPr>
          <w:rFonts w:ascii="Arial" w:hAnsi="Arial" w:cs="Arial"/>
          <w:b/>
          <w:lang w:val="en-GB"/>
        </w:rPr>
        <w:t>result of</w:t>
      </w:r>
      <w:r w:rsidRPr="00E807E3">
        <w:rPr>
          <w:rFonts w:ascii="Arial" w:hAnsi="Arial" w:cs="Arial"/>
          <w:lang w:val="en-GB"/>
        </w:rPr>
        <w:t xml:space="preserve"> those care and support needs is unable to protect themselves from either the risk of, or the experience of abuse or neglect</w:t>
      </w:r>
    </w:p>
    <w:p w:rsidRPr="00E807E3" w:rsidR="00B40482" w:rsidP="00B40482" w:rsidRDefault="00B40482" w14:paraId="605639C8" w14:textId="77777777">
      <w:pPr>
        <w:rPr>
          <w:rFonts w:ascii="Arial" w:hAnsi="Arial" w:cs="Arial"/>
          <w:b/>
          <w:lang w:val="en-GB"/>
        </w:rPr>
      </w:pPr>
    </w:p>
    <w:p w:rsidRPr="00E807E3" w:rsidR="00B40482" w:rsidP="00B40482" w:rsidRDefault="00B40482" w14:paraId="66F3974E" w14:textId="75B504D0">
      <w:pPr>
        <w:rPr>
          <w:rFonts w:ascii="Arial" w:hAnsi="Arial" w:cs="Arial"/>
          <w:lang w:val="en-GB"/>
        </w:rPr>
      </w:pPr>
      <w:r w:rsidRPr="11D00DEB" w:rsidR="00B40482">
        <w:rPr>
          <w:rFonts w:ascii="Arial" w:hAnsi="Arial" w:cs="Arial"/>
          <w:b w:val="1"/>
          <w:bCs w:val="1"/>
          <w:lang w:val="en-GB"/>
        </w:rPr>
        <w:t>An adult who meets the above criteria is referred to as an ‘adult at risk</w:t>
      </w:r>
      <w:r w:rsidRPr="11D00DEB" w:rsidR="41BC90DE">
        <w:rPr>
          <w:rFonts w:ascii="Arial" w:hAnsi="Arial" w:cs="Arial"/>
          <w:b w:val="1"/>
          <w:bCs w:val="1"/>
          <w:lang w:val="en-GB"/>
        </w:rPr>
        <w:t>.’</w:t>
      </w:r>
    </w:p>
    <w:p w:rsidRPr="00E807E3" w:rsidR="00B40482" w:rsidP="11D00DEB" w:rsidRDefault="00B40482" w14:paraId="2A006986" w14:textId="18531FD2">
      <w:pPr>
        <w:rPr>
          <w:rFonts w:ascii="Arial" w:hAnsi="Arial" w:cs="Arial"/>
          <w:b w:val="1"/>
          <w:bCs w:val="1"/>
          <w:u w:val="single"/>
          <w:lang w:val="en-GB"/>
        </w:rPr>
      </w:pPr>
      <w:r w:rsidRPr="11D00DEB" w:rsidR="00B40482">
        <w:rPr>
          <w:rFonts w:ascii="Arial" w:hAnsi="Arial" w:cs="Arial"/>
          <w:lang w:val="en-GB"/>
        </w:rPr>
        <w:t xml:space="preserve">Care and support </w:t>
      </w:r>
      <w:r w:rsidRPr="11D00DEB" w:rsidR="21B952E9">
        <w:rPr>
          <w:rFonts w:ascii="Arial" w:hAnsi="Arial" w:cs="Arial"/>
          <w:lang w:val="en-GB"/>
        </w:rPr>
        <w:t>are</w:t>
      </w:r>
      <w:r w:rsidRPr="11D00DEB" w:rsidR="00B40482">
        <w:rPr>
          <w:rFonts w:ascii="Arial" w:hAnsi="Arial" w:cs="Arial"/>
          <w:lang w:val="en-GB"/>
        </w:rPr>
        <w:t xml:space="preserve"> the mixture of practical, </w:t>
      </w:r>
      <w:r w:rsidRPr="11D00DEB" w:rsidR="5237556C">
        <w:rPr>
          <w:rFonts w:ascii="Arial" w:hAnsi="Arial" w:cs="Arial"/>
          <w:lang w:val="en-GB"/>
        </w:rPr>
        <w:t>financial,</w:t>
      </w:r>
      <w:r w:rsidRPr="11D00DEB" w:rsidR="00B40482">
        <w:rPr>
          <w:rFonts w:ascii="Arial" w:hAnsi="Arial" w:cs="Arial"/>
          <w:lang w:val="en-GB"/>
        </w:rPr>
        <w:t xml:space="preserve"> and emotional support for adults who need extra help to manage their lives and be independent – including older people, people with a disability or </w:t>
      </w:r>
      <w:r w:rsidRPr="11D00DEB" w:rsidR="6E3C2FCD">
        <w:rPr>
          <w:rFonts w:ascii="Arial" w:hAnsi="Arial" w:cs="Arial"/>
          <w:lang w:val="en-GB"/>
        </w:rPr>
        <w:t>long-term</w:t>
      </w:r>
      <w:r w:rsidRPr="11D00DEB" w:rsidR="00B40482">
        <w:rPr>
          <w:rFonts w:ascii="Arial" w:hAnsi="Arial" w:cs="Arial"/>
          <w:lang w:val="en-GB"/>
        </w:rPr>
        <w:t xml:space="preserve"> illness, people with mental health problems, and carers.</w:t>
      </w:r>
    </w:p>
    <w:p w:rsidRPr="00E807E3" w:rsidR="00B40482" w:rsidP="00B40482" w:rsidRDefault="00B40482" w14:paraId="6CDCF984" w14:textId="77777777">
      <w:pPr>
        <w:rPr>
          <w:rFonts w:ascii="Arial" w:hAnsi="Arial" w:cs="Arial"/>
          <w:b/>
          <w:u w:val="single"/>
          <w:lang w:val="en-GB"/>
        </w:rPr>
      </w:pPr>
    </w:p>
    <w:p w:rsidRPr="00E807E3" w:rsidR="00B40482" w:rsidP="00B40482" w:rsidRDefault="00B40482" w14:paraId="745D33DD" w14:textId="77777777">
      <w:pPr>
        <w:rPr>
          <w:rFonts w:ascii="Arial" w:hAnsi="Arial" w:cs="Arial"/>
          <w:b/>
          <w:u w:val="single"/>
          <w:lang w:val="en-GB"/>
        </w:rPr>
      </w:pPr>
      <w:r w:rsidRPr="00E807E3">
        <w:rPr>
          <w:rFonts w:ascii="Arial" w:hAnsi="Arial" w:cs="Arial"/>
          <w:b/>
          <w:u w:val="single"/>
          <w:lang w:val="en-GB"/>
        </w:rPr>
        <w:t>The Care Act 2014</w:t>
      </w:r>
    </w:p>
    <w:p w:rsidRPr="00E807E3" w:rsidR="00B40482" w:rsidP="00B40482" w:rsidRDefault="00B40482" w14:paraId="369B8951" w14:textId="77777777">
      <w:pPr>
        <w:rPr>
          <w:rFonts w:ascii="Arial" w:hAnsi="Arial" w:cs="Arial"/>
          <w:lang w:val="en-GB"/>
        </w:rPr>
      </w:pPr>
    </w:p>
    <w:p w:rsidRPr="00E807E3" w:rsidR="00B40482" w:rsidP="00B40482" w:rsidRDefault="00B40482" w14:paraId="07EFAECA" w14:textId="77777777">
      <w:pPr>
        <w:rPr>
          <w:rFonts w:ascii="Arial" w:hAnsi="Arial" w:cs="Arial"/>
          <w:b/>
          <w:u w:val="single"/>
          <w:lang w:val="en-GB"/>
        </w:rPr>
      </w:pPr>
      <w:r w:rsidRPr="00E807E3">
        <w:rPr>
          <w:rFonts w:ascii="Arial" w:hAnsi="Arial" w:cs="Arial"/>
          <w:lang w:val="en-GB"/>
        </w:rPr>
        <w:t>The Care Act 2014 sets out a clear legal framework for how local authorities and other statutory agencies should protect adults with care and support needs at risk of abuse or neglect.</w:t>
      </w:r>
    </w:p>
    <w:p w:rsidRPr="00E807E3" w:rsidR="00B40482" w:rsidP="00B40482" w:rsidRDefault="00B40482" w14:paraId="11111E01" w14:textId="77777777">
      <w:pPr>
        <w:rPr>
          <w:rFonts w:ascii="Arial" w:hAnsi="Arial" w:cs="Arial"/>
          <w:b/>
          <w:u w:val="single"/>
          <w:lang w:val="en-GB"/>
        </w:rPr>
      </w:pPr>
    </w:p>
    <w:p w:rsidRPr="00E807E3" w:rsidR="00B40482" w:rsidP="00B40482" w:rsidRDefault="00B40482" w14:paraId="58B8BCB1" w14:textId="77777777">
      <w:pPr>
        <w:rPr>
          <w:rFonts w:ascii="Arial" w:hAnsi="Arial" w:cs="Arial"/>
          <w:b/>
          <w:u w:val="single"/>
          <w:lang w:val="en-GB"/>
        </w:rPr>
      </w:pPr>
      <w:r w:rsidRPr="00E807E3">
        <w:rPr>
          <w:rFonts w:ascii="Arial" w:hAnsi="Arial" w:cs="Arial"/>
          <w:b/>
          <w:u w:val="single"/>
          <w:lang w:val="en-GB"/>
        </w:rPr>
        <w:t>Mental Capacity Act 2005 (MCA)</w:t>
      </w:r>
    </w:p>
    <w:p w:rsidRPr="00E807E3" w:rsidR="00B40482" w:rsidP="00B40482" w:rsidRDefault="00B40482" w14:paraId="422BB236" w14:textId="77777777">
      <w:pPr>
        <w:rPr>
          <w:rFonts w:ascii="Arial" w:hAnsi="Arial" w:cs="Arial"/>
          <w:b/>
          <w:u w:val="single"/>
          <w:lang w:val="en-GB"/>
        </w:rPr>
      </w:pPr>
    </w:p>
    <w:p w:rsidRPr="00E807E3" w:rsidR="00B40482" w:rsidP="00B40482" w:rsidRDefault="00B40482" w14:paraId="21608847" w14:textId="1D7B80D6">
      <w:pPr>
        <w:rPr>
          <w:rFonts w:ascii="Arial" w:hAnsi="Arial" w:cs="Arial"/>
          <w:lang w:val="en-GB"/>
        </w:rPr>
      </w:pPr>
      <w:r w:rsidRPr="11D00DEB" w:rsidR="74AE2C1D">
        <w:rPr>
          <w:rFonts w:ascii="Arial" w:hAnsi="Arial" w:cs="Arial"/>
          <w:lang w:val="en-GB"/>
        </w:rPr>
        <w:t>The Mental Capacity Act 2005</w:t>
      </w:r>
      <w:r w:rsidRPr="11D00DEB" w:rsidR="00B40482">
        <w:rPr>
          <w:rFonts w:ascii="Arial" w:hAnsi="Arial" w:cs="Arial"/>
          <w:lang w:val="en-GB"/>
        </w:rPr>
        <w:t xml:space="preserve"> provides a statutory framework for people who lack capacity to make decisions for themselves, or who have capacity and want to </w:t>
      </w:r>
      <w:r w:rsidRPr="11D00DEB" w:rsidR="2B3FDEA8">
        <w:rPr>
          <w:rFonts w:ascii="Arial" w:hAnsi="Arial" w:cs="Arial"/>
          <w:lang w:val="en-GB"/>
        </w:rPr>
        <w:t>prepare</w:t>
      </w:r>
      <w:r w:rsidRPr="11D00DEB" w:rsidR="00B40482">
        <w:rPr>
          <w:rFonts w:ascii="Arial" w:hAnsi="Arial" w:cs="Arial"/>
          <w:lang w:val="en-GB"/>
        </w:rPr>
        <w:t xml:space="preserve"> for a time when they may lack capacity in the future.</w:t>
      </w:r>
    </w:p>
    <w:p w:rsidRPr="00E807E3" w:rsidR="00B40482" w:rsidP="00B40482" w:rsidRDefault="00B40482" w14:paraId="0F58CA49" w14:textId="77777777">
      <w:pPr>
        <w:rPr>
          <w:rFonts w:ascii="Arial" w:hAnsi="Arial" w:cs="Arial"/>
          <w:lang w:val="en-GB"/>
        </w:rPr>
      </w:pPr>
    </w:p>
    <w:p w:rsidRPr="00E807E3" w:rsidR="00B40482" w:rsidP="00B40482" w:rsidRDefault="00B40482" w14:paraId="5C5518BA" w14:textId="77777777">
      <w:pPr>
        <w:rPr>
          <w:rFonts w:ascii="Arial" w:hAnsi="Arial" w:cs="Arial"/>
          <w:b/>
        </w:rPr>
      </w:pPr>
      <w:r w:rsidRPr="00E807E3">
        <w:rPr>
          <w:rFonts w:ascii="Arial" w:hAnsi="Arial" w:cs="Arial"/>
          <w:b/>
        </w:rPr>
        <w:t xml:space="preserve">Mental Capacity </w:t>
      </w:r>
    </w:p>
    <w:p w:rsidRPr="00E807E3" w:rsidR="00B40482" w:rsidP="00B40482" w:rsidRDefault="00B40482" w14:paraId="47A278FA" w14:textId="77777777">
      <w:pPr>
        <w:rPr>
          <w:rFonts w:ascii="Arial" w:hAnsi="Arial" w:cs="Arial"/>
          <w:b/>
        </w:rPr>
      </w:pPr>
    </w:p>
    <w:p w:rsidRPr="00E807E3" w:rsidR="00B40482" w:rsidP="00B40482" w:rsidRDefault="00B40482" w14:paraId="3F07EDC1" w14:textId="4B1EB0F7">
      <w:pPr>
        <w:rPr>
          <w:rFonts w:ascii="Arial" w:hAnsi="Arial" w:cs="Arial"/>
        </w:rPr>
      </w:pPr>
      <w:r w:rsidRPr="11D00DEB" w:rsidR="00B40482">
        <w:rPr>
          <w:rFonts w:ascii="Arial" w:hAnsi="Arial" w:cs="Arial"/>
        </w:rPr>
        <w:t>The presumption is that adults have the mental capacity to make informed choices about their own safety and how they live their lives</w:t>
      </w:r>
      <w:r w:rsidRPr="11D00DEB" w:rsidR="104EAC05">
        <w:rPr>
          <w:rFonts w:ascii="Arial" w:hAnsi="Arial" w:cs="Arial"/>
        </w:rPr>
        <w:t xml:space="preserve">. </w:t>
      </w:r>
      <w:r w:rsidRPr="11D00DEB" w:rsidR="00B40482">
        <w:rPr>
          <w:rFonts w:ascii="Arial" w:hAnsi="Arial" w:cs="Arial"/>
        </w:rPr>
        <w:t>Issues of mental capacity and the ability to give informed consent are central to decisions and actions in Safeguarding Adults</w:t>
      </w:r>
      <w:r w:rsidRPr="11D00DEB" w:rsidR="51731DF3">
        <w:rPr>
          <w:rFonts w:ascii="Arial" w:hAnsi="Arial" w:cs="Arial"/>
        </w:rPr>
        <w:t xml:space="preserve">. </w:t>
      </w:r>
    </w:p>
    <w:p w:rsidRPr="00E807E3" w:rsidR="00B40482" w:rsidP="00B40482" w:rsidRDefault="00B40482" w14:paraId="2E38E446" w14:textId="77777777">
      <w:pPr>
        <w:rPr>
          <w:rFonts w:ascii="Arial" w:hAnsi="Arial" w:cs="Arial"/>
        </w:rPr>
      </w:pPr>
    </w:p>
    <w:p w:rsidRPr="00E807E3" w:rsidR="00B40482" w:rsidP="00B40482" w:rsidRDefault="00B40482" w14:paraId="579A1F21" w14:textId="5084E245">
      <w:pPr>
        <w:rPr>
          <w:rFonts w:ascii="Arial" w:hAnsi="Arial" w:cs="Arial"/>
        </w:rPr>
      </w:pPr>
      <w:r w:rsidRPr="11D00DEB" w:rsidR="00B40482">
        <w:rPr>
          <w:rFonts w:ascii="Arial" w:hAnsi="Arial" w:cs="Arial"/>
        </w:rPr>
        <w:t xml:space="preserve">All interventions need to </w:t>
      </w:r>
      <w:r w:rsidRPr="11D00DEB" w:rsidR="50251552">
        <w:rPr>
          <w:rFonts w:ascii="Arial" w:hAnsi="Arial" w:cs="Arial"/>
        </w:rPr>
        <w:t>consider</w:t>
      </w:r>
      <w:r w:rsidRPr="11D00DEB" w:rsidR="00B40482">
        <w:rPr>
          <w:rFonts w:ascii="Arial" w:hAnsi="Arial" w:cs="Arial"/>
        </w:rPr>
        <w:t xml:space="preserve"> the ability of adults to make informed choices about the way they want to live and the risks they want to take. </w:t>
      </w:r>
    </w:p>
    <w:p w:rsidRPr="00E807E3" w:rsidR="00B40482" w:rsidP="00B40482" w:rsidRDefault="00B40482" w14:paraId="4EA91CB0" w14:textId="77777777">
      <w:pPr>
        <w:rPr>
          <w:rFonts w:ascii="Arial" w:hAnsi="Arial" w:cs="Arial"/>
        </w:rPr>
      </w:pPr>
    </w:p>
    <w:p w:rsidRPr="00E807E3" w:rsidR="00B40482" w:rsidP="00B40482" w:rsidRDefault="00B40482" w14:paraId="48BE74C3" w14:textId="77777777">
      <w:pPr>
        <w:rPr>
          <w:rFonts w:ascii="Arial" w:hAnsi="Arial" w:cs="Arial"/>
        </w:rPr>
      </w:pPr>
      <w:r w:rsidRPr="00E807E3">
        <w:rPr>
          <w:rFonts w:ascii="Arial" w:hAnsi="Arial" w:cs="Arial"/>
        </w:rPr>
        <w:t xml:space="preserve">This includes their ability: </w:t>
      </w:r>
    </w:p>
    <w:p w:rsidRPr="00E807E3" w:rsidR="00B40482" w:rsidP="00C573A6" w:rsidRDefault="00B40482" w14:paraId="4D923B19" w14:textId="77777777">
      <w:pPr>
        <w:numPr>
          <w:ilvl w:val="0"/>
          <w:numId w:val="19"/>
        </w:numPr>
        <w:ind w:left="851" w:hanging="284"/>
        <w:rPr>
          <w:rFonts w:ascii="Arial" w:hAnsi="Arial" w:cs="Arial"/>
        </w:rPr>
      </w:pPr>
      <w:r w:rsidRPr="00E807E3">
        <w:rPr>
          <w:rFonts w:ascii="Arial" w:hAnsi="Arial" w:cs="Arial"/>
        </w:rPr>
        <w:t xml:space="preserve">to understand the implications of their situation </w:t>
      </w:r>
    </w:p>
    <w:p w:rsidRPr="00E807E3" w:rsidR="00B40482" w:rsidP="00C573A6" w:rsidRDefault="00B40482" w14:paraId="7DF21B40" w14:textId="194E91B6">
      <w:pPr>
        <w:numPr>
          <w:ilvl w:val="0"/>
          <w:numId w:val="19"/>
        </w:numPr>
        <w:ind w:left="851" w:hanging="284"/>
        <w:rPr>
          <w:rFonts w:ascii="Arial" w:hAnsi="Arial" w:cs="Arial"/>
        </w:rPr>
      </w:pPr>
      <w:r w:rsidRPr="11D00DEB" w:rsidR="00B40482">
        <w:rPr>
          <w:rFonts w:ascii="Arial" w:hAnsi="Arial" w:cs="Arial"/>
        </w:rPr>
        <w:t xml:space="preserve">to </w:t>
      </w:r>
      <w:r w:rsidRPr="11D00DEB" w:rsidR="61D2877D">
        <w:rPr>
          <w:rFonts w:ascii="Arial" w:hAnsi="Arial" w:cs="Arial"/>
        </w:rPr>
        <w:t>act</w:t>
      </w:r>
      <w:r w:rsidRPr="11D00DEB" w:rsidR="00B40482">
        <w:rPr>
          <w:rFonts w:ascii="Arial" w:hAnsi="Arial" w:cs="Arial"/>
        </w:rPr>
        <w:t xml:space="preserve"> themselves to prevent abuse </w:t>
      </w:r>
    </w:p>
    <w:p w:rsidRPr="00E807E3" w:rsidR="00B40482" w:rsidP="00C573A6" w:rsidRDefault="00B40482" w14:paraId="4C0C590A" w14:textId="0F4F6AF0">
      <w:pPr>
        <w:numPr>
          <w:ilvl w:val="0"/>
          <w:numId w:val="19"/>
        </w:numPr>
        <w:ind w:left="851" w:hanging="284"/>
        <w:rPr>
          <w:rFonts w:ascii="Arial" w:hAnsi="Arial" w:cs="Arial"/>
        </w:rPr>
      </w:pPr>
      <w:r w:rsidRPr="11D00DEB" w:rsidR="1515A9BB">
        <w:rPr>
          <w:rFonts w:ascii="Arial" w:hAnsi="Arial" w:cs="Arial"/>
        </w:rPr>
        <w:t>To participate fully in decision-making interventions.</w:t>
      </w:r>
      <w:r w:rsidRPr="11D00DEB" w:rsidR="00B40482">
        <w:rPr>
          <w:rFonts w:ascii="Arial" w:hAnsi="Arial" w:cs="Arial"/>
        </w:rPr>
        <w:t xml:space="preserve"> </w:t>
      </w:r>
    </w:p>
    <w:p w:rsidRPr="00E807E3" w:rsidR="00B40482" w:rsidP="00B40482" w:rsidRDefault="00B40482" w14:paraId="10C0B8F7" w14:textId="77777777">
      <w:pPr>
        <w:rPr>
          <w:rFonts w:ascii="Arial" w:hAnsi="Arial" w:cs="Arial"/>
        </w:rPr>
      </w:pPr>
    </w:p>
    <w:p w:rsidRPr="00E807E3" w:rsidR="00B40482" w:rsidP="00B40482" w:rsidRDefault="00B40482" w14:paraId="4C849786" w14:textId="0916445E">
      <w:pPr>
        <w:rPr>
          <w:rFonts w:ascii="Arial" w:hAnsi="Arial" w:cs="Arial"/>
        </w:rPr>
      </w:pPr>
      <w:r w:rsidRPr="11D00DEB" w:rsidR="00B40482">
        <w:rPr>
          <w:rFonts w:ascii="Arial" w:hAnsi="Arial" w:cs="Arial"/>
        </w:rPr>
        <w:t xml:space="preserve">The MCA 2005 provides a statutory framework to empower and protect people who may lack capacity to make decisions for themselves and </w:t>
      </w:r>
      <w:r w:rsidRPr="11D00DEB" w:rsidR="4C16F5CC">
        <w:rPr>
          <w:rFonts w:ascii="Arial" w:hAnsi="Arial" w:cs="Arial"/>
        </w:rPr>
        <w:t>establish</w:t>
      </w:r>
      <w:r w:rsidRPr="11D00DEB" w:rsidR="00B40482">
        <w:rPr>
          <w:rFonts w:ascii="Arial" w:hAnsi="Arial" w:cs="Arial"/>
        </w:rPr>
        <w:t xml:space="preserve"> a framework for making decisions on their behalf. This applies whether </w:t>
      </w:r>
      <w:r w:rsidRPr="11D00DEB" w:rsidR="026AF509">
        <w:rPr>
          <w:rFonts w:ascii="Arial" w:hAnsi="Arial" w:cs="Arial"/>
        </w:rPr>
        <w:t>decisions</w:t>
      </w:r>
      <w:r w:rsidRPr="11D00DEB" w:rsidR="00B40482">
        <w:rPr>
          <w:rFonts w:ascii="Arial" w:hAnsi="Arial" w:cs="Arial"/>
        </w:rPr>
        <w:t xml:space="preserve"> are life-changing events or everyday matters. </w:t>
      </w:r>
    </w:p>
    <w:p w:rsidRPr="00E807E3" w:rsidR="004E7849" w:rsidP="00B40482" w:rsidRDefault="004E7849" w14:paraId="15B5C793" w14:textId="77777777">
      <w:pPr>
        <w:rPr>
          <w:rFonts w:ascii="Arial" w:hAnsi="Arial" w:cs="Arial"/>
        </w:rPr>
      </w:pPr>
    </w:p>
    <w:p w:rsidRPr="00E807E3" w:rsidR="00B40482" w:rsidP="00B40482" w:rsidRDefault="00B40482" w14:paraId="79B60859" w14:textId="77777777">
      <w:pPr>
        <w:rPr>
          <w:rFonts w:ascii="Arial" w:hAnsi="Arial" w:cs="Arial"/>
        </w:rPr>
      </w:pPr>
    </w:p>
    <w:p w:rsidRPr="00E807E3" w:rsidR="00B40482" w:rsidP="00B40482" w:rsidRDefault="00B40482" w14:paraId="576B3624" w14:textId="77777777">
      <w:pPr>
        <w:rPr>
          <w:rFonts w:ascii="Arial" w:hAnsi="Arial" w:cs="Arial"/>
          <w:b/>
          <w:bCs/>
        </w:rPr>
      </w:pPr>
      <w:r w:rsidRPr="00E807E3">
        <w:rPr>
          <w:rFonts w:ascii="Arial" w:hAnsi="Arial" w:cs="Arial"/>
        </w:rPr>
        <w:t>All decisions taken in the Safeguarding Adults process must comply with the Act.</w:t>
      </w:r>
    </w:p>
    <w:p w:rsidRPr="00E807E3" w:rsidR="00B40482" w:rsidP="00B40482" w:rsidRDefault="00B40482" w14:paraId="4708EE00" w14:textId="77777777">
      <w:pPr>
        <w:rPr>
          <w:rFonts w:ascii="Arial" w:hAnsi="Arial" w:cs="Arial"/>
          <w:b/>
          <w:u w:val="single"/>
        </w:rPr>
      </w:pPr>
    </w:p>
    <w:p w:rsidRPr="00E807E3" w:rsidR="00B40482" w:rsidP="00B40482" w:rsidRDefault="00B40482" w14:paraId="3C9F578F" w14:textId="77777777">
      <w:pPr>
        <w:rPr>
          <w:rFonts w:ascii="Arial" w:hAnsi="Arial" w:cs="Arial"/>
          <w:b/>
          <w:lang w:val="en-GB"/>
        </w:rPr>
      </w:pPr>
      <w:r w:rsidRPr="00E807E3">
        <w:rPr>
          <w:rFonts w:ascii="Arial" w:hAnsi="Arial" w:cs="Arial"/>
          <w:b/>
          <w:lang w:val="en-GB"/>
        </w:rPr>
        <w:t>Deprivation of Liberty Safeguards</w:t>
      </w:r>
    </w:p>
    <w:p w:rsidRPr="00E807E3" w:rsidR="00B40482" w:rsidP="00B40482" w:rsidRDefault="00B40482" w14:paraId="47EECF75" w14:textId="77777777">
      <w:pPr>
        <w:rPr>
          <w:rFonts w:ascii="Arial" w:hAnsi="Arial" w:cs="Arial"/>
          <w:lang w:val="en-GB"/>
        </w:rPr>
      </w:pPr>
    </w:p>
    <w:p w:rsidRPr="00E807E3" w:rsidR="00B40482" w:rsidP="00B40482" w:rsidRDefault="00B40482" w14:paraId="2F99926C" w14:textId="00429E8A">
      <w:pPr>
        <w:rPr>
          <w:rFonts w:ascii="Arial" w:hAnsi="Arial" w:cs="Arial"/>
          <w:lang w:val="en-GB"/>
        </w:rPr>
      </w:pPr>
      <w:r w:rsidRPr="11D00DEB" w:rsidR="00B40482">
        <w:rPr>
          <w:rFonts w:ascii="Arial" w:hAnsi="Arial" w:cs="Arial"/>
          <w:lang w:val="en-GB"/>
        </w:rPr>
        <w:t xml:space="preserve">The Deprivation of Liberty Safeguards (DOLS) are an amendment to the Mental Capacity Act 2005. The MCA allows restraint and restrictions to be used – but only if they are in a </w:t>
      </w:r>
      <w:r w:rsidRPr="11D00DEB" w:rsidR="15964368">
        <w:rPr>
          <w:rFonts w:ascii="Arial" w:hAnsi="Arial" w:cs="Arial"/>
          <w:lang w:val="en-GB"/>
        </w:rPr>
        <w:t>patient's</w:t>
      </w:r>
      <w:r w:rsidRPr="11D00DEB" w:rsidR="00B40482">
        <w:rPr>
          <w:rFonts w:ascii="Arial" w:hAnsi="Arial" w:cs="Arial"/>
          <w:lang w:val="en-GB"/>
        </w:rPr>
        <w:t xml:space="preserve"> best interests and for their own safety. Extra safeguards are needed if the restrictions and restraint used will deprive a person of their liberty. These are called the Deprivation of Liberty Safeguards.</w:t>
      </w:r>
    </w:p>
    <w:p w:rsidRPr="00E807E3" w:rsidR="00B40482" w:rsidP="00B40482" w:rsidRDefault="00B40482" w14:paraId="319307AF" w14:textId="77777777">
      <w:pPr>
        <w:rPr>
          <w:rFonts w:ascii="Arial" w:hAnsi="Arial" w:cs="Arial"/>
          <w:lang w:val="en-GB"/>
        </w:rPr>
      </w:pPr>
    </w:p>
    <w:p w:rsidRPr="00E807E3" w:rsidR="00B40482" w:rsidP="00B40482" w:rsidRDefault="00B40482" w14:paraId="709AA53B" w14:textId="77777777">
      <w:pPr>
        <w:rPr>
          <w:rFonts w:ascii="Arial" w:hAnsi="Arial" w:cs="Arial"/>
          <w:lang w:val="en-GB"/>
        </w:rPr>
      </w:pPr>
      <w:r w:rsidRPr="00E807E3">
        <w:rPr>
          <w:rFonts w:ascii="Arial" w:hAnsi="Arial" w:cs="Arial"/>
          <w:lang w:val="en-GB"/>
        </w:rPr>
        <w:t>The Deprivation of Liberty Safeguards can only be used if the person will be deprived of their liberty in a Care Home or hospital. In other settings, an application can be made to the Court of Protection for a person to be deprived of their liberty.</w:t>
      </w:r>
    </w:p>
    <w:p w:rsidRPr="00E807E3" w:rsidR="00B40482" w:rsidP="00B40482" w:rsidRDefault="00B40482" w14:paraId="77C1AE68" w14:textId="77777777">
      <w:pPr>
        <w:rPr>
          <w:rFonts w:ascii="Arial" w:hAnsi="Arial" w:cs="Arial"/>
          <w:lang w:val="en-GB"/>
        </w:rPr>
      </w:pPr>
    </w:p>
    <w:p w:rsidRPr="00E807E3" w:rsidR="00B40482" w:rsidP="00B40482" w:rsidRDefault="00B40482" w14:paraId="5C4CD439" w14:textId="77777777">
      <w:pPr>
        <w:rPr>
          <w:rFonts w:ascii="Arial" w:hAnsi="Arial" w:cs="Arial"/>
          <w:b/>
          <w:u w:val="single"/>
          <w:lang w:val="en-GB"/>
        </w:rPr>
      </w:pPr>
      <w:r w:rsidRPr="00E807E3">
        <w:rPr>
          <w:rFonts w:ascii="Arial" w:hAnsi="Arial" w:cs="Arial"/>
          <w:lang w:val="en-GB"/>
        </w:rPr>
        <w:t>Care homes or hospitals must ask either a local authority or health body if they can deprive a person of their liberty. This is called requesting a standard authorisation (and in some case, an urgent authorisation)</w:t>
      </w:r>
    </w:p>
    <w:p w:rsidRPr="00E807E3" w:rsidR="00B40482" w:rsidP="00B40482" w:rsidRDefault="00B40482" w14:paraId="0A768612" w14:textId="77777777">
      <w:pPr>
        <w:rPr>
          <w:rFonts w:ascii="Arial" w:hAnsi="Arial" w:cs="Arial"/>
          <w:b/>
          <w:u w:val="single"/>
          <w:lang w:val="en-GB"/>
        </w:rPr>
      </w:pPr>
    </w:p>
    <w:p w:rsidRPr="00E807E3" w:rsidR="00B40482" w:rsidP="00B40482" w:rsidRDefault="00B40482" w14:paraId="00022195" w14:textId="77777777">
      <w:pPr>
        <w:rPr>
          <w:rFonts w:ascii="Arial" w:hAnsi="Arial" w:cs="Arial"/>
          <w:b/>
          <w:bCs/>
        </w:rPr>
      </w:pPr>
      <w:r w:rsidRPr="00E807E3">
        <w:rPr>
          <w:rFonts w:ascii="Arial" w:hAnsi="Arial" w:cs="Arial"/>
          <w:b/>
          <w:bCs/>
        </w:rPr>
        <w:t xml:space="preserve">Consent </w:t>
      </w:r>
    </w:p>
    <w:p w:rsidRPr="00E807E3" w:rsidR="00B40482" w:rsidP="00B40482" w:rsidRDefault="00B40482" w14:paraId="6CCEF7B7" w14:textId="77777777">
      <w:pPr>
        <w:rPr>
          <w:rFonts w:ascii="Arial" w:hAnsi="Arial" w:cs="Arial"/>
        </w:rPr>
      </w:pPr>
    </w:p>
    <w:p w:rsidRPr="00E807E3" w:rsidR="00F870D2" w:rsidP="00F870D2" w:rsidRDefault="00B40482" w14:paraId="5B021639" w14:textId="0692910A">
      <w:pPr>
        <w:rPr>
          <w:rFonts w:ascii="Arial" w:hAnsi="Arial" w:cs="Arial"/>
        </w:rPr>
      </w:pPr>
      <w:r w:rsidRPr="11D00DEB" w:rsidR="00B40482">
        <w:rPr>
          <w:rFonts w:ascii="Arial" w:hAnsi="Arial" w:cs="Arial"/>
        </w:rPr>
        <w:t xml:space="preserve">It is always </w:t>
      </w:r>
      <w:r w:rsidRPr="11D00DEB" w:rsidR="7E9F1CE6">
        <w:rPr>
          <w:rFonts w:ascii="Arial" w:hAnsi="Arial" w:cs="Arial"/>
        </w:rPr>
        <w:t>essential</w:t>
      </w:r>
      <w:r w:rsidRPr="11D00DEB" w:rsidR="00B40482">
        <w:rPr>
          <w:rFonts w:ascii="Arial" w:hAnsi="Arial" w:cs="Arial"/>
        </w:rPr>
        <w:t xml:space="preserve"> to </w:t>
      </w:r>
      <w:r w:rsidRPr="11D00DEB" w:rsidR="728E0E4A">
        <w:rPr>
          <w:rFonts w:ascii="Arial" w:hAnsi="Arial" w:cs="Arial"/>
        </w:rPr>
        <w:t>safeguard</w:t>
      </w:r>
      <w:r w:rsidRPr="11D00DEB" w:rsidR="00B40482">
        <w:rPr>
          <w:rFonts w:ascii="Arial" w:hAnsi="Arial" w:cs="Arial"/>
        </w:rPr>
        <w:t xml:space="preserve"> whether </w:t>
      </w:r>
      <w:r w:rsidRPr="11D00DEB" w:rsidR="387DA758">
        <w:rPr>
          <w:rFonts w:ascii="Arial" w:hAnsi="Arial" w:cs="Arial"/>
        </w:rPr>
        <w:t>adults</w:t>
      </w:r>
      <w:r w:rsidRPr="11D00DEB" w:rsidR="00B40482">
        <w:rPr>
          <w:rFonts w:ascii="Arial" w:hAnsi="Arial" w:cs="Arial"/>
        </w:rPr>
        <w:t xml:space="preserve"> at risk </w:t>
      </w:r>
      <w:r w:rsidRPr="11D00DEB" w:rsidR="0D298600">
        <w:rPr>
          <w:rFonts w:ascii="Arial" w:hAnsi="Arial" w:cs="Arial"/>
        </w:rPr>
        <w:t>can give</w:t>
      </w:r>
      <w:r w:rsidRPr="11D00DEB" w:rsidR="00B40482">
        <w:rPr>
          <w:rFonts w:ascii="Arial" w:hAnsi="Arial" w:cs="Arial"/>
        </w:rPr>
        <w:t xml:space="preserve"> informed consent in all aspects of their life. If they are able, their consent should be </w:t>
      </w:r>
      <w:r w:rsidRPr="11D00DEB" w:rsidR="00B40482">
        <w:rPr>
          <w:rFonts w:ascii="Arial" w:hAnsi="Arial" w:cs="Arial"/>
        </w:rPr>
        <w:t>sought</w:t>
      </w:r>
      <w:r w:rsidRPr="11D00DEB" w:rsidR="00B40482">
        <w:rPr>
          <w:rFonts w:ascii="Arial" w:hAnsi="Arial" w:cs="Arial"/>
        </w:rPr>
        <w:t>. This may be in relation to whether they give consent to</w:t>
      </w:r>
      <w:r w:rsidRPr="11D00DEB" w:rsidR="00F870D2">
        <w:rPr>
          <w:rFonts w:ascii="Arial" w:hAnsi="Arial" w:cs="Arial"/>
        </w:rPr>
        <w:t xml:space="preserve"> an activity that may be abusive – if consent to abuse or neglect was given under duress (e.g. as a result of exploitation, pressure, fear or intimidation</w:t>
      </w:r>
      <w:r w:rsidRPr="11D00DEB" w:rsidR="514170E3">
        <w:rPr>
          <w:rFonts w:ascii="Arial" w:hAnsi="Arial" w:cs="Arial"/>
        </w:rPr>
        <w:t>);</w:t>
      </w:r>
      <w:r w:rsidRPr="11D00DEB" w:rsidR="00F870D2">
        <w:rPr>
          <w:rFonts w:ascii="Arial" w:hAnsi="Arial" w:cs="Arial"/>
        </w:rPr>
        <w:t xml:space="preserve"> this apparent consent should be disregarded.</w:t>
      </w:r>
    </w:p>
    <w:p w:rsidRPr="00E807E3" w:rsidR="00F870D2" w:rsidP="00F870D2" w:rsidRDefault="00F870D2" w14:paraId="7A1B8250" w14:textId="77777777">
      <w:pPr>
        <w:rPr>
          <w:rFonts w:ascii="Arial" w:hAnsi="Arial" w:cs="Arial"/>
        </w:rPr>
      </w:pPr>
    </w:p>
    <w:p w:rsidRPr="00E807E3" w:rsidR="00F870D2" w:rsidP="00F870D2" w:rsidRDefault="00F870D2" w14:paraId="0C632FB3" w14:textId="77777777">
      <w:pPr>
        <w:rPr>
          <w:rFonts w:ascii="Arial" w:hAnsi="Arial" w:cs="Arial"/>
          <w:lang w:val="en-GB"/>
        </w:rPr>
      </w:pPr>
      <w:r w:rsidRPr="00E807E3">
        <w:rPr>
          <w:rFonts w:ascii="Arial" w:hAnsi="Arial" w:cs="Arial"/>
          <w:lang w:val="en-GB"/>
        </w:rPr>
        <w:t>All adults have the right to choice and control in their own lives. As a general principle, no action should be taken for, or on behalf of, an adult without obtaining their consent.</w:t>
      </w:r>
    </w:p>
    <w:p w:rsidRPr="00E807E3" w:rsidR="00F870D2" w:rsidP="00F870D2" w:rsidRDefault="00F870D2" w14:paraId="5429AA96" w14:textId="77777777">
      <w:pPr>
        <w:rPr>
          <w:rFonts w:ascii="Arial" w:hAnsi="Arial" w:cs="Arial"/>
          <w:lang w:val="en-GB"/>
        </w:rPr>
      </w:pPr>
    </w:p>
    <w:p w:rsidRPr="00E807E3" w:rsidR="00F870D2" w:rsidP="00F870D2" w:rsidRDefault="00F870D2" w14:paraId="5D821E0C" w14:textId="77777777">
      <w:pPr>
        <w:rPr>
          <w:rFonts w:ascii="Arial" w:hAnsi="Arial" w:cs="Arial"/>
          <w:lang w:val="en-GB"/>
        </w:rPr>
      </w:pPr>
      <w:r w:rsidRPr="00E807E3">
        <w:rPr>
          <w:rFonts w:ascii="Arial" w:hAnsi="Arial" w:cs="Arial"/>
          <w:lang w:val="en-GB"/>
        </w:rPr>
        <w:t>Consent is the principle that a person must give their permission before they receive any type of care intervention.</w:t>
      </w:r>
    </w:p>
    <w:p w:rsidRPr="00E807E3" w:rsidR="00F870D2" w:rsidP="00F870D2" w:rsidRDefault="00F870D2" w14:paraId="63C79F3A" w14:textId="77777777">
      <w:pPr>
        <w:rPr>
          <w:rFonts w:ascii="Arial" w:hAnsi="Arial" w:cs="Arial"/>
          <w:lang w:val="en-GB"/>
        </w:rPr>
      </w:pPr>
    </w:p>
    <w:p w:rsidRPr="00E807E3" w:rsidR="00F870D2" w:rsidP="00F870D2" w:rsidRDefault="00F870D2" w14:paraId="7C347159" w14:textId="77777777">
      <w:pPr>
        <w:rPr>
          <w:rFonts w:ascii="Arial" w:hAnsi="Arial" w:cs="Arial"/>
          <w:lang w:val="en-GB"/>
        </w:rPr>
      </w:pPr>
      <w:r w:rsidRPr="00E807E3">
        <w:rPr>
          <w:rFonts w:ascii="Arial" w:hAnsi="Arial" w:cs="Arial"/>
          <w:lang w:val="en-GB"/>
        </w:rPr>
        <w:t>For consent to be valid, it must be voluntary and informed, and the person consenting must have the capacity to make the decision. These terms are explained below:</w:t>
      </w:r>
    </w:p>
    <w:p w:rsidRPr="00E807E3" w:rsidR="00F870D2" w:rsidP="004E7849" w:rsidRDefault="00F870D2" w14:paraId="02ED5826" w14:textId="4728143E">
      <w:pPr>
        <w:pStyle w:val="ListParagraph"/>
        <w:numPr>
          <w:ilvl w:val="0"/>
          <w:numId w:val="22"/>
        </w:numPr>
        <w:rPr>
          <w:rFonts w:ascii="Arial" w:hAnsi="Arial" w:cs="Arial"/>
          <w:lang w:val="en-GB"/>
        </w:rPr>
      </w:pPr>
      <w:r w:rsidRPr="11D00DEB" w:rsidR="00F870D2">
        <w:rPr>
          <w:rFonts w:ascii="Arial" w:hAnsi="Arial" w:cs="Arial"/>
          <w:lang w:val="en-GB"/>
        </w:rPr>
        <w:t xml:space="preserve">Voluntary – the decision to either consent or not to consent to treatment must be made by the person </w:t>
      </w:r>
      <w:r w:rsidRPr="11D00DEB" w:rsidR="3B8BB156">
        <w:rPr>
          <w:rFonts w:ascii="Arial" w:hAnsi="Arial" w:cs="Arial"/>
          <w:lang w:val="en-GB"/>
        </w:rPr>
        <w:t>themselves and</w:t>
      </w:r>
      <w:r w:rsidRPr="11D00DEB" w:rsidR="00F870D2">
        <w:rPr>
          <w:rFonts w:ascii="Arial" w:hAnsi="Arial" w:cs="Arial"/>
          <w:lang w:val="en-GB"/>
        </w:rPr>
        <w:t xml:space="preserve"> must not be influenced by pressure from medical staff, </w:t>
      </w:r>
      <w:r w:rsidRPr="11D00DEB" w:rsidR="4DB847FC">
        <w:rPr>
          <w:rFonts w:ascii="Arial" w:hAnsi="Arial" w:cs="Arial"/>
          <w:lang w:val="en-GB"/>
        </w:rPr>
        <w:t>friends,</w:t>
      </w:r>
      <w:r w:rsidRPr="11D00DEB" w:rsidR="00F870D2">
        <w:rPr>
          <w:rFonts w:ascii="Arial" w:hAnsi="Arial" w:cs="Arial"/>
          <w:lang w:val="en-GB"/>
        </w:rPr>
        <w:t xml:space="preserve"> or family.</w:t>
      </w:r>
    </w:p>
    <w:p w:rsidRPr="00E807E3" w:rsidR="00F870D2" w:rsidP="004E7849" w:rsidRDefault="00F870D2" w14:paraId="665B642C" w14:textId="591D25FE">
      <w:pPr>
        <w:pStyle w:val="ListParagraph"/>
        <w:numPr>
          <w:ilvl w:val="0"/>
          <w:numId w:val="22"/>
        </w:numPr>
        <w:rPr>
          <w:rFonts w:ascii="Arial" w:hAnsi="Arial" w:cs="Arial"/>
          <w:lang w:val="en-GB"/>
        </w:rPr>
      </w:pPr>
      <w:r w:rsidRPr="11D00DEB" w:rsidR="00F870D2">
        <w:rPr>
          <w:rFonts w:ascii="Arial" w:hAnsi="Arial" w:cs="Arial"/>
          <w:lang w:val="en-GB"/>
        </w:rPr>
        <w:t xml:space="preserve">Informed – the person must be given </w:t>
      </w:r>
      <w:r w:rsidRPr="11D00DEB" w:rsidR="77A2967C">
        <w:rPr>
          <w:rFonts w:ascii="Arial" w:hAnsi="Arial" w:cs="Arial"/>
          <w:lang w:val="en-GB"/>
        </w:rPr>
        <w:t>all</w:t>
      </w:r>
      <w:r w:rsidRPr="11D00DEB" w:rsidR="00F870D2">
        <w:rPr>
          <w:rFonts w:ascii="Arial" w:hAnsi="Arial" w:cs="Arial"/>
          <w:lang w:val="en-GB"/>
        </w:rPr>
        <w:t xml:space="preserve"> the information in terms of what the intervention involves, including the benefits and risks, whether there are reasonable alternatives and what will happen if the intervention does not go ahead.</w:t>
      </w:r>
    </w:p>
    <w:p w:rsidRPr="00E807E3" w:rsidR="00F870D2" w:rsidP="004E7849" w:rsidRDefault="00F870D2" w14:paraId="5B1ED8EE" w14:textId="77777777">
      <w:pPr>
        <w:pStyle w:val="ListParagraph"/>
        <w:numPr>
          <w:ilvl w:val="0"/>
          <w:numId w:val="22"/>
        </w:numPr>
        <w:rPr>
          <w:rFonts w:ascii="Arial" w:hAnsi="Arial" w:cs="Arial"/>
          <w:lang w:val="en-GB"/>
        </w:rPr>
      </w:pPr>
      <w:r w:rsidRPr="11D00DEB" w:rsidR="00F870D2">
        <w:rPr>
          <w:rFonts w:ascii="Arial" w:hAnsi="Arial" w:cs="Arial"/>
          <w:lang w:val="en-GB"/>
        </w:rPr>
        <w:t>Capacity – the person must be capable of giving consent, which means they understand the information given to them, and they can use it to make an informed decision.</w:t>
      </w:r>
    </w:p>
    <w:p w:rsidRPr="00E807E3" w:rsidR="001C560F" w:rsidP="00783474" w:rsidRDefault="001C560F" w14:paraId="4F025BD5" w14:textId="77777777">
      <w:pPr>
        <w:rPr>
          <w:rFonts w:ascii="Arial" w:hAnsi="Arial" w:cs="Arial"/>
          <w:b/>
          <w:color w:val="0070C0"/>
          <w:lang w:val="en-GB"/>
        </w:rPr>
      </w:pPr>
    </w:p>
    <w:p w:rsidRPr="00E807E3" w:rsidR="001C560F" w:rsidP="00783474" w:rsidRDefault="001C560F" w14:paraId="2889DFC2" w14:textId="77777777">
      <w:pPr>
        <w:rPr>
          <w:rFonts w:ascii="Arial" w:hAnsi="Arial" w:cs="Arial"/>
          <w:b/>
          <w:color w:val="0070C0"/>
          <w:lang w:val="en-GB"/>
        </w:rPr>
      </w:pPr>
    </w:p>
    <w:p w:rsidRPr="00E807E3" w:rsidR="001C560F" w:rsidP="00783474" w:rsidRDefault="001C560F" w14:paraId="4C59E619" w14:textId="77777777">
      <w:pPr>
        <w:rPr>
          <w:rFonts w:ascii="Arial" w:hAnsi="Arial" w:cs="Arial"/>
          <w:b/>
          <w:color w:val="0070C0"/>
          <w:lang w:val="en-GB"/>
        </w:rPr>
      </w:pPr>
    </w:p>
    <w:p w:rsidRPr="00E807E3" w:rsidR="00B40482" w:rsidP="005700D9" w:rsidRDefault="00B40482" w14:paraId="2FDD3802" w14:textId="77777777">
      <w:pPr>
        <w:pStyle w:val="Heading1"/>
        <w:rPr>
          <w:rFonts w:ascii="Arial" w:hAnsi="Arial" w:cs="Arial"/>
          <w:color w:val="0070C0"/>
          <w:sz w:val="24"/>
          <w:szCs w:val="24"/>
          <w:lang w:val="en-GB"/>
        </w:rPr>
      </w:pPr>
      <w:r w:rsidRPr="00E807E3">
        <w:rPr>
          <w:rFonts w:ascii="Arial" w:hAnsi="Arial" w:cs="Arial"/>
          <w:color w:val="0070C0"/>
          <w:sz w:val="24"/>
          <w:szCs w:val="24"/>
          <w:lang w:val="en-GB"/>
        </w:rPr>
        <w:t>Appendix F</w:t>
      </w:r>
    </w:p>
    <w:p w:rsidRPr="00E807E3" w:rsidR="00B40482" w:rsidP="00B40482" w:rsidRDefault="00B40482" w14:paraId="54BA5FEB" w14:textId="77777777">
      <w:pPr>
        <w:rPr>
          <w:rFonts w:ascii="Arial" w:hAnsi="Arial" w:cs="Arial"/>
          <w:b/>
          <w:u w:val="single"/>
          <w:lang w:val="en-GB"/>
        </w:rPr>
      </w:pPr>
    </w:p>
    <w:p w:rsidRPr="00E807E3" w:rsidR="00B40482" w:rsidP="00B40482" w:rsidRDefault="00B40482" w14:paraId="0CFEA73F" w14:textId="77777777">
      <w:pPr>
        <w:rPr>
          <w:rFonts w:ascii="Arial" w:hAnsi="Arial" w:cs="Arial"/>
          <w:b/>
          <w:lang w:val="en-GB"/>
        </w:rPr>
      </w:pPr>
      <w:r w:rsidRPr="00E807E3">
        <w:rPr>
          <w:rFonts w:ascii="Arial" w:hAnsi="Arial" w:cs="Arial"/>
          <w:b/>
          <w:lang w:val="en-GB"/>
        </w:rPr>
        <w:t>Local Safeguarding Details</w:t>
      </w:r>
    </w:p>
    <w:p w:rsidRPr="00E807E3" w:rsidR="007077E1" w:rsidP="00B40482" w:rsidRDefault="007077E1" w14:paraId="2062CC71" w14:textId="77777777">
      <w:pPr>
        <w:rPr>
          <w:rFonts w:ascii="Arial" w:hAnsi="Arial" w:cs="Arial"/>
          <w:b/>
          <w:u w:val="single"/>
          <w:lang w:val="en-GB"/>
        </w:rPr>
      </w:pPr>
    </w:p>
    <w:p w:rsidRPr="00E807E3" w:rsidR="00CD7172" w:rsidP="00CD7172" w:rsidRDefault="00CD7172" w14:paraId="0949D981" w14:textId="77777777">
      <w:pPr>
        <w:pStyle w:val="Heading1"/>
        <w:rPr>
          <w:rFonts w:ascii="Arial" w:hAnsi="Arial" w:cs="Arial"/>
          <w:sz w:val="24"/>
          <w:szCs w:val="24"/>
        </w:rPr>
      </w:pPr>
      <w:r w:rsidRPr="00E807E3">
        <w:rPr>
          <w:rFonts w:ascii="Arial" w:hAnsi="Arial" w:cs="Arial"/>
          <w:sz w:val="24"/>
          <w:szCs w:val="24"/>
        </w:rPr>
        <w:t>Key Safeguarding Contacts</w:t>
      </w:r>
    </w:p>
    <w:p w:rsidRPr="00E807E3" w:rsidR="002D6088" w:rsidP="002D6088" w:rsidRDefault="002D6088" w14:paraId="7129E428" w14:textId="77777777">
      <w:pPr>
        <w:rPr>
          <w:rFonts w:ascii="Arial" w:hAnsi="Arial" w:cs="Arial"/>
        </w:rPr>
      </w:pPr>
    </w:p>
    <w:p w:rsidRPr="00E807E3" w:rsidR="00CD7172" w:rsidP="00CD7172" w:rsidRDefault="00CD7172" w14:paraId="6F22B882" w14:textId="77777777">
      <w:pPr>
        <w:rPr>
          <w:rFonts w:ascii="Arial" w:hAnsi="Arial" w:cs="Arial"/>
        </w:rPr>
      </w:pPr>
      <w:r w:rsidRPr="00E807E3">
        <w:rPr>
          <w:rFonts w:ascii="Arial" w:hAnsi="Arial" w:cs="Arial"/>
        </w:rPr>
        <w:t>Hertfordshire Adult Social Care (24/7): 0300 123 4042</w:t>
      </w:r>
      <w:r w:rsidRPr="00E807E3">
        <w:rPr>
          <w:rFonts w:ascii="Arial" w:hAnsi="Arial" w:cs="Arial"/>
        </w:rPr>
        <w:br/>
      </w:r>
      <w:r w:rsidRPr="00E807E3">
        <w:rPr>
          <w:rFonts w:ascii="Arial" w:hAnsi="Arial" w:cs="Arial"/>
        </w:rPr>
        <w:t>For reporting concerns about adults at risk of abuse or neglect.</w:t>
      </w:r>
    </w:p>
    <w:p w:rsidRPr="00E807E3" w:rsidR="002D6088" w:rsidP="00CD7172" w:rsidRDefault="002D6088" w14:paraId="220D354F" w14:textId="77777777">
      <w:pPr>
        <w:rPr>
          <w:rFonts w:ascii="Arial" w:hAnsi="Arial" w:cs="Arial"/>
        </w:rPr>
      </w:pPr>
    </w:p>
    <w:p w:rsidRPr="00E807E3" w:rsidR="00CD7172" w:rsidP="00CD7172" w:rsidRDefault="00CD7172" w14:paraId="6FC2E8B2" w14:textId="77777777">
      <w:pPr>
        <w:rPr>
          <w:rFonts w:ascii="Arial" w:hAnsi="Arial" w:cs="Arial"/>
        </w:rPr>
      </w:pPr>
      <w:r w:rsidRPr="00E807E3">
        <w:rPr>
          <w:rFonts w:ascii="Arial" w:hAnsi="Arial" w:cs="Arial"/>
        </w:rPr>
        <w:t>Hertfordshire Constabulary (Emergency): 999</w:t>
      </w:r>
      <w:r w:rsidRPr="00E807E3">
        <w:rPr>
          <w:rFonts w:ascii="Arial" w:hAnsi="Arial" w:cs="Arial"/>
        </w:rPr>
        <w:br/>
      </w:r>
      <w:r w:rsidRPr="00E807E3">
        <w:rPr>
          <w:rFonts w:ascii="Arial" w:hAnsi="Arial" w:cs="Arial"/>
        </w:rPr>
        <w:t>For immediate danger or crime.</w:t>
      </w:r>
    </w:p>
    <w:p w:rsidRPr="00E807E3" w:rsidR="002D6088" w:rsidP="00CD7172" w:rsidRDefault="002D6088" w14:paraId="2365DC11" w14:textId="77777777">
      <w:pPr>
        <w:rPr>
          <w:rFonts w:ascii="Arial" w:hAnsi="Arial" w:cs="Arial"/>
        </w:rPr>
      </w:pPr>
    </w:p>
    <w:p w:rsidRPr="00E807E3" w:rsidR="00CD7172" w:rsidP="00CD7172" w:rsidRDefault="00CD7172" w14:paraId="15B84521" w14:textId="77777777">
      <w:pPr>
        <w:rPr>
          <w:rFonts w:ascii="Arial" w:hAnsi="Arial" w:cs="Arial"/>
        </w:rPr>
      </w:pPr>
      <w:r w:rsidRPr="00E807E3">
        <w:rPr>
          <w:rFonts w:ascii="Arial" w:hAnsi="Arial" w:cs="Arial"/>
        </w:rPr>
        <w:t>Hertfordshire Constabulary (Non-Emergency): 101</w:t>
      </w:r>
      <w:r w:rsidRPr="00E807E3">
        <w:rPr>
          <w:rFonts w:ascii="Arial" w:hAnsi="Arial" w:cs="Arial"/>
        </w:rPr>
        <w:br/>
      </w:r>
      <w:r w:rsidRPr="00E807E3">
        <w:rPr>
          <w:rFonts w:ascii="Arial" w:hAnsi="Arial" w:cs="Arial"/>
        </w:rPr>
        <w:t>To report abuse or if a crime is suspected.</w:t>
      </w:r>
    </w:p>
    <w:p w:rsidRPr="00E807E3" w:rsidR="002D6088" w:rsidP="00CD7172" w:rsidRDefault="002D6088" w14:paraId="5940CB5E" w14:textId="77777777">
      <w:pPr>
        <w:rPr>
          <w:rFonts w:ascii="Arial" w:hAnsi="Arial" w:cs="Arial"/>
        </w:rPr>
      </w:pPr>
    </w:p>
    <w:p w:rsidRPr="00E807E3" w:rsidR="00CD7172" w:rsidP="00CD7172" w:rsidRDefault="00CD7172" w14:paraId="25C6C0D3" w14:textId="77777777">
      <w:pPr>
        <w:rPr>
          <w:rFonts w:ascii="Arial" w:hAnsi="Arial" w:cs="Arial"/>
        </w:rPr>
      </w:pPr>
      <w:r w:rsidRPr="00E807E3">
        <w:rPr>
          <w:rFonts w:ascii="Arial" w:hAnsi="Arial" w:cs="Arial"/>
        </w:rPr>
        <w:t>SAFA (Safeguarding Adults from Abuse) Team: 01707 354 556</w:t>
      </w:r>
      <w:r w:rsidRPr="00E807E3">
        <w:rPr>
          <w:rFonts w:ascii="Arial" w:hAnsi="Arial" w:cs="Arial"/>
        </w:rPr>
        <w:br/>
      </w:r>
      <w:r w:rsidRPr="00E807E3">
        <w:rPr>
          <w:rFonts w:ascii="Arial" w:hAnsi="Arial" w:cs="Arial"/>
        </w:rPr>
        <w:t>Email: hqsafeguarding@herts.pnn.police.uk</w:t>
      </w:r>
    </w:p>
    <w:p w:rsidRPr="00E807E3" w:rsidR="002D6088" w:rsidP="00CD7172" w:rsidRDefault="002D6088" w14:paraId="54E012CD" w14:textId="77777777">
      <w:pPr>
        <w:rPr>
          <w:rFonts w:ascii="Arial" w:hAnsi="Arial" w:cs="Arial"/>
        </w:rPr>
      </w:pPr>
    </w:p>
    <w:p w:rsidR="00CD7172" w:rsidP="00CD7172" w:rsidRDefault="00CD7172" w14:paraId="333E2C7F" w14:textId="77777777">
      <w:pPr>
        <w:rPr>
          <w:rFonts w:ascii="Arial" w:hAnsi="Arial" w:cs="Arial"/>
        </w:rPr>
      </w:pPr>
      <w:r w:rsidRPr="00E807E3">
        <w:rPr>
          <w:rFonts w:ascii="Arial" w:hAnsi="Arial" w:cs="Arial"/>
        </w:rPr>
        <w:t>Hertfordshire Partnership NHS Foundation Trust (HPFT): 0300 777 0707</w:t>
      </w:r>
      <w:r w:rsidRPr="00E807E3">
        <w:rPr>
          <w:rFonts w:ascii="Arial" w:hAnsi="Arial" w:cs="Arial"/>
        </w:rPr>
        <w:br/>
      </w:r>
      <w:r w:rsidRPr="00E807E3">
        <w:rPr>
          <w:rFonts w:ascii="Arial" w:hAnsi="Arial" w:cs="Arial"/>
        </w:rPr>
        <w:t>For adults receiving mental health services.</w:t>
      </w:r>
    </w:p>
    <w:p w:rsidR="001652F0" w:rsidP="00CD7172" w:rsidRDefault="001652F0" w14:paraId="48A9227C" w14:textId="77777777">
      <w:pPr>
        <w:rPr>
          <w:rFonts w:ascii="Arial" w:hAnsi="Arial" w:cs="Arial"/>
        </w:rPr>
      </w:pPr>
    </w:p>
    <w:p w:rsidR="001652F0" w:rsidP="00CD7172" w:rsidRDefault="001652F0" w14:paraId="02583845" w14:textId="2BA0756C">
      <w:pPr>
        <w:rPr>
          <w:rFonts w:ascii="Arial" w:hAnsi="Arial" w:cs="Arial"/>
          <w:b/>
          <w:bCs/>
        </w:rPr>
      </w:pPr>
      <w:r w:rsidRPr="001652F0">
        <w:rPr>
          <w:rStyle w:val="Strong"/>
          <w:rFonts w:ascii="Arial" w:hAnsi="Arial" w:cs="Arial"/>
          <w:b w:val="0"/>
          <w:bCs w:val="0"/>
        </w:rPr>
        <w:t>Essex (Adults</w:t>
      </w:r>
      <w:r w:rsidR="00A73ED7">
        <w:rPr>
          <w:rStyle w:val="Strong"/>
          <w:rFonts w:ascii="Arial" w:hAnsi="Arial" w:cs="Arial"/>
          <w:b w:val="0"/>
          <w:bCs w:val="0"/>
        </w:rPr>
        <w:t>)</w:t>
      </w:r>
      <w:r w:rsidRPr="001652F0">
        <w:rPr>
          <w:rStyle w:val="Strong"/>
          <w:rFonts w:ascii="Arial" w:hAnsi="Arial" w:cs="Arial"/>
          <w:b w:val="0"/>
          <w:bCs w:val="0"/>
        </w:rPr>
        <w:t xml:space="preserve"> – Key Contacts</w:t>
      </w:r>
      <w:r w:rsidRPr="001652F0">
        <w:rPr>
          <w:rFonts w:ascii="Arial" w:hAnsi="Arial" w:cs="Arial"/>
          <w:b/>
          <w:bCs/>
        </w:rPr>
        <w:br/>
      </w:r>
      <w:r w:rsidRPr="001652F0">
        <w:rPr>
          <w:rFonts w:ascii="Arial" w:hAnsi="Arial" w:cs="Arial"/>
          <w:b/>
          <w:bCs/>
        </w:rPr>
        <w:t xml:space="preserve">• </w:t>
      </w:r>
      <w:r w:rsidRPr="001652F0">
        <w:rPr>
          <w:rStyle w:val="Strong"/>
          <w:rFonts w:ascii="Arial" w:hAnsi="Arial" w:cs="Arial"/>
          <w:b w:val="0"/>
          <w:bCs w:val="0"/>
        </w:rPr>
        <w:t>Essex County Council Adult Social Care (24/7):</w:t>
      </w:r>
      <w:r w:rsidRPr="001652F0">
        <w:rPr>
          <w:rFonts w:ascii="Arial" w:hAnsi="Arial" w:cs="Arial"/>
          <w:b/>
          <w:bCs/>
        </w:rPr>
        <w:t xml:space="preserve"> </w:t>
      </w:r>
      <w:r w:rsidRPr="001652F0">
        <w:rPr>
          <w:rFonts w:ascii="Arial" w:hAnsi="Arial" w:cs="Arial"/>
        </w:rPr>
        <w:t>0345 603 7630</w:t>
      </w:r>
      <w:r w:rsidRPr="001652F0">
        <w:rPr>
          <w:rFonts w:ascii="Arial" w:hAnsi="Arial" w:cs="Arial"/>
          <w:b/>
          <w:bCs/>
        </w:rPr>
        <w:br/>
      </w:r>
      <w:r w:rsidRPr="001652F0">
        <w:rPr>
          <w:rFonts w:ascii="Arial" w:hAnsi="Arial" w:cs="Arial"/>
          <w:b/>
          <w:bCs/>
        </w:rPr>
        <w:t xml:space="preserve">• </w:t>
      </w:r>
      <w:r w:rsidRPr="001652F0">
        <w:rPr>
          <w:rStyle w:val="Strong"/>
          <w:rFonts w:ascii="Arial" w:hAnsi="Arial" w:cs="Arial"/>
          <w:b w:val="0"/>
          <w:bCs w:val="0"/>
        </w:rPr>
        <w:t>Emergency:</w:t>
      </w:r>
      <w:r w:rsidRPr="001652F0">
        <w:rPr>
          <w:rFonts w:ascii="Arial" w:hAnsi="Arial" w:cs="Arial"/>
          <w:b/>
          <w:bCs/>
        </w:rPr>
        <w:t xml:space="preserve"> </w:t>
      </w:r>
      <w:r w:rsidRPr="001652F0">
        <w:rPr>
          <w:rFonts w:ascii="Arial" w:hAnsi="Arial" w:cs="Arial"/>
        </w:rPr>
        <w:t>999</w:t>
      </w:r>
      <w:r w:rsidRPr="001652F0">
        <w:rPr>
          <w:rFonts w:ascii="Arial" w:hAnsi="Arial" w:cs="Arial"/>
          <w:b/>
          <w:bCs/>
        </w:rPr>
        <w:t xml:space="preserve"> | </w:t>
      </w:r>
      <w:r w:rsidRPr="001652F0">
        <w:rPr>
          <w:rStyle w:val="Strong"/>
          <w:rFonts w:ascii="Arial" w:hAnsi="Arial" w:cs="Arial"/>
          <w:b w:val="0"/>
          <w:bCs w:val="0"/>
        </w:rPr>
        <w:t>Non-emergency Police:</w:t>
      </w:r>
      <w:r w:rsidRPr="001652F0">
        <w:rPr>
          <w:rFonts w:ascii="Arial" w:hAnsi="Arial" w:cs="Arial"/>
          <w:b/>
          <w:bCs/>
        </w:rPr>
        <w:t xml:space="preserve"> </w:t>
      </w:r>
      <w:r w:rsidRPr="001652F0">
        <w:rPr>
          <w:rFonts w:ascii="Arial" w:hAnsi="Arial" w:cs="Arial"/>
        </w:rPr>
        <w:t>101</w:t>
      </w:r>
      <w:r w:rsidRPr="001652F0">
        <w:rPr>
          <w:rFonts w:ascii="Arial" w:hAnsi="Arial" w:cs="Arial"/>
          <w:b/>
          <w:bCs/>
        </w:rPr>
        <w:br/>
      </w:r>
      <w:r w:rsidRPr="001652F0">
        <w:rPr>
          <w:rFonts w:ascii="Arial" w:hAnsi="Arial" w:cs="Arial"/>
          <w:b/>
          <w:bCs/>
        </w:rPr>
        <w:t xml:space="preserve">• </w:t>
      </w:r>
      <w:r w:rsidRPr="001652F0">
        <w:rPr>
          <w:rStyle w:val="Strong"/>
          <w:rFonts w:ascii="Arial" w:hAnsi="Arial" w:cs="Arial"/>
          <w:b w:val="0"/>
          <w:bCs w:val="0"/>
        </w:rPr>
        <w:t>Report a concern (Essex)</w:t>
      </w:r>
    </w:p>
    <w:p w:rsidRPr="001652F0" w:rsidR="001652F0" w:rsidP="00CD7172" w:rsidRDefault="001652F0" w14:paraId="66441B9F" w14:textId="78C395D6">
      <w:pPr>
        <w:rPr>
          <w:rFonts w:ascii="Arial" w:hAnsi="Arial" w:cs="Arial"/>
          <w:b/>
          <w:bCs/>
        </w:rPr>
      </w:pPr>
      <w:r w:rsidRPr="001652F0">
        <w:rPr>
          <w:rFonts w:ascii="Arial" w:hAnsi="Arial" w:cs="Arial"/>
          <w:b/>
          <w:bCs/>
        </w:rPr>
        <w:t xml:space="preserve"> • </w:t>
      </w:r>
      <w:r w:rsidRPr="001652F0">
        <w:rPr>
          <w:rStyle w:val="Strong"/>
          <w:rFonts w:ascii="Arial" w:hAnsi="Arial" w:cs="Arial"/>
          <w:b w:val="0"/>
          <w:bCs w:val="0"/>
        </w:rPr>
        <w:t>Essex Domestic Abuse Helpline:</w:t>
      </w:r>
      <w:r w:rsidRPr="001652F0">
        <w:rPr>
          <w:rFonts w:ascii="Arial" w:hAnsi="Arial" w:cs="Arial"/>
          <w:b/>
          <w:bCs/>
        </w:rPr>
        <w:t xml:space="preserve"> </w:t>
      </w:r>
      <w:r w:rsidRPr="001652F0">
        <w:rPr>
          <w:rFonts w:ascii="Arial" w:hAnsi="Arial" w:cs="Arial"/>
        </w:rPr>
        <w:t>0330 333 7 444</w:t>
      </w:r>
      <w:r w:rsidRPr="001652F0">
        <w:rPr>
          <w:rFonts w:ascii="Arial" w:hAnsi="Arial" w:cs="Arial"/>
          <w:b/>
          <w:bCs/>
        </w:rPr>
        <w:br/>
      </w:r>
      <w:r w:rsidRPr="001652F0">
        <w:rPr>
          <w:rFonts w:ascii="Arial" w:hAnsi="Arial" w:cs="Arial"/>
          <w:b/>
          <w:bCs/>
        </w:rPr>
        <w:t xml:space="preserve">• </w:t>
      </w:r>
      <w:r w:rsidRPr="001652F0">
        <w:rPr>
          <w:rStyle w:val="Strong"/>
          <w:rFonts w:ascii="Arial" w:hAnsi="Arial" w:cs="Arial"/>
          <w:b w:val="0"/>
          <w:bCs w:val="0"/>
        </w:rPr>
        <w:t>Essex Safeguarding Adults Board</w:t>
      </w:r>
    </w:p>
    <w:p w:rsidRPr="00E807E3" w:rsidR="00CD7172" w:rsidP="00CD7172" w:rsidRDefault="00CD7172" w14:paraId="733DDECC" w14:textId="77777777">
      <w:pPr>
        <w:pStyle w:val="Heading1"/>
        <w:rPr>
          <w:rFonts w:ascii="Arial" w:hAnsi="Arial" w:cs="Arial"/>
          <w:sz w:val="24"/>
          <w:szCs w:val="24"/>
        </w:rPr>
      </w:pPr>
      <w:r w:rsidRPr="00E807E3">
        <w:rPr>
          <w:rFonts w:ascii="Arial" w:hAnsi="Arial" w:cs="Arial"/>
          <w:sz w:val="24"/>
          <w:szCs w:val="24"/>
        </w:rPr>
        <w:t>Reporting a Safeguarding Concern</w:t>
      </w:r>
    </w:p>
    <w:p w:rsidRPr="00E807E3" w:rsidR="00CD7172" w:rsidP="00CD7172" w:rsidRDefault="00CD7172" w14:paraId="27993012" w14:textId="77777777">
      <w:pPr>
        <w:rPr>
          <w:rFonts w:ascii="Arial" w:hAnsi="Arial" w:cs="Arial"/>
        </w:rPr>
      </w:pPr>
      <w:r w:rsidRPr="00E807E3">
        <w:rPr>
          <w:rFonts w:ascii="Arial" w:hAnsi="Arial" w:cs="Arial"/>
        </w:rPr>
        <w:t>You can submit a safeguarding concern through the Hertfordshire County Council's online portal:</w:t>
      </w:r>
    </w:p>
    <w:p w:rsidRPr="00E807E3" w:rsidR="00CD7172" w:rsidP="00CD7172" w:rsidRDefault="00CD7172" w14:paraId="3AD5F509" w14:textId="77777777">
      <w:pPr>
        <w:pStyle w:val="IntenseQuote"/>
        <w:rPr>
          <w:rFonts w:ascii="Arial" w:hAnsi="Arial" w:cs="Arial"/>
          <w:sz w:val="24"/>
          <w:szCs w:val="24"/>
        </w:rPr>
      </w:pPr>
      <w:r w:rsidRPr="00E807E3">
        <w:rPr>
          <w:rFonts w:ascii="Arial" w:hAnsi="Arial" w:cs="Arial"/>
          <w:sz w:val="24"/>
          <w:szCs w:val="24"/>
        </w:rPr>
        <w:t>https://hcsportal.hertfordshire.gov.uk/web/portal/pages/SAFA</w:t>
      </w:r>
    </w:p>
    <w:p w:rsidRPr="00E807E3" w:rsidR="00CD7172" w:rsidP="00CD7172" w:rsidRDefault="00CD7172" w14:paraId="3D263396" w14:textId="77777777">
      <w:pPr>
        <w:rPr>
          <w:rFonts w:ascii="Arial" w:hAnsi="Arial" w:cs="Arial"/>
        </w:rPr>
      </w:pPr>
      <w:r w:rsidRPr="00E807E3">
        <w:rPr>
          <w:rFonts w:ascii="Arial" w:hAnsi="Arial" w:cs="Arial"/>
        </w:rPr>
        <w:t>For detailed information on when and how to raise a concern:</w:t>
      </w:r>
    </w:p>
    <w:p w:rsidRPr="00E807E3" w:rsidR="002D6088" w:rsidP="00F2776E" w:rsidRDefault="00CD7172" w14:paraId="7D95C8BF" w14:textId="77777777">
      <w:pPr>
        <w:pStyle w:val="IntenseQuote"/>
        <w:rPr>
          <w:rFonts w:ascii="Arial" w:hAnsi="Arial" w:cs="Arial"/>
          <w:sz w:val="24"/>
          <w:szCs w:val="24"/>
        </w:rPr>
      </w:pPr>
      <w:r w:rsidRPr="00E807E3">
        <w:rPr>
          <w:rFonts w:ascii="Arial" w:hAnsi="Arial" w:cs="Arial"/>
          <w:sz w:val="24"/>
          <w:szCs w:val="24"/>
        </w:rPr>
        <w:t>https://hertfordshireadultsg.trixonline.co.uk/chapter/disclosure-and-raising-a-concern</w:t>
      </w:r>
    </w:p>
    <w:p w:rsidRPr="00E807E3" w:rsidR="00CD7172" w:rsidP="00CD7172" w:rsidRDefault="00CD7172" w14:paraId="76433D9F" w14:textId="77777777">
      <w:pPr>
        <w:pStyle w:val="Heading1"/>
        <w:rPr>
          <w:rFonts w:ascii="Arial" w:hAnsi="Arial" w:cs="Arial"/>
          <w:sz w:val="24"/>
          <w:szCs w:val="24"/>
        </w:rPr>
      </w:pPr>
      <w:r w:rsidRPr="00E807E3">
        <w:rPr>
          <w:rFonts w:ascii="Arial" w:hAnsi="Arial" w:cs="Arial"/>
          <w:sz w:val="24"/>
          <w:szCs w:val="24"/>
        </w:rPr>
        <w:t>Additional Support Services</w:t>
      </w:r>
    </w:p>
    <w:p w:rsidRPr="00E807E3" w:rsidR="002D6088" w:rsidP="002D6088" w:rsidRDefault="002D6088" w14:paraId="0C9FEEE2" w14:textId="77777777">
      <w:pPr>
        <w:rPr>
          <w:rFonts w:ascii="Arial" w:hAnsi="Arial" w:cs="Arial"/>
        </w:rPr>
      </w:pPr>
    </w:p>
    <w:p w:rsidRPr="00E807E3" w:rsidR="00CD7172" w:rsidP="00CD7172" w:rsidRDefault="00CD7172" w14:paraId="6E9BF9CA" w14:textId="77777777">
      <w:pPr>
        <w:rPr>
          <w:rFonts w:ascii="Arial" w:hAnsi="Arial" w:cs="Arial"/>
        </w:rPr>
      </w:pPr>
      <w:r w:rsidRPr="00E807E3">
        <w:rPr>
          <w:rFonts w:ascii="Arial" w:hAnsi="Arial" w:cs="Arial"/>
        </w:rPr>
        <w:t>Hertfordshire Domestic Abuse Helpline: 0808 808 8088</w:t>
      </w:r>
      <w:r w:rsidRPr="00E807E3">
        <w:rPr>
          <w:rFonts w:ascii="Arial" w:hAnsi="Arial" w:cs="Arial"/>
        </w:rPr>
        <w:br/>
      </w:r>
      <w:r w:rsidRPr="00E807E3">
        <w:rPr>
          <w:rFonts w:ascii="Arial" w:hAnsi="Arial" w:cs="Arial"/>
        </w:rPr>
        <w:t>Provides confidential support for anyone affected by domestic abuse.</w:t>
      </w:r>
    </w:p>
    <w:p w:rsidRPr="00E807E3" w:rsidR="002D6088" w:rsidP="00CD7172" w:rsidRDefault="002D6088" w14:paraId="70CAA23B" w14:textId="77777777">
      <w:pPr>
        <w:rPr>
          <w:rFonts w:ascii="Arial" w:hAnsi="Arial" w:cs="Arial"/>
        </w:rPr>
      </w:pPr>
    </w:p>
    <w:p w:rsidRPr="00E807E3" w:rsidR="00CD7172" w:rsidP="00CD7172" w:rsidRDefault="00CD7172" w14:paraId="28BEA859" w14:textId="77777777">
      <w:pPr>
        <w:rPr>
          <w:rFonts w:ascii="Arial" w:hAnsi="Arial" w:cs="Arial"/>
        </w:rPr>
      </w:pPr>
      <w:r w:rsidRPr="00E807E3">
        <w:rPr>
          <w:rFonts w:ascii="Arial" w:hAnsi="Arial" w:cs="Arial"/>
        </w:rPr>
        <w:t xml:space="preserve">Hertfordshire Safeguarding Adults Board: </w:t>
      </w:r>
      <w:r w:rsidRPr="00E807E3">
        <w:rPr>
          <w:rFonts w:ascii="Arial" w:hAnsi="Arial" w:cs="Arial"/>
        </w:rPr>
        <w:br/>
      </w:r>
      <w:r w:rsidRPr="00E807E3">
        <w:rPr>
          <w:rFonts w:ascii="Arial" w:hAnsi="Arial" w:cs="Arial"/>
        </w:rPr>
        <w:t>Offers resources and policies related to adult safeguarding.</w:t>
      </w:r>
    </w:p>
    <w:p w:rsidRPr="00E807E3" w:rsidR="002D6088" w:rsidP="00CD7172" w:rsidRDefault="002D6088" w14:paraId="354D1C00" w14:textId="77777777">
      <w:pPr>
        <w:rPr>
          <w:rFonts w:ascii="Arial" w:hAnsi="Arial" w:cs="Arial"/>
        </w:rPr>
      </w:pPr>
    </w:p>
    <w:p w:rsidRPr="00E807E3" w:rsidR="00CD7172" w:rsidP="00CD7172" w:rsidRDefault="00CD7172" w14:paraId="6A37F248" w14:textId="77777777">
      <w:pPr>
        <w:rPr>
          <w:rFonts w:ascii="Arial" w:hAnsi="Arial" w:cs="Arial"/>
        </w:rPr>
      </w:pPr>
      <w:r w:rsidRPr="00E807E3">
        <w:rPr>
          <w:rFonts w:ascii="Arial" w:hAnsi="Arial" w:cs="Arial"/>
        </w:rPr>
        <w:t>Care Quality Commission (CQC): 03000 616161</w:t>
      </w:r>
      <w:r w:rsidRPr="00E807E3">
        <w:rPr>
          <w:rFonts w:ascii="Arial" w:hAnsi="Arial" w:cs="Arial"/>
        </w:rPr>
        <w:br/>
      </w:r>
      <w:r w:rsidRPr="00E807E3">
        <w:rPr>
          <w:rFonts w:ascii="Arial" w:hAnsi="Arial" w:cs="Arial"/>
        </w:rPr>
        <w:t>https://www.cqc.org.uk</w:t>
      </w:r>
    </w:p>
    <w:p w:rsidRPr="00E807E3" w:rsidR="00CD7172" w:rsidP="00CD7172" w:rsidRDefault="00CD7172" w14:paraId="7F569C87" w14:textId="77777777">
      <w:pPr>
        <w:rPr>
          <w:rFonts w:ascii="Arial" w:hAnsi="Arial" w:cs="Arial"/>
        </w:rPr>
      </w:pPr>
      <w:r w:rsidRPr="00E807E3">
        <w:rPr>
          <w:rFonts w:ascii="Arial" w:hAnsi="Arial" w:cs="Arial"/>
        </w:rPr>
        <w:t>If someone is in immediate danger, call 999. For non-urgent concerns, use the contacts above.</w:t>
      </w:r>
    </w:p>
    <w:p w:rsidRPr="00E807E3" w:rsidR="007077E1" w:rsidP="007077E1" w:rsidRDefault="007077E1" w14:paraId="38BFE838" w14:textId="77777777">
      <w:pPr>
        <w:rPr>
          <w:rFonts w:ascii="Arial" w:hAnsi="Arial" w:cs="Arial"/>
        </w:rPr>
      </w:pPr>
    </w:p>
    <w:p w:rsidRPr="00E807E3" w:rsidR="00B40482" w:rsidP="00056134" w:rsidRDefault="00B40482" w14:paraId="70956200" w14:textId="77777777">
      <w:pPr>
        <w:pStyle w:val="Heading1"/>
        <w:tabs>
          <w:tab w:val="left" w:pos="1650"/>
          <w:tab w:val="left" w:pos="2445"/>
        </w:tabs>
        <w:rPr>
          <w:rFonts w:ascii="Arial" w:hAnsi="Arial" w:cs="Arial"/>
          <w:b w:val="0"/>
          <w:bCs w:val="0"/>
          <w:kern w:val="0"/>
          <w:sz w:val="24"/>
          <w:szCs w:val="24"/>
        </w:rPr>
      </w:pPr>
      <w:r w:rsidRPr="00E807E3">
        <w:rPr>
          <w:rFonts w:ascii="Arial" w:hAnsi="Arial" w:cs="Arial"/>
          <w:color w:val="0070C0"/>
          <w:sz w:val="24"/>
          <w:szCs w:val="24"/>
        </w:rPr>
        <w:t>Appendix G</w:t>
      </w:r>
    </w:p>
    <w:p w:rsidRPr="00E807E3" w:rsidR="001C560F" w:rsidP="001C560F" w:rsidRDefault="001C560F" w14:paraId="2DDD93FC" w14:textId="77777777">
      <w:pPr>
        <w:pStyle w:val="BodyText"/>
        <w:spacing w:before="7"/>
        <w:ind w:left="0" w:firstLine="0"/>
        <w:rPr>
          <w:sz w:val="24"/>
          <w:szCs w:val="24"/>
        </w:rPr>
      </w:pPr>
    </w:p>
    <w:tbl>
      <w:tblPr>
        <w:tblW w:w="0" w:type="auto"/>
        <w:tblInd w:w="20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3330"/>
        <w:gridCol w:w="7088"/>
        <w:gridCol w:w="93"/>
        <w:gridCol w:w="93"/>
      </w:tblGrid>
      <w:tr w:rsidRPr="00E807E3" w:rsidR="001C560F" w:rsidTr="11D00DEB" w14:paraId="55A44B86" w14:textId="77777777">
        <w:trPr>
          <w:trHeight w:val="359"/>
        </w:trPr>
        <w:tc>
          <w:tcPr>
            <w:tcW w:w="3330" w:type="dxa"/>
            <w:tcMar/>
          </w:tcPr>
          <w:p w:rsidRPr="00E807E3" w:rsidR="001C560F" w:rsidP="00056134" w:rsidRDefault="001C560F" w14:paraId="2882F94C" w14:textId="77777777">
            <w:pPr>
              <w:pStyle w:val="TableParagraph"/>
              <w:spacing w:before="65"/>
              <w:rPr>
                <w:b/>
                <w:sz w:val="24"/>
                <w:szCs w:val="24"/>
              </w:rPr>
            </w:pPr>
            <w:r w:rsidRPr="00E807E3">
              <w:rPr>
                <w:b/>
                <w:sz w:val="24"/>
                <w:szCs w:val="24"/>
              </w:rPr>
              <w:t>Date of Safeguarding Meeting</w:t>
            </w:r>
          </w:p>
        </w:tc>
        <w:tc>
          <w:tcPr>
            <w:tcW w:w="7181" w:type="dxa"/>
            <w:gridSpan w:val="2"/>
            <w:tcMar/>
          </w:tcPr>
          <w:p w:rsidRPr="00E807E3" w:rsidR="001C560F" w:rsidP="00056134" w:rsidRDefault="001C560F" w14:paraId="43A2AEC7" w14:textId="77777777">
            <w:pPr>
              <w:pStyle w:val="TableParagraph"/>
              <w:ind w:left="0"/>
              <w:rPr>
                <w:sz w:val="24"/>
                <w:szCs w:val="24"/>
              </w:rPr>
            </w:pPr>
          </w:p>
        </w:tc>
        <w:tc>
          <w:tcPr>
            <w:tcW w:w="93" w:type="dxa"/>
            <w:tcBorders>
              <w:top w:val="nil"/>
              <w:bottom w:val="nil"/>
              <w:right w:val="nil"/>
            </w:tcBorders>
            <w:tcMar/>
          </w:tcPr>
          <w:p w:rsidRPr="00E807E3" w:rsidR="001C560F" w:rsidP="00056134" w:rsidRDefault="001C560F" w14:paraId="5317DDC9" w14:textId="77777777">
            <w:pPr>
              <w:pStyle w:val="TableParagraph"/>
              <w:ind w:left="0"/>
              <w:rPr>
                <w:sz w:val="24"/>
                <w:szCs w:val="24"/>
              </w:rPr>
            </w:pPr>
          </w:p>
        </w:tc>
      </w:tr>
      <w:tr w:rsidRPr="00E807E3" w:rsidR="001C560F" w:rsidTr="11D00DEB" w14:paraId="427A1DE8" w14:textId="77777777">
        <w:trPr>
          <w:trHeight w:val="453"/>
        </w:trPr>
        <w:tc>
          <w:tcPr>
            <w:tcW w:w="3330" w:type="dxa"/>
            <w:tcMar/>
          </w:tcPr>
          <w:p w:rsidRPr="00E807E3" w:rsidR="001C560F" w:rsidP="00056134" w:rsidRDefault="001C560F" w14:paraId="1AF235EA" w14:textId="77777777">
            <w:pPr>
              <w:pStyle w:val="TableParagraph"/>
              <w:spacing w:before="106"/>
              <w:rPr>
                <w:b/>
                <w:sz w:val="24"/>
                <w:szCs w:val="24"/>
              </w:rPr>
            </w:pPr>
            <w:r w:rsidRPr="00E807E3">
              <w:rPr>
                <w:b/>
                <w:sz w:val="24"/>
                <w:szCs w:val="24"/>
              </w:rPr>
              <w:t>Patient’s NHS Number</w:t>
            </w:r>
          </w:p>
        </w:tc>
        <w:tc>
          <w:tcPr>
            <w:tcW w:w="7181" w:type="dxa"/>
            <w:gridSpan w:val="2"/>
            <w:tcMar/>
          </w:tcPr>
          <w:p w:rsidRPr="00E807E3" w:rsidR="001C560F" w:rsidP="00056134" w:rsidRDefault="001C560F" w14:paraId="590B0A81" w14:textId="77777777">
            <w:pPr>
              <w:pStyle w:val="TableParagraph"/>
              <w:ind w:left="0"/>
              <w:rPr>
                <w:sz w:val="24"/>
                <w:szCs w:val="24"/>
              </w:rPr>
            </w:pPr>
          </w:p>
        </w:tc>
        <w:tc>
          <w:tcPr>
            <w:tcW w:w="93" w:type="dxa"/>
            <w:tcBorders>
              <w:top w:val="nil"/>
              <w:right w:val="nil"/>
            </w:tcBorders>
            <w:tcMar/>
          </w:tcPr>
          <w:p w:rsidRPr="00E807E3" w:rsidR="001C560F" w:rsidP="00056134" w:rsidRDefault="001C560F" w14:paraId="179ECF0F" w14:textId="77777777">
            <w:pPr>
              <w:pStyle w:val="TableParagraph"/>
              <w:ind w:left="0"/>
              <w:rPr>
                <w:sz w:val="24"/>
                <w:szCs w:val="24"/>
              </w:rPr>
            </w:pPr>
          </w:p>
        </w:tc>
      </w:tr>
      <w:tr w:rsidRPr="00E807E3" w:rsidR="001C560F" w:rsidTr="11D00DEB" w14:paraId="0DA29B89" w14:textId="77777777">
        <w:trPr>
          <w:trHeight w:val="453"/>
        </w:trPr>
        <w:tc>
          <w:tcPr>
            <w:tcW w:w="3330" w:type="dxa"/>
            <w:tcMar/>
          </w:tcPr>
          <w:p w:rsidRPr="00E807E3" w:rsidR="001C560F" w:rsidP="00056134" w:rsidRDefault="001C560F" w14:paraId="61DA349B" w14:textId="77777777">
            <w:pPr>
              <w:pStyle w:val="TableParagraph"/>
              <w:spacing w:before="106"/>
              <w:rPr>
                <w:b/>
                <w:sz w:val="24"/>
                <w:szCs w:val="24"/>
              </w:rPr>
            </w:pPr>
            <w:r w:rsidRPr="00E807E3">
              <w:rPr>
                <w:b/>
                <w:sz w:val="24"/>
                <w:szCs w:val="24"/>
              </w:rPr>
              <w:t>Patient’s Date of Birth</w:t>
            </w:r>
          </w:p>
        </w:tc>
        <w:tc>
          <w:tcPr>
            <w:tcW w:w="7274" w:type="dxa"/>
            <w:gridSpan w:val="3"/>
            <w:tcMar/>
          </w:tcPr>
          <w:p w:rsidRPr="00E807E3" w:rsidR="001C560F" w:rsidP="00056134" w:rsidRDefault="001C560F" w14:paraId="0B210AA9" w14:textId="77777777">
            <w:pPr>
              <w:pStyle w:val="TableParagraph"/>
              <w:ind w:left="0"/>
              <w:rPr>
                <w:sz w:val="24"/>
                <w:szCs w:val="24"/>
              </w:rPr>
            </w:pPr>
          </w:p>
        </w:tc>
      </w:tr>
      <w:tr w:rsidRPr="00E807E3" w:rsidR="001C560F" w:rsidTr="11D00DEB" w14:paraId="0705FBDE" w14:textId="77777777">
        <w:trPr>
          <w:trHeight w:val="453"/>
        </w:trPr>
        <w:tc>
          <w:tcPr>
            <w:tcW w:w="3330" w:type="dxa"/>
            <w:tcMar/>
          </w:tcPr>
          <w:p w:rsidRPr="00E807E3" w:rsidR="001C560F" w:rsidP="00056134" w:rsidRDefault="001C560F" w14:paraId="32359BB4" w14:textId="77777777">
            <w:pPr>
              <w:pStyle w:val="TableParagraph"/>
              <w:spacing w:before="106"/>
              <w:rPr>
                <w:b/>
                <w:sz w:val="24"/>
                <w:szCs w:val="24"/>
              </w:rPr>
            </w:pPr>
            <w:r w:rsidRPr="00E807E3">
              <w:rPr>
                <w:b/>
                <w:sz w:val="24"/>
                <w:szCs w:val="24"/>
              </w:rPr>
              <w:t>Patient’s Full Name</w:t>
            </w:r>
          </w:p>
        </w:tc>
        <w:tc>
          <w:tcPr>
            <w:tcW w:w="7274" w:type="dxa"/>
            <w:gridSpan w:val="3"/>
            <w:tcMar/>
          </w:tcPr>
          <w:p w:rsidRPr="00E807E3" w:rsidR="001C560F" w:rsidP="00056134" w:rsidRDefault="001C560F" w14:paraId="4DA3266D" w14:textId="77777777">
            <w:pPr>
              <w:pStyle w:val="TableParagraph"/>
              <w:ind w:left="0"/>
              <w:rPr>
                <w:sz w:val="24"/>
                <w:szCs w:val="24"/>
              </w:rPr>
            </w:pPr>
          </w:p>
        </w:tc>
      </w:tr>
      <w:tr w:rsidRPr="00E807E3" w:rsidR="001C560F" w:rsidTr="11D00DEB" w14:paraId="1FFE9C64" w14:textId="77777777">
        <w:trPr>
          <w:trHeight w:val="680"/>
        </w:trPr>
        <w:tc>
          <w:tcPr>
            <w:tcW w:w="3330" w:type="dxa"/>
            <w:tcMar/>
          </w:tcPr>
          <w:p w:rsidRPr="00E807E3" w:rsidR="001C560F" w:rsidP="00056134" w:rsidRDefault="001C560F" w14:paraId="0B9C2614" w14:textId="77777777">
            <w:pPr>
              <w:pStyle w:val="TableParagraph"/>
              <w:spacing w:before="7"/>
              <w:ind w:left="0"/>
              <w:rPr>
                <w:sz w:val="24"/>
                <w:szCs w:val="24"/>
              </w:rPr>
            </w:pPr>
          </w:p>
          <w:p w:rsidRPr="00E807E3" w:rsidR="001C560F" w:rsidP="00056134" w:rsidRDefault="001C560F" w14:paraId="006D8A1D" w14:textId="77777777">
            <w:pPr>
              <w:pStyle w:val="TableParagraph"/>
              <w:rPr>
                <w:b/>
                <w:sz w:val="24"/>
                <w:szCs w:val="24"/>
              </w:rPr>
            </w:pPr>
            <w:r w:rsidRPr="00E807E3">
              <w:rPr>
                <w:b/>
                <w:sz w:val="24"/>
                <w:szCs w:val="24"/>
              </w:rPr>
              <w:t>Patient’s Address</w:t>
            </w:r>
          </w:p>
        </w:tc>
        <w:tc>
          <w:tcPr>
            <w:tcW w:w="7274" w:type="dxa"/>
            <w:gridSpan w:val="3"/>
            <w:tcMar/>
          </w:tcPr>
          <w:p w:rsidRPr="00E807E3" w:rsidR="001C560F" w:rsidP="00056134" w:rsidRDefault="001C560F" w14:paraId="05581A89" w14:textId="77777777">
            <w:pPr>
              <w:pStyle w:val="TableParagraph"/>
              <w:ind w:left="0"/>
              <w:rPr>
                <w:sz w:val="24"/>
                <w:szCs w:val="24"/>
              </w:rPr>
            </w:pPr>
          </w:p>
        </w:tc>
      </w:tr>
      <w:tr w:rsidRPr="00E807E3" w:rsidR="001C560F" w:rsidTr="11D00DEB" w14:paraId="31B694FC" w14:textId="77777777">
        <w:trPr>
          <w:trHeight w:val="479"/>
        </w:trPr>
        <w:tc>
          <w:tcPr>
            <w:tcW w:w="3330" w:type="dxa"/>
            <w:tcMar/>
          </w:tcPr>
          <w:p w:rsidRPr="00E807E3" w:rsidR="001C560F" w:rsidP="00056134" w:rsidRDefault="001C560F" w14:paraId="05C26428" w14:textId="77777777">
            <w:pPr>
              <w:pStyle w:val="TableParagraph"/>
              <w:spacing w:line="229" w:lineRule="exact"/>
              <w:rPr>
                <w:b/>
                <w:sz w:val="24"/>
                <w:szCs w:val="24"/>
              </w:rPr>
            </w:pPr>
            <w:r w:rsidRPr="00E807E3">
              <w:rPr>
                <w:b/>
                <w:sz w:val="24"/>
                <w:szCs w:val="24"/>
              </w:rPr>
              <w:t>Person raising the safeguarding</w:t>
            </w:r>
          </w:p>
          <w:p w:rsidRPr="00E807E3" w:rsidR="001C560F" w:rsidP="00056134" w:rsidRDefault="001C560F" w14:paraId="0D891316" w14:textId="77777777">
            <w:pPr>
              <w:pStyle w:val="TableParagraph"/>
              <w:spacing w:before="10" w:line="220" w:lineRule="exact"/>
              <w:rPr>
                <w:b/>
                <w:sz w:val="24"/>
                <w:szCs w:val="24"/>
              </w:rPr>
            </w:pPr>
            <w:r w:rsidRPr="00E807E3">
              <w:rPr>
                <w:b/>
                <w:sz w:val="24"/>
                <w:szCs w:val="24"/>
              </w:rPr>
              <w:t>concern</w:t>
            </w:r>
          </w:p>
        </w:tc>
        <w:tc>
          <w:tcPr>
            <w:tcW w:w="7181" w:type="dxa"/>
            <w:gridSpan w:val="2"/>
            <w:tcMar/>
          </w:tcPr>
          <w:p w:rsidRPr="00E807E3" w:rsidR="001C560F" w:rsidP="00056134" w:rsidRDefault="001C560F" w14:paraId="5EADE5D4" w14:textId="77777777">
            <w:pPr>
              <w:pStyle w:val="TableParagraph"/>
              <w:ind w:left="0"/>
              <w:rPr>
                <w:sz w:val="24"/>
                <w:szCs w:val="24"/>
              </w:rPr>
            </w:pPr>
          </w:p>
        </w:tc>
        <w:tc>
          <w:tcPr>
            <w:tcW w:w="93" w:type="dxa"/>
            <w:tcBorders>
              <w:bottom w:val="nil"/>
              <w:right w:val="nil"/>
            </w:tcBorders>
            <w:tcMar/>
          </w:tcPr>
          <w:p w:rsidRPr="00E807E3" w:rsidR="001C560F" w:rsidP="00056134" w:rsidRDefault="001C560F" w14:paraId="5056EC5D" w14:textId="77777777">
            <w:pPr>
              <w:pStyle w:val="TableParagraph"/>
              <w:ind w:left="0"/>
              <w:rPr>
                <w:sz w:val="24"/>
                <w:szCs w:val="24"/>
              </w:rPr>
            </w:pPr>
          </w:p>
        </w:tc>
      </w:tr>
      <w:tr w:rsidRPr="00E807E3" w:rsidR="001C560F" w:rsidTr="11D00DEB" w14:paraId="78E73CF7" w14:textId="77777777">
        <w:trPr>
          <w:trHeight w:val="359"/>
        </w:trPr>
        <w:tc>
          <w:tcPr>
            <w:tcW w:w="3330" w:type="dxa"/>
            <w:tcMar/>
          </w:tcPr>
          <w:p w:rsidRPr="00E807E3" w:rsidR="001C560F" w:rsidP="00056134" w:rsidRDefault="001C560F" w14:paraId="447E6249" w14:textId="77777777">
            <w:pPr>
              <w:pStyle w:val="TableParagraph"/>
              <w:spacing w:line="229" w:lineRule="exact"/>
              <w:rPr>
                <w:b/>
                <w:sz w:val="24"/>
                <w:szCs w:val="24"/>
              </w:rPr>
            </w:pPr>
            <w:r w:rsidRPr="00E807E3">
              <w:rPr>
                <w:b/>
                <w:sz w:val="24"/>
                <w:szCs w:val="24"/>
              </w:rPr>
              <w:t>Name of the Safeguarding Lead</w:t>
            </w:r>
          </w:p>
        </w:tc>
        <w:tc>
          <w:tcPr>
            <w:tcW w:w="7181" w:type="dxa"/>
            <w:gridSpan w:val="2"/>
            <w:tcMar/>
          </w:tcPr>
          <w:p w:rsidRPr="00E807E3" w:rsidR="001C560F" w:rsidP="00056134" w:rsidRDefault="001C560F" w14:paraId="3F8D6316" w14:textId="77777777">
            <w:pPr>
              <w:pStyle w:val="TableParagraph"/>
              <w:ind w:left="0"/>
              <w:rPr>
                <w:sz w:val="24"/>
                <w:szCs w:val="24"/>
              </w:rPr>
            </w:pPr>
          </w:p>
        </w:tc>
        <w:tc>
          <w:tcPr>
            <w:tcW w:w="93" w:type="dxa"/>
            <w:tcBorders>
              <w:top w:val="nil"/>
              <w:bottom w:val="nil"/>
              <w:right w:val="nil"/>
            </w:tcBorders>
            <w:tcMar/>
          </w:tcPr>
          <w:p w:rsidRPr="00E807E3" w:rsidR="001C560F" w:rsidP="00056134" w:rsidRDefault="001C560F" w14:paraId="2E1F114B" w14:textId="77777777">
            <w:pPr>
              <w:pStyle w:val="TableParagraph"/>
              <w:ind w:left="0"/>
              <w:rPr>
                <w:sz w:val="24"/>
                <w:szCs w:val="24"/>
              </w:rPr>
            </w:pPr>
          </w:p>
        </w:tc>
      </w:tr>
      <w:tr w:rsidRPr="00E807E3" w:rsidR="001C560F" w:rsidTr="11D00DEB" w14:paraId="77DE3C7E" w14:textId="77777777">
        <w:trPr>
          <w:trHeight w:val="907"/>
        </w:trPr>
        <w:tc>
          <w:tcPr>
            <w:tcW w:w="3330" w:type="dxa"/>
            <w:tcMar/>
          </w:tcPr>
          <w:p w:rsidRPr="00E807E3" w:rsidR="001C560F" w:rsidP="00056134" w:rsidRDefault="001C560F" w14:paraId="5A1ABDF3" w14:textId="77777777">
            <w:pPr>
              <w:pStyle w:val="TableParagraph"/>
              <w:spacing w:line="252" w:lineRule="auto"/>
              <w:rPr>
                <w:b/>
                <w:sz w:val="24"/>
                <w:szCs w:val="24"/>
              </w:rPr>
            </w:pPr>
            <w:r w:rsidRPr="00E807E3">
              <w:rPr>
                <w:b/>
                <w:sz w:val="24"/>
                <w:szCs w:val="24"/>
              </w:rPr>
              <w:t>Names and job roles of others present at this meeting</w:t>
            </w:r>
          </w:p>
        </w:tc>
        <w:tc>
          <w:tcPr>
            <w:tcW w:w="7181" w:type="dxa"/>
            <w:gridSpan w:val="2"/>
            <w:tcMar/>
          </w:tcPr>
          <w:p w:rsidRPr="00E807E3" w:rsidR="001C560F" w:rsidP="00056134" w:rsidRDefault="001C560F" w14:paraId="4EF5F49C" w14:textId="77777777">
            <w:pPr>
              <w:pStyle w:val="TableParagraph"/>
              <w:ind w:left="0"/>
              <w:rPr>
                <w:sz w:val="24"/>
                <w:szCs w:val="24"/>
              </w:rPr>
            </w:pPr>
          </w:p>
        </w:tc>
        <w:tc>
          <w:tcPr>
            <w:tcW w:w="93" w:type="dxa"/>
            <w:tcBorders>
              <w:top w:val="nil"/>
              <w:bottom w:val="nil"/>
              <w:right w:val="nil"/>
            </w:tcBorders>
            <w:tcMar/>
          </w:tcPr>
          <w:p w:rsidRPr="00E807E3" w:rsidR="001C560F" w:rsidP="00056134" w:rsidRDefault="001C560F" w14:paraId="4CB5DCA3" w14:textId="77777777">
            <w:pPr>
              <w:pStyle w:val="TableParagraph"/>
              <w:ind w:left="0"/>
              <w:rPr>
                <w:sz w:val="24"/>
                <w:szCs w:val="24"/>
              </w:rPr>
            </w:pPr>
          </w:p>
        </w:tc>
      </w:tr>
      <w:tr w:rsidRPr="00E807E3" w:rsidR="001C560F" w:rsidTr="11D00DEB" w14:paraId="67686F2D" w14:textId="77777777">
        <w:trPr>
          <w:trHeight w:val="479"/>
        </w:trPr>
        <w:tc>
          <w:tcPr>
            <w:tcW w:w="3330" w:type="dxa"/>
            <w:tcMar/>
          </w:tcPr>
          <w:p w:rsidRPr="00E807E3" w:rsidR="001C560F" w:rsidP="00056134" w:rsidRDefault="001C560F" w14:paraId="23C3A177" w14:textId="77777777">
            <w:pPr>
              <w:pStyle w:val="TableParagraph"/>
              <w:spacing w:line="229" w:lineRule="exact"/>
              <w:rPr>
                <w:b/>
                <w:sz w:val="24"/>
                <w:szCs w:val="24"/>
              </w:rPr>
            </w:pPr>
            <w:r w:rsidRPr="00E807E3">
              <w:rPr>
                <w:b/>
                <w:sz w:val="24"/>
                <w:szCs w:val="24"/>
              </w:rPr>
              <w:t>Is this a new safeguarding</w:t>
            </w:r>
          </w:p>
          <w:p w:rsidRPr="00E807E3" w:rsidR="001C560F" w:rsidP="11D00DEB" w:rsidRDefault="001C560F" w14:paraId="23161717" w14:textId="6DE14D57">
            <w:pPr>
              <w:pStyle w:val="TableParagraph"/>
              <w:spacing w:before="10" w:line="220" w:lineRule="exact"/>
              <w:rPr>
                <w:b w:val="1"/>
                <w:bCs w:val="1"/>
                <w:sz w:val="24"/>
                <w:szCs w:val="24"/>
              </w:rPr>
            </w:pPr>
            <w:r w:rsidRPr="11D00DEB" w:rsidR="546082C9">
              <w:rPr>
                <w:b w:val="1"/>
                <w:bCs w:val="1"/>
                <w:sz w:val="24"/>
                <w:szCs w:val="24"/>
              </w:rPr>
              <w:t>Concern</w:t>
            </w:r>
            <w:r w:rsidRPr="11D00DEB" w:rsidR="61C4D0AE">
              <w:rPr>
                <w:b w:val="1"/>
                <w:bCs w:val="1"/>
                <w:sz w:val="24"/>
                <w:szCs w:val="24"/>
              </w:rPr>
              <w:t>?</w:t>
            </w:r>
          </w:p>
        </w:tc>
        <w:tc>
          <w:tcPr>
            <w:tcW w:w="7088" w:type="dxa"/>
            <w:tcMar/>
          </w:tcPr>
          <w:p w:rsidRPr="00E807E3" w:rsidR="001C560F" w:rsidP="00056134" w:rsidRDefault="001C560F" w14:paraId="2180A46D" w14:textId="77777777">
            <w:pPr>
              <w:pStyle w:val="TableParagraph"/>
              <w:spacing w:before="119"/>
              <w:rPr>
                <w:sz w:val="24"/>
                <w:szCs w:val="24"/>
              </w:rPr>
            </w:pPr>
          </w:p>
        </w:tc>
        <w:tc>
          <w:tcPr>
            <w:tcW w:w="186" w:type="dxa"/>
            <w:gridSpan w:val="2"/>
            <w:vMerge w:val="restart"/>
            <w:tcBorders>
              <w:bottom w:val="nil"/>
              <w:right w:val="nil"/>
            </w:tcBorders>
            <w:tcMar/>
          </w:tcPr>
          <w:p w:rsidRPr="00E807E3" w:rsidR="001C560F" w:rsidP="00056134" w:rsidRDefault="001C560F" w14:paraId="5F309F9F" w14:textId="77777777">
            <w:pPr>
              <w:pStyle w:val="TableParagraph"/>
              <w:ind w:left="0"/>
              <w:rPr>
                <w:sz w:val="24"/>
                <w:szCs w:val="24"/>
              </w:rPr>
            </w:pPr>
          </w:p>
        </w:tc>
      </w:tr>
      <w:tr w:rsidRPr="00E807E3" w:rsidR="001C560F" w:rsidTr="11D00DEB" w14:paraId="6436367D" w14:textId="77777777">
        <w:trPr>
          <w:trHeight w:val="1003"/>
        </w:trPr>
        <w:tc>
          <w:tcPr>
            <w:tcW w:w="3330" w:type="dxa"/>
            <w:tcMar/>
          </w:tcPr>
          <w:p w:rsidRPr="00E807E3" w:rsidR="001C560F" w:rsidP="00056134" w:rsidRDefault="001C560F" w14:paraId="2C7DF813" w14:textId="77777777">
            <w:pPr>
              <w:pStyle w:val="TableParagraph"/>
              <w:spacing w:line="252" w:lineRule="auto"/>
              <w:ind w:right="373"/>
              <w:rPr>
                <w:b/>
                <w:sz w:val="24"/>
                <w:szCs w:val="24"/>
              </w:rPr>
            </w:pPr>
            <w:r w:rsidRPr="00E807E3">
              <w:rPr>
                <w:b/>
                <w:sz w:val="24"/>
                <w:szCs w:val="24"/>
              </w:rPr>
              <w:t>Summary of the safeguarding concerns</w:t>
            </w:r>
          </w:p>
        </w:tc>
        <w:tc>
          <w:tcPr>
            <w:tcW w:w="7088" w:type="dxa"/>
            <w:tcMar/>
          </w:tcPr>
          <w:p w:rsidRPr="00E807E3" w:rsidR="002D6088" w:rsidP="00056134" w:rsidRDefault="002D6088" w14:paraId="77A2CBDD" w14:textId="77777777">
            <w:pPr>
              <w:pStyle w:val="TableParagraph"/>
              <w:spacing w:line="252" w:lineRule="auto"/>
              <w:ind w:right="339"/>
              <w:rPr>
                <w:sz w:val="24"/>
                <w:szCs w:val="24"/>
              </w:rPr>
            </w:pPr>
          </w:p>
        </w:tc>
        <w:tc>
          <w:tcPr>
            <w:tcW w:w="186" w:type="dxa"/>
            <w:gridSpan w:val="2"/>
            <w:vMerge/>
            <w:tcBorders/>
            <w:tcMar/>
          </w:tcPr>
          <w:p w:rsidRPr="00E807E3" w:rsidR="001C560F" w:rsidP="00056134" w:rsidRDefault="001C560F" w14:paraId="3B73CAC2" w14:textId="77777777">
            <w:pPr>
              <w:rPr>
                <w:rFonts w:ascii="Arial" w:hAnsi="Arial" w:cs="Arial"/>
              </w:rPr>
            </w:pPr>
          </w:p>
        </w:tc>
      </w:tr>
      <w:tr w:rsidRPr="00E807E3" w:rsidR="001C560F" w:rsidTr="11D00DEB" w14:paraId="622CD5D1" w14:textId="77777777">
        <w:trPr>
          <w:trHeight w:val="479"/>
        </w:trPr>
        <w:tc>
          <w:tcPr>
            <w:tcW w:w="3330" w:type="dxa"/>
            <w:tcMar/>
          </w:tcPr>
          <w:p w:rsidRPr="00E807E3" w:rsidR="001C560F" w:rsidP="00056134" w:rsidRDefault="001C560F" w14:paraId="0ED5343A" w14:textId="77777777">
            <w:pPr>
              <w:pStyle w:val="TableParagraph"/>
              <w:spacing w:line="229" w:lineRule="exact"/>
              <w:rPr>
                <w:b/>
                <w:sz w:val="24"/>
                <w:szCs w:val="24"/>
              </w:rPr>
            </w:pPr>
            <w:r w:rsidRPr="00E807E3">
              <w:rPr>
                <w:b/>
                <w:sz w:val="24"/>
                <w:szCs w:val="24"/>
              </w:rPr>
              <w:t>Date of their last contact with the</w:t>
            </w:r>
          </w:p>
          <w:p w:rsidRPr="00E807E3" w:rsidR="001C560F" w:rsidP="00056134" w:rsidRDefault="001C560F" w14:paraId="24414E3E" w14:textId="77777777">
            <w:pPr>
              <w:pStyle w:val="TableParagraph"/>
              <w:spacing w:before="10" w:line="220" w:lineRule="exact"/>
              <w:rPr>
                <w:b/>
                <w:sz w:val="24"/>
                <w:szCs w:val="24"/>
              </w:rPr>
            </w:pPr>
            <w:r w:rsidRPr="00E807E3">
              <w:rPr>
                <w:b/>
                <w:sz w:val="24"/>
                <w:szCs w:val="24"/>
              </w:rPr>
              <w:t>Practice</w:t>
            </w:r>
          </w:p>
        </w:tc>
        <w:tc>
          <w:tcPr>
            <w:tcW w:w="7088" w:type="dxa"/>
            <w:tcMar/>
          </w:tcPr>
          <w:p w:rsidRPr="00E807E3" w:rsidR="001C560F" w:rsidP="00056134" w:rsidRDefault="001C560F" w14:paraId="78636AB3" w14:textId="77777777">
            <w:pPr>
              <w:pStyle w:val="TableParagraph"/>
              <w:ind w:left="0"/>
              <w:rPr>
                <w:sz w:val="24"/>
                <w:szCs w:val="24"/>
              </w:rPr>
            </w:pPr>
          </w:p>
        </w:tc>
        <w:tc>
          <w:tcPr>
            <w:tcW w:w="186" w:type="dxa"/>
            <w:gridSpan w:val="2"/>
            <w:vMerge/>
            <w:tcBorders/>
            <w:tcMar/>
          </w:tcPr>
          <w:p w:rsidRPr="00E807E3" w:rsidR="001C560F" w:rsidP="00056134" w:rsidRDefault="001C560F" w14:paraId="19014E7D" w14:textId="77777777">
            <w:pPr>
              <w:rPr>
                <w:rFonts w:ascii="Arial" w:hAnsi="Arial" w:cs="Arial"/>
              </w:rPr>
            </w:pPr>
          </w:p>
        </w:tc>
      </w:tr>
      <w:tr w:rsidRPr="00E807E3" w:rsidR="001C560F" w:rsidTr="11D00DEB" w14:paraId="6F3C69E7" w14:textId="77777777">
        <w:trPr>
          <w:trHeight w:val="720"/>
        </w:trPr>
        <w:tc>
          <w:tcPr>
            <w:tcW w:w="3330" w:type="dxa"/>
            <w:tcMar/>
          </w:tcPr>
          <w:p w:rsidRPr="00E807E3" w:rsidR="001C560F" w:rsidP="00056134" w:rsidRDefault="001C560F" w14:paraId="6D13ACE8" w14:textId="77777777">
            <w:pPr>
              <w:pStyle w:val="TableParagraph"/>
              <w:spacing w:line="252" w:lineRule="auto"/>
              <w:rPr>
                <w:b/>
                <w:sz w:val="24"/>
                <w:szCs w:val="24"/>
              </w:rPr>
            </w:pPr>
            <w:r w:rsidRPr="00E807E3">
              <w:rPr>
                <w:b/>
                <w:sz w:val="24"/>
                <w:szCs w:val="24"/>
              </w:rPr>
              <w:t>Other household members involved, and if they are also</w:t>
            </w:r>
          </w:p>
          <w:p w:rsidRPr="00E807E3" w:rsidR="001C560F" w:rsidP="00056134" w:rsidRDefault="001C560F" w14:paraId="26DD3565" w14:textId="77777777">
            <w:pPr>
              <w:pStyle w:val="TableParagraph"/>
              <w:spacing w:line="219" w:lineRule="exact"/>
              <w:rPr>
                <w:b/>
                <w:sz w:val="24"/>
                <w:szCs w:val="24"/>
              </w:rPr>
            </w:pPr>
            <w:r w:rsidRPr="00E807E3">
              <w:rPr>
                <w:b/>
                <w:sz w:val="24"/>
                <w:szCs w:val="24"/>
              </w:rPr>
              <w:t>registered</w:t>
            </w:r>
          </w:p>
        </w:tc>
        <w:tc>
          <w:tcPr>
            <w:tcW w:w="7088" w:type="dxa"/>
            <w:tcMar/>
          </w:tcPr>
          <w:p w:rsidRPr="00E807E3" w:rsidR="001C560F" w:rsidP="00056134" w:rsidRDefault="001C560F" w14:paraId="0F5639F0" w14:textId="77777777">
            <w:pPr>
              <w:pStyle w:val="TableParagraph"/>
              <w:ind w:left="0"/>
              <w:rPr>
                <w:sz w:val="24"/>
                <w:szCs w:val="24"/>
              </w:rPr>
            </w:pPr>
          </w:p>
        </w:tc>
        <w:tc>
          <w:tcPr>
            <w:tcW w:w="186" w:type="dxa"/>
            <w:gridSpan w:val="2"/>
            <w:vMerge/>
            <w:tcBorders/>
            <w:tcMar/>
          </w:tcPr>
          <w:p w:rsidRPr="00E807E3" w:rsidR="001C560F" w:rsidP="00056134" w:rsidRDefault="001C560F" w14:paraId="79F96248" w14:textId="77777777">
            <w:pPr>
              <w:rPr>
                <w:rFonts w:ascii="Arial" w:hAnsi="Arial" w:cs="Arial"/>
              </w:rPr>
            </w:pPr>
          </w:p>
        </w:tc>
      </w:tr>
      <w:tr w:rsidRPr="00E807E3" w:rsidR="001C560F" w:rsidTr="11D00DEB" w14:paraId="2A4356B8" w14:textId="77777777">
        <w:trPr>
          <w:trHeight w:val="479"/>
        </w:trPr>
        <w:tc>
          <w:tcPr>
            <w:tcW w:w="3330" w:type="dxa"/>
            <w:tcMar/>
          </w:tcPr>
          <w:p w:rsidRPr="00E807E3" w:rsidR="001C560F" w:rsidP="00056134" w:rsidRDefault="001C560F" w14:paraId="7BB7A598" w14:textId="77777777">
            <w:pPr>
              <w:pStyle w:val="TableParagraph"/>
              <w:spacing w:line="229" w:lineRule="exact"/>
              <w:rPr>
                <w:b/>
                <w:sz w:val="24"/>
                <w:szCs w:val="24"/>
              </w:rPr>
            </w:pPr>
            <w:r w:rsidRPr="00E807E3">
              <w:rPr>
                <w:b/>
                <w:sz w:val="24"/>
                <w:szCs w:val="24"/>
              </w:rPr>
              <w:t>Has the concern been reported</w:t>
            </w:r>
          </w:p>
          <w:p w:rsidRPr="00E807E3" w:rsidR="001C560F" w:rsidP="11D00DEB" w:rsidRDefault="001C560F" w14:paraId="4F58C0F6" w14:textId="4E1CD561">
            <w:pPr>
              <w:pStyle w:val="TableParagraph"/>
              <w:spacing w:before="10" w:line="220" w:lineRule="exact"/>
              <w:rPr>
                <w:b w:val="1"/>
                <w:bCs w:val="1"/>
                <w:sz w:val="24"/>
                <w:szCs w:val="24"/>
              </w:rPr>
            </w:pPr>
            <w:r w:rsidRPr="11D00DEB" w:rsidR="57D697D8">
              <w:rPr>
                <w:b w:val="1"/>
                <w:bCs w:val="1"/>
                <w:sz w:val="24"/>
                <w:szCs w:val="24"/>
              </w:rPr>
              <w:t>To</w:t>
            </w:r>
            <w:r w:rsidRPr="11D00DEB" w:rsidR="61C4D0AE">
              <w:rPr>
                <w:b w:val="1"/>
                <w:bCs w:val="1"/>
                <w:sz w:val="24"/>
                <w:szCs w:val="24"/>
              </w:rPr>
              <w:t xml:space="preserve"> the local Safeguarding Team?</w:t>
            </w:r>
          </w:p>
        </w:tc>
        <w:tc>
          <w:tcPr>
            <w:tcW w:w="7088" w:type="dxa"/>
            <w:tcMar/>
          </w:tcPr>
          <w:p w:rsidRPr="00E807E3" w:rsidR="001C560F" w:rsidP="00056134" w:rsidRDefault="001C560F" w14:paraId="1AEF8A3E" w14:textId="77777777">
            <w:pPr>
              <w:pStyle w:val="TableParagraph"/>
              <w:spacing w:before="119"/>
              <w:rPr>
                <w:sz w:val="24"/>
                <w:szCs w:val="24"/>
              </w:rPr>
            </w:pPr>
            <w:r w:rsidRPr="00E807E3">
              <w:rPr>
                <w:sz w:val="24"/>
                <w:szCs w:val="24"/>
              </w:rPr>
              <w:t>Yes or No</w:t>
            </w:r>
          </w:p>
        </w:tc>
        <w:tc>
          <w:tcPr>
            <w:tcW w:w="186" w:type="dxa"/>
            <w:gridSpan w:val="2"/>
            <w:vMerge/>
            <w:tcBorders/>
            <w:tcMar/>
          </w:tcPr>
          <w:p w:rsidRPr="00E807E3" w:rsidR="001C560F" w:rsidP="00056134" w:rsidRDefault="001C560F" w14:paraId="72971D13" w14:textId="77777777">
            <w:pPr>
              <w:rPr>
                <w:rFonts w:ascii="Arial" w:hAnsi="Arial" w:cs="Arial"/>
              </w:rPr>
            </w:pPr>
          </w:p>
        </w:tc>
      </w:tr>
      <w:tr w:rsidRPr="00E807E3" w:rsidR="001C560F" w:rsidTr="11D00DEB" w14:paraId="69998D5F" w14:textId="77777777">
        <w:trPr>
          <w:trHeight w:val="479"/>
        </w:trPr>
        <w:tc>
          <w:tcPr>
            <w:tcW w:w="3330" w:type="dxa"/>
            <w:tcMar/>
          </w:tcPr>
          <w:p w:rsidRPr="00E807E3" w:rsidR="001C560F" w:rsidP="00056134" w:rsidRDefault="001C560F" w14:paraId="74628B36" w14:textId="77777777">
            <w:pPr>
              <w:pStyle w:val="TableParagraph"/>
              <w:spacing w:line="229" w:lineRule="exact"/>
              <w:rPr>
                <w:b/>
                <w:sz w:val="24"/>
                <w:szCs w:val="24"/>
              </w:rPr>
            </w:pPr>
            <w:r w:rsidRPr="00E807E3">
              <w:rPr>
                <w:b/>
                <w:sz w:val="24"/>
                <w:szCs w:val="24"/>
              </w:rPr>
              <w:t xml:space="preserve">Safeguarding </w:t>
            </w:r>
            <w:r w:rsidRPr="00E807E3" w:rsidR="00CD7172">
              <w:rPr>
                <w:b/>
                <w:sz w:val="24"/>
                <w:szCs w:val="24"/>
              </w:rPr>
              <w:t>alert</w:t>
            </w:r>
          </w:p>
          <w:p w:rsidRPr="00E807E3" w:rsidR="001C560F" w:rsidP="00056134" w:rsidRDefault="001C560F" w14:paraId="03838391" w14:textId="77777777">
            <w:pPr>
              <w:pStyle w:val="TableParagraph"/>
              <w:spacing w:before="10" w:line="220" w:lineRule="exact"/>
              <w:rPr>
                <w:b/>
                <w:sz w:val="24"/>
                <w:szCs w:val="24"/>
              </w:rPr>
            </w:pPr>
            <w:r w:rsidRPr="00E807E3">
              <w:rPr>
                <w:b/>
                <w:sz w:val="24"/>
                <w:szCs w:val="24"/>
              </w:rPr>
              <w:t>entered on the patient’s record</w:t>
            </w:r>
            <w:r w:rsidRPr="00E807E3" w:rsidR="00CD7172">
              <w:rPr>
                <w:b/>
                <w:sz w:val="24"/>
                <w:szCs w:val="24"/>
              </w:rPr>
              <w:t xml:space="preserve"> on cliniko</w:t>
            </w:r>
            <w:r w:rsidRPr="00E807E3">
              <w:rPr>
                <w:b/>
                <w:sz w:val="24"/>
                <w:szCs w:val="24"/>
              </w:rPr>
              <w:t>?</w:t>
            </w:r>
          </w:p>
        </w:tc>
        <w:tc>
          <w:tcPr>
            <w:tcW w:w="7088" w:type="dxa"/>
            <w:tcMar/>
          </w:tcPr>
          <w:p w:rsidRPr="00E807E3" w:rsidR="001C560F" w:rsidP="00056134" w:rsidRDefault="001C560F" w14:paraId="675B0958" w14:textId="77777777">
            <w:pPr>
              <w:pStyle w:val="TableParagraph"/>
              <w:spacing w:before="119"/>
              <w:rPr>
                <w:sz w:val="24"/>
                <w:szCs w:val="24"/>
              </w:rPr>
            </w:pPr>
            <w:r w:rsidRPr="00E807E3">
              <w:rPr>
                <w:sz w:val="24"/>
                <w:szCs w:val="24"/>
              </w:rPr>
              <w:t>Yes or No</w:t>
            </w:r>
          </w:p>
        </w:tc>
        <w:tc>
          <w:tcPr>
            <w:tcW w:w="186" w:type="dxa"/>
            <w:gridSpan w:val="2"/>
            <w:vMerge/>
            <w:tcBorders/>
            <w:tcMar/>
          </w:tcPr>
          <w:p w:rsidRPr="00E807E3" w:rsidR="001C560F" w:rsidP="00056134" w:rsidRDefault="001C560F" w14:paraId="2A827399" w14:textId="77777777">
            <w:pPr>
              <w:rPr>
                <w:rFonts w:ascii="Arial" w:hAnsi="Arial" w:cs="Arial"/>
              </w:rPr>
            </w:pPr>
          </w:p>
        </w:tc>
      </w:tr>
      <w:tr w:rsidRPr="00E807E3" w:rsidR="001C560F" w:rsidTr="11D00DEB" w14:paraId="6F100269" w14:textId="77777777">
        <w:trPr>
          <w:trHeight w:val="720"/>
        </w:trPr>
        <w:tc>
          <w:tcPr>
            <w:tcW w:w="3330" w:type="dxa"/>
            <w:tcMar/>
          </w:tcPr>
          <w:p w:rsidRPr="00E807E3" w:rsidR="001C560F" w:rsidP="00056134" w:rsidRDefault="001C560F" w14:paraId="42D158B8" w14:textId="77777777">
            <w:pPr>
              <w:pStyle w:val="TableParagraph"/>
              <w:spacing w:line="252" w:lineRule="auto"/>
              <w:rPr>
                <w:b/>
                <w:sz w:val="24"/>
                <w:szCs w:val="24"/>
              </w:rPr>
            </w:pPr>
            <w:r w:rsidRPr="00E807E3">
              <w:rPr>
                <w:b/>
                <w:sz w:val="24"/>
                <w:szCs w:val="24"/>
              </w:rPr>
              <w:t xml:space="preserve">Safeguarding Concerns </w:t>
            </w:r>
            <w:r w:rsidRPr="00E807E3" w:rsidR="00CD7172">
              <w:rPr>
                <w:b/>
                <w:sz w:val="24"/>
                <w:szCs w:val="24"/>
              </w:rPr>
              <w:t>alert</w:t>
            </w:r>
            <w:r w:rsidRPr="00E807E3">
              <w:rPr>
                <w:b/>
                <w:sz w:val="24"/>
                <w:szCs w:val="24"/>
              </w:rPr>
              <w:t xml:space="preserve"> entered on any household</w:t>
            </w:r>
          </w:p>
          <w:p w:rsidRPr="00E807E3" w:rsidR="001C560F" w:rsidP="00056134" w:rsidRDefault="001C560F" w14:paraId="74455133" w14:textId="77777777">
            <w:pPr>
              <w:pStyle w:val="TableParagraph"/>
              <w:spacing w:line="219" w:lineRule="exact"/>
              <w:rPr>
                <w:b/>
                <w:sz w:val="24"/>
                <w:szCs w:val="24"/>
              </w:rPr>
            </w:pPr>
            <w:r w:rsidRPr="00E807E3">
              <w:rPr>
                <w:b/>
                <w:sz w:val="24"/>
                <w:szCs w:val="24"/>
              </w:rPr>
              <w:t>members record</w:t>
            </w:r>
            <w:r w:rsidRPr="00E807E3" w:rsidR="002D6088">
              <w:rPr>
                <w:b/>
                <w:sz w:val="24"/>
                <w:szCs w:val="24"/>
              </w:rPr>
              <w:t xml:space="preserve"> on Cliniko</w:t>
            </w:r>
            <w:r w:rsidRPr="00E807E3">
              <w:rPr>
                <w:b/>
                <w:sz w:val="24"/>
                <w:szCs w:val="24"/>
              </w:rPr>
              <w:t>?</w:t>
            </w:r>
          </w:p>
        </w:tc>
        <w:tc>
          <w:tcPr>
            <w:tcW w:w="7088" w:type="dxa"/>
            <w:tcMar/>
          </w:tcPr>
          <w:p w:rsidRPr="00E807E3" w:rsidR="001C560F" w:rsidP="00056134" w:rsidRDefault="001C560F" w14:paraId="224900DF" w14:textId="77777777">
            <w:pPr>
              <w:pStyle w:val="TableParagraph"/>
              <w:spacing w:before="9"/>
              <w:ind w:left="0"/>
              <w:rPr>
                <w:sz w:val="24"/>
                <w:szCs w:val="24"/>
              </w:rPr>
            </w:pPr>
          </w:p>
          <w:p w:rsidRPr="00E807E3" w:rsidR="001C560F" w:rsidP="00056134" w:rsidRDefault="001C560F" w14:paraId="65B341DA" w14:textId="77777777">
            <w:pPr>
              <w:pStyle w:val="TableParagraph"/>
              <w:rPr>
                <w:sz w:val="24"/>
                <w:szCs w:val="24"/>
              </w:rPr>
            </w:pPr>
            <w:r w:rsidRPr="00E807E3">
              <w:rPr>
                <w:sz w:val="24"/>
                <w:szCs w:val="24"/>
              </w:rPr>
              <w:t>Yes or No</w:t>
            </w:r>
          </w:p>
        </w:tc>
        <w:tc>
          <w:tcPr>
            <w:tcW w:w="186" w:type="dxa"/>
            <w:gridSpan w:val="2"/>
            <w:vMerge/>
            <w:tcBorders/>
            <w:tcMar/>
          </w:tcPr>
          <w:p w:rsidRPr="00E807E3" w:rsidR="001C560F" w:rsidP="00056134" w:rsidRDefault="001C560F" w14:paraId="28F2360B" w14:textId="77777777">
            <w:pPr>
              <w:rPr>
                <w:rFonts w:ascii="Arial" w:hAnsi="Arial" w:cs="Arial"/>
              </w:rPr>
            </w:pPr>
          </w:p>
        </w:tc>
      </w:tr>
      <w:tr w:rsidRPr="00E807E3" w:rsidR="001C560F" w:rsidTr="11D00DEB" w14:paraId="2D27251C" w14:textId="77777777">
        <w:trPr>
          <w:trHeight w:val="720"/>
        </w:trPr>
        <w:tc>
          <w:tcPr>
            <w:tcW w:w="3330" w:type="dxa"/>
            <w:tcMar/>
          </w:tcPr>
          <w:p w:rsidRPr="00E807E3" w:rsidR="001C560F" w:rsidP="00056134" w:rsidRDefault="001C560F" w14:paraId="54395BBF" w14:textId="77777777">
            <w:pPr>
              <w:pStyle w:val="TableParagraph"/>
              <w:spacing w:line="252" w:lineRule="auto"/>
              <w:rPr>
                <w:b/>
                <w:sz w:val="24"/>
                <w:szCs w:val="24"/>
              </w:rPr>
            </w:pPr>
            <w:r w:rsidRPr="00E807E3">
              <w:rPr>
                <w:b/>
                <w:sz w:val="24"/>
                <w:szCs w:val="24"/>
              </w:rPr>
              <w:t>Is record sharing considered and set appropriately for anyone</w:t>
            </w:r>
          </w:p>
          <w:p w:rsidRPr="00E807E3" w:rsidR="001C560F" w:rsidP="00056134" w:rsidRDefault="001C560F" w14:paraId="378193EA" w14:textId="77777777">
            <w:pPr>
              <w:pStyle w:val="TableParagraph"/>
              <w:spacing w:line="219" w:lineRule="exact"/>
              <w:rPr>
                <w:b/>
                <w:sz w:val="24"/>
                <w:szCs w:val="24"/>
              </w:rPr>
            </w:pPr>
            <w:r w:rsidRPr="00E807E3">
              <w:rPr>
                <w:b/>
                <w:sz w:val="24"/>
                <w:szCs w:val="24"/>
              </w:rPr>
              <w:t>named in this meeting?</w:t>
            </w:r>
          </w:p>
        </w:tc>
        <w:tc>
          <w:tcPr>
            <w:tcW w:w="7088" w:type="dxa"/>
            <w:tcMar/>
          </w:tcPr>
          <w:p w:rsidRPr="00E807E3" w:rsidR="001C560F" w:rsidP="00056134" w:rsidRDefault="001C560F" w14:paraId="01145692" w14:textId="77777777">
            <w:pPr>
              <w:pStyle w:val="TableParagraph"/>
              <w:spacing w:before="9"/>
              <w:ind w:left="0"/>
              <w:rPr>
                <w:sz w:val="24"/>
                <w:szCs w:val="24"/>
              </w:rPr>
            </w:pPr>
          </w:p>
          <w:p w:rsidRPr="00E807E3" w:rsidR="001C560F" w:rsidP="00056134" w:rsidRDefault="001C560F" w14:paraId="0449DB5C" w14:textId="77777777">
            <w:pPr>
              <w:pStyle w:val="TableParagraph"/>
              <w:rPr>
                <w:sz w:val="24"/>
                <w:szCs w:val="24"/>
              </w:rPr>
            </w:pPr>
            <w:r w:rsidRPr="00E807E3">
              <w:rPr>
                <w:sz w:val="24"/>
                <w:szCs w:val="24"/>
              </w:rPr>
              <w:t>Yes or No</w:t>
            </w:r>
          </w:p>
        </w:tc>
        <w:tc>
          <w:tcPr>
            <w:tcW w:w="186" w:type="dxa"/>
            <w:gridSpan w:val="2"/>
            <w:vMerge/>
            <w:tcBorders/>
            <w:tcMar/>
          </w:tcPr>
          <w:p w:rsidRPr="00E807E3" w:rsidR="001C560F" w:rsidP="00056134" w:rsidRDefault="001C560F" w14:paraId="2071145E" w14:textId="77777777">
            <w:pPr>
              <w:rPr>
                <w:rFonts w:ascii="Arial" w:hAnsi="Arial" w:cs="Arial"/>
              </w:rPr>
            </w:pPr>
          </w:p>
        </w:tc>
      </w:tr>
      <w:tr w:rsidRPr="00E807E3" w:rsidR="001C560F" w:rsidTr="11D00DEB" w14:paraId="53BEDA7E" w14:textId="77777777">
        <w:trPr>
          <w:trHeight w:val="1135"/>
        </w:trPr>
        <w:tc>
          <w:tcPr>
            <w:tcW w:w="3330" w:type="dxa"/>
            <w:tcMar/>
          </w:tcPr>
          <w:p w:rsidRPr="00E807E3" w:rsidR="001C560F" w:rsidP="00056134" w:rsidRDefault="001C560F" w14:paraId="51C77E3F" w14:textId="77777777">
            <w:pPr>
              <w:pStyle w:val="TableParagraph"/>
              <w:spacing w:line="252" w:lineRule="auto"/>
              <w:ind w:right="440"/>
              <w:rPr>
                <w:b/>
                <w:sz w:val="24"/>
                <w:szCs w:val="24"/>
              </w:rPr>
            </w:pPr>
            <w:r w:rsidRPr="00E807E3">
              <w:rPr>
                <w:b/>
                <w:sz w:val="24"/>
                <w:szCs w:val="24"/>
              </w:rPr>
              <w:t>Actions to be taken from this meeting</w:t>
            </w:r>
          </w:p>
        </w:tc>
        <w:tc>
          <w:tcPr>
            <w:tcW w:w="7088" w:type="dxa"/>
            <w:tcMar/>
          </w:tcPr>
          <w:p w:rsidRPr="00E807E3" w:rsidR="001C560F" w:rsidP="00056134" w:rsidRDefault="001C560F" w14:paraId="6D431BA0" w14:textId="77777777">
            <w:pPr>
              <w:pStyle w:val="TableParagraph"/>
              <w:ind w:left="0"/>
              <w:rPr>
                <w:sz w:val="24"/>
                <w:szCs w:val="24"/>
              </w:rPr>
            </w:pPr>
          </w:p>
          <w:p w:rsidRPr="00E807E3" w:rsidR="002D6088" w:rsidP="00056134" w:rsidRDefault="002D6088" w14:paraId="4287BE76" w14:textId="77777777">
            <w:pPr>
              <w:pStyle w:val="TableParagraph"/>
              <w:ind w:left="0"/>
              <w:rPr>
                <w:sz w:val="24"/>
                <w:szCs w:val="24"/>
              </w:rPr>
            </w:pPr>
          </w:p>
          <w:p w:rsidRPr="00E807E3" w:rsidR="002D6088" w:rsidP="00056134" w:rsidRDefault="002D6088" w14:paraId="6CA2A016" w14:textId="77777777">
            <w:pPr>
              <w:pStyle w:val="TableParagraph"/>
              <w:ind w:left="0"/>
              <w:rPr>
                <w:sz w:val="24"/>
                <w:szCs w:val="24"/>
              </w:rPr>
            </w:pPr>
          </w:p>
          <w:p w:rsidRPr="00E807E3" w:rsidR="002D6088" w:rsidP="00056134" w:rsidRDefault="002D6088" w14:paraId="35E4696C" w14:textId="77777777">
            <w:pPr>
              <w:pStyle w:val="TableParagraph"/>
              <w:ind w:left="0"/>
              <w:rPr>
                <w:sz w:val="24"/>
                <w:szCs w:val="24"/>
              </w:rPr>
            </w:pPr>
          </w:p>
          <w:p w:rsidRPr="00E807E3" w:rsidR="002D6088" w:rsidP="00056134" w:rsidRDefault="002D6088" w14:paraId="16AD30C6" w14:textId="77777777">
            <w:pPr>
              <w:pStyle w:val="TableParagraph"/>
              <w:ind w:left="0"/>
              <w:rPr>
                <w:sz w:val="24"/>
                <w:szCs w:val="24"/>
              </w:rPr>
            </w:pPr>
          </w:p>
          <w:p w:rsidRPr="00E807E3" w:rsidR="002D6088" w:rsidP="00056134" w:rsidRDefault="002D6088" w14:paraId="0D34DBEC" w14:textId="77777777">
            <w:pPr>
              <w:pStyle w:val="TableParagraph"/>
              <w:ind w:left="0"/>
              <w:rPr>
                <w:sz w:val="24"/>
                <w:szCs w:val="24"/>
              </w:rPr>
            </w:pPr>
          </w:p>
          <w:p w:rsidRPr="00E807E3" w:rsidR="002D6088" w:rsidP="00056134" w:rsidRDefault="002D6088" w14:paraId="3FE5A4DB" w14:textId="77777777">
            <w:pPr>
              <w:pStyle w:val="TableParagraph"/>
              <w:ind w:left="0"/>
              <w:rPr>
                <w:sz w:val="24"/>
                <w:szCs w:val="24"/>
              </w:rPr>
            </w:pPr>
          </w:p>
        </w:tc>
        <w:tc>
          <w:tcPr>
            <w:tcW w:w="186" w:type="dxa"/>
            <w:gridSpan w:val="2"/>
            <w:vMerge/>
            <w:tcBorders/>
            <w:tcMar/>
          </w:tcPr>
          <w:p w:rsidRPr="00E807E3" w:rsidR="001C560F" w:rsidP="00056134" w:rsidRDefault="001C560F" w14:paraId="67F24145" w14:textId="77777777">
            <w:pPr>
              <w:rPr>
                <w:rFonts w:ascii="Arial" w:hAnsi="Arial" w:cs="Arial"/>
              </w:rPr>
            </w:pPr>
          </w:p>
        </w:tc>
      </w:tr>
      <w:tr w:rsidRPr="00E807E3" w:rsidR="001C560F" w:rsidTr="11D00DEB" w14:paraId="0E801719" w14:textId="77777777">
        <w:trPr>
          <w:trHeight w:val="466"/>
        </w:trPr>
        <w:tc>
          <w:tcPr>
            <w:tcW w:w="3330" w:type="dxa"/>
            <w:tcMar/>
          </w:tcPr>
          <w:p w:rsidRPr="00E807E3" w:rsidR="001C560F" w:rsidP="00056134" w:rsidRDefault="001C560F" w14:paraId="5BD0F93A" w14:textId="77777777">
            <w:pPr>
              <w:pStyle w:val="TableParagraph"/>
              <w:spacing w:line="229" w:lineRule="exact"/>
              <w:rPr>
                <w:b/>
                <w:sz w:val="24"/>
                <w:szCs w:val="24"/>
              </w:rPr>
            </w:pPr>
            <w:r w:rsidRPr="00E807E3">
              <w:rPr>
                <w:b/>
                <w:sz w:val="24"/>
                <w:szCs w:val="24"/>
              </w:rPr>
              <w:t>Action by</w:t>
            </w:r>
          </w:p>
        </w:tc>
        <w:tc>
          <w:tcPr>
            <w:tcW w:w="7088" w:type="dxa"/>
            <w:tcMar/>
          </w:tcPr>
          <w:p w:rsidRPr="00E807E3" w:rsidR="001C560F" w:rsidP="00056134" w:rsidRDefault="001C560F" w14:paraId="7AF5FDA9" w14:textId="77777777">
            <w:pPr>
              <w:pStyle w:val="TableParagraph"/>
              <w:spacing w:line="229" w:lineRule="exact"/>
              <w:rPr>
                <w:sz w:val="24"/>
                <w:szCs w:val="24"/>
              </w:rPr>
            </w:pPr>
            <w:r w:rsidRPr="00E807E3">
              <w:rPr>
                <w:sz w:val="24"/>
                <w:szCs w:val="24"/>
              </w:rPr>
              <w:t>Date</w:t>
            </w:r>
          </w:p>
        </w:tc>
        <w:tc>
          <w:tcPr>
            <w:tcW w:w="186" w:type="dxa"/>
            <w:gridSpan w:val="2"/>
            <w:vMerge/>
            <w:tcBorders/>
            <w:tcMar/>
          </w:tcPr>
          <w:p w:rsidRPr="00E807E3" w:rsidR="001C560F" w:rsidP="00056134" w:rsidRDefault="001C560F" w14:paraId="4A112332" w14:textId="77777777">
            <w:pPr>
              <w:rPr>
                <w:rFonts w:ascii="Arial" w:hAnsi="Arial" w:cs="Arial"/>
              </w:rPr>
            </w:pPr>
          </w:p>
        </w:tc>
      </w:tr>
      <w:tr w:rsidRPr="00E807E3" w:rsidR="001C560F" w:rsidTr="11D00DEB" w14:paraId="4164D15E" w14:textId="77777777">
        <w:trPr>
          <w:trHeight w:val="359"/>
        </w:trPr>
        <w:tc>
          <w:tcPr>
            <w:tcW w:w="3330" w:type="dxa"/>
            <w:tcMar/>
          </w:tcPr>
          <w:p w:rsidRPr="00E807E3" w:rsidR="001C560F" w:rsidP="00056134" w:rsidRDefault="001C560F" w14:paraId="6302DD11" w14:textId="77777777">
            <w:pPr>
              <w:pStyle w:val="TableParagraph"/>
              <w:spacing w:line="229" w:lineRule="exact"/>
              <w:rPr>
                <w:b/>
                <w:sz w:val="24"/>
                <w:szCs w:val="24"/>
              </w:rPr>
            </w:pPr>
            <w:r w:rsidRPr="00E807E3">
              <w:rPr>
                <w:b/>
                <w:sz w:val="24"/>
                <w:szCs w:val="24"/>
              </w:rPr>
              <w:t>Signed by Safeguarding Lead</w:t>
            </w:r>
          </w:p>
        </w:tc>
        <w:tc>
          <w:tcPr>
            <w:tcW w:w="7088" w:type="dxa"/>
            <w:tcMar/>
          </w:tcPr>
          <w:p w:rsidRPr="00E807E3" w:rsidR="001C560F" w:rsidP="00056134" w:rsidRDefault="001C560F" w14:paraId="7FE7BDD9" w14:textId="77777777">
            <w:pPr>
              <w:pStyle w:val="TableParagraph"/>
              <w:ind w:left="0"/>
              <w:rPr>
                <w:sz w:val="24"/>
                <w:szCs w:val="24"/>
              </w:rPr>
            </w:pPr>
          </w:p>
        </w:tc>
        <w:tc>
          <w:tcPr>
            <w:tcW w:w="186" w:type="dxa"/>
            <w:gridSpan w:val="2"/>
            <w:vMerge/>
            <w:tcBorders/>
            <w:tcMar/>
          </w:tcPr>
          <w:p w:rsidRPr="00E807E3" w:rsidR="001C560F" w:rsidP="00056134" w:rsidRDefault="001C560F" w14:paraId="786B2484" w14:textId="77777777">
            <w:pPr>
              <w:rPr>
                <w:rFonts w:ascii="Arial" w:hAnsi="Arial" w:cs="Arial"/>
              </w:rPr>
            </w:pPr>
          </w:p>
        </w:tc>
      </w:tr>
    </w:tbl>
    <w:p w:rsidRPr="00E807E3" w:rsidR="00056134" w:rsidP="001C560F" w:rsidRDefault="00056134" w14:paraId="53C0CEE6" w14:textId="77777777">
      <w:pPr>
        <w:pStyle w:val="BodyText"/>
        <w:spacing w:before="11"/>
        <w:ind w:left="0" w:firstLine="0"/>
        <w:rPr>
          <w:sz w:val="24"/>
          <w:szCs w:val="24"/>
        </w:rPr>
      </w:pPr>
    </w:p>
    <w:p w:rsidRPr="00E807E3" w:rsidR="002D6088" w:rsidP="001C560F" w:rsidRDefault="002D6088" w14:paraId="26CE3FE6" w14:textId="77777777">
      <w:pPr>
        <w:pStyle w:val="BodyText"/>
        <w:spacing w:before="11"/>
        <w:ind w:left="0" w:firstLine="0"/>
        <w:rPr>
          <w:sz w:val="24"/>
          <w:szCs w:val="24"/>
        </w:rPr>
      </w:pPr>
    </w:p>
    <w:p w:rsidRPr="00E807E3" w:rsidR="00056134" w:rsidP="001C560F" w:rsidRDefault="00056134" w14:paraId="51761513" w14:textId="77777777">
      <w:pPr>
        <w:pStyle w:val="BodyText"/>
        <w:spacing w:before="11"/>
        <w:ind w:left="0" w:firstLine="0"/>
        <w:rPr>
          <w:sz w:val="24"/>
          <w:szCs w:val="24"/>
        </w:rPr>
      </w:pPr>
    </w:p>
    <w:p w:rsidRPr="00E807E3" w:rsidR="00056134" w:rsidP="001C560F" w:rsidRDefault="00056134" w14:paraId="3A134E6C" w14:textId="77777777">
      <w:pPr>
        <w:pStyle w:val="BodyText"/>
        <w:spacing w:before="11"/>
        <w:ind w:left="0" w:firstLine="0"/>
        <w:rPr>
          <w:sz w:val="24"/>
          <w:szCs w:val="24"/>
        </w:rPr>
      </w:pPr>
    </w:p>
    <w:p w:rsidRPr="00E807E3" w:rsidR="001C560F" w:rsidP="001C560F" w:rsidRDefault="001C560F" w14:paraId="11B45AE1" w14:textId="77777777">
      <w:pPr>
        <w:pStyle w:val="BodyText"/>
        <w:spacing w:before="11"/>
        <w:ind w:left="0" w:firstLine="0"/>
        <w:rPr>
          <w:sz w:val="24"/>
          <w:szCs w:val="24"/>
        </w:rPr>
      </w:pPr>
      <w:r w:rsidRPr="00E807E3">
        <w:rPr>
          <w:noProof/>
          <w:sz w:val="24"/>
          <w:szCs w:val="24"/>
          <w:lang w:val="en-GB" w:eastAsia="en-GB" w:bidi="ar-SA"/>
        </w:rPr>
        <mc:AlternateContent>
          <mc:Choice Requires="wpg">
            <w:drawing>
              <wp:anchor distT="0" distB="0" distL="0" distR="0" simplePos="0" relativeHeight="251659264" behindDoc="1" locked="0" layoutInCell="1" allowOverlap="1" wp14:anchorId="62A80037" wp14:editId="621D356A">
                <wp:simplePos x="0" y="0"/>
                <wp:positionH relativeFrom="page">
                  <wp:posOffset>487045</wp:posOffset>
                </wp:positionH>
                <wp:positionV relativeFrom="paragraph">
                  <wp:posOffset>229235</wp:posOffset>
                </wp:positionV>
                <wp:extent cx="6624955" cy="314325"/>
                <wp:effectExtent l="1270" t="2540" r="3175" b="6985"/>
                <wp:wrapTopAndBottom/>
                <wp:docPr id="5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955" cy="314325"/>
                          <a:chOff x="767" y="361"/>
                          <a:chExt cx="10433" cy="495"/>
                        </a:xfrm>
                      </wpg:grpSpPr>
                      <wps:wsp>
                        <wps:cNvPr id="52" name="Line 8"/>
                        <wps:cNvCnPr>
                          <a:cxnSpLocks noChangeShapeType="1"/>
                        </wps:cNvCnPr>
                        <wps:spPr bwMode="auto">
                          <a:xfrm>
                            <a:off x="11193" y="368"/>
                            <a:ext cx="0" cy="0"/>
                          </a:xfrm>
                          <a:prstGeom prst="line">
                            <a:avLst/>
                          </a:prstGeom>
                          <a:noFill/>
                          <a:ln w="8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7"/>
                        <wps:cNvCnPr>
                          <a:cxnSpLocks noChangeShapeType="1"/>
                        </wps:cNvCnPr>
                        <wps:spPr bwMode="auto">
                          <a:xfrm>
                            <a:off x="4104" y="375"/>
                            <a:ext cx="0" cy="481"/>
                          </a:xfrm>
                          <a:prstGeom prst="line">
                            <a:avLst/>
                          </a:prstGeom>
                          <a:noFill/>
                          <a:ln w="8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Line 6"/>
                        <wps:cNvCnPr>
                          <a:cxnSpLocks noChangeShapeType="1"/>
                        </wps:cNvCnPr>
                        <wps:spPr bwMode="auto">
                          <a:xfrm>
                            <a:off x="774" y="368"/>
                            <a:ext cx="0" cy="481"/>
                          </a:xfrm>
                          <a:prstGeom prst="line">
                            <a:avLst/>
                          </a:prstGeom>
                          <a:noFill/>
                          <a:ln w="8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5"/>
                        <wps:cNvCnPr>
                          <a:cxnSpLocks noChangeShapeType="1"/>
                        </wps:cNvCnPr>
                        <wps:spPr bwMode="auto">
                          <a:xfrm>
                            <a:off x="11193" y="368"/>
                            <a:ext cx="0" cy="488"/>
                          </a:xfrm>
                          <a:prstGeom prst="line">
                            <a:avLst/>
                          </a:prstGeom>
                          <a:noFill/>
                          <a:ln w="8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Text Box 4"/>
                        <wps:cNvSpPr txBox="1">
                          <a:spLocks noChangeArrowheads="1"/>
                        </wps:cNvSpPr>
                        <wps:spPr bwMode="auto">
                          <a:xfrm>
                            <a:off x="873" y="380"/>
                            <a:ext cx="2254"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134" w:rsidP="001C560F" w:rsidRDefault="00056134" w14:paraId="3095BF6D" w14:textId="77777777">
                              <w:pPr>
                                <w:spacing w:line="252" w:lineRule="auto"/>
                                <w:ind w:right="3"/>
                                <w:rPr>
                                  <w:b/>
                                  <w:sz w:val="20"/>
                                </w:rPr>
                              </w:pPr>
                              <w:r>
                                <w:rPr>
                                  <w:b/>
                                  <w:sz w:val="20"/>
                                </w:rPr>
                                <w:t xml:space="preserve">Is the patient on a </w:t>
                              </w:r>
                              <w:r>
                                <w:rPr>
                                  <w:b/>
                                  <w:spacing w:val="-5"/>
                                  <w:sz w:val="20"/>
                                </w:rPr>
                                <w:t xml:space="preserve">Child </w:t>
                              </w:r>
                              <w:r>
                                <w:rPr>
                                  <w:b/>
                                  <w:sz w:val="20"/>
                                </w:rPr>
                                <w:t>Protection Plan (CPP)?</w:t>
                              </w:r>
                            </w:p>
                          </w:txbxContent>
                        </wps:txbx>
                        <wps:bodyPr rot="0" vert="horz" wrap="square" lIns="0" tIns="0" rIns="0" bIns="0" anchor="t" anchorCtr="0" upright="1">
                          <a:noAutofit/>
                        </wps:bodyPr>
                      </wps:wsp>
                      <wps:wsp>
                        <wps:cNvPr id="57" name="Text Box 3"/>
                        <wps:cNvSpPr txBox="1">
                          <a:spLocks noChangeArrowheads="1"/>
                        </wps:cNvSpPr>
                        <wps:spPr bwMode="auto">
                          <a:xfrm>
                            <a:off x="4204" y="500"/>
                            <a:ext cx="877"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134" w:rsidP="001C560F" w:rsidRDefault="00056134" w14:paraId="7B004A1F" w14:textId="77777777">
                              <w:pPr>
                                <w:spacing w:line="224" w:lineRule="exact"/>
                                <w:rPr>
                                  <w:sz w:val="20"/>
                                </w:rPr>
                              </w:pPr>
                              <w:r>
                                <w:rPr>
                                  <w:sz w:val="20"/>
                                </w:rPr>
                                <w:t>Yes or</w:t>
                              </w:r>
                              <w:r>
                                <w:rPr>
                                  <w:spacing w:val="-30"/>
                                  <w:sz w:val="20"/>
                                </w:rPr>
                                <w:t xml:space="preserve"> </w:t>
                              </w:r>
                              <w:r>
                                <w:rPr>
                                  <w:sz w:val="20"/>
                                </w:rPr>
                                <w:t>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0CB5B435">
              <v:group id="Group 2" style="position:absolute;margin-left:38.35pt;margin-top:18.05pt;width:521.65pt;height:24.75pt;z-index:-251657216;mso-wrap-distance-left:0;mso-wrap-distance-right:0;mso-position-horizontal-relative:page" coordsize="10433,495" coordorigin="767,361" o:spid="_x0000_s1026" w14:anchorId="62A80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">
                <v:line id="Line 8" style="position:absolute;visibility:visible;mso-wrap-style:square" o:spid="_x0000_s1027" strokeweight=".23592mm" o:connectortype="straight" from="11193,368" to="11193,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"/>
                <v:line id="Line 7" style="position:absolute;visibility:visible;mso-wrap-style:square" o:spid="_x0000_s1028" strokeweight=".23592mm" o:connectortype="straight" from="4104,375" to="410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"/>
                <v:line id="Line 6" style="position:absolute;visibility:visible;mso-wrap-style:square" o:spid="_x0000_s1029" strokeweight=".23592mm" o:connectortype="straight" from="774,368" to="77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"/>
                <v:line id="Line 5" style="position:absolute;visibility:visible;mso-wrap-style:square" o:spid="_x0000_s1030" strokeweight=".23592mm" o:connectortype="straight" from="11193,368" to="11193,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"/>
                <v:shapetype id="_x0000_t202" coordsize="21600,21600" o:spt="202" path="m,l,21600r21600,l21600,xe">
                  <v:stroke joinstyle="miter"/>
                  <v:path gradientshapeok="t" o:connecttype="rect"/>
                </v:shapetype>
                <v:shape id="Text Box 4" style="position:absolute;left:873;top:380;width:2254;height:465;visibility:visible;mso-wrap-style:square;v-text-anchor:top" o:spid="_x0000_s103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v:textbox inset="0,0,0,0">
                    <w:txbxContent>
                      <w:p w:rsidR="00056134" w:rsidP="001C560F" w:rsidRDefault="00056134" w14:paraId="1D85C646" w14:textId="77777777">
                        <w:pPr>
                          <w:spacing w:line="252" w:lineRule="auto"/>
                          <w:ind w:right="3"/>
                          <w:rPr>
                            <w:b/>
                            <w:sz w:val="20"/>
                          </w:rPr>
                        </w:pPr>
                        <w:r>
                          <w:rPr>
                            <w:b/>
                            <w:sz w:val="20"/>
                          </w:rPr>
                          <w:t xml:space="preserve">Is the patient on a </w:t>
                        </w:r>
                        <w:r>
                          <w:rPr>
                            <w:b/>
                            <w:spacing w:val="-5"/>
                            <w:sz w:val="20"/>
                          </w:rPr>
                          <w:t xml:space="preserve">Child </w:t>
                        </w:r>
                        <w:r>
                          <w:rPr>
                            <w:b/>
                            <w:sz w:val="20"/>
                          </w:rPr>
                          <w:t>Protection Plan (CPP)?</w:t>
                        </w:r>
                      </w:p>
                    </w:txbxContent>
                  </v:textbox>
                </v:shape>
                <v:shape id="Text Box 3" style="position:absolute;left:4204;top:500;width:877;height:225;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v:textbox inset="0,0,0,0">
                    <w:txbxContent>
                      <w:p w:rsidR="00056134" w:rsidP="001C560F" w:rsidRDefault="00056134" w14:paraId="690A3058" w14:textId="77777777">
                        <w:pPr>
                          <w:spacing w:line="224" w:lineRule="exact"/>
                          <w:rPr>
                            <w:sz w:val="20"/>
                          </w:rPr>
                        </w:pPr>
                        <w:r>
                          <w:rPr>
                            <w:sz w:val="20"/>
                          </w:rPr>
                          <w:t>Yes or</w:t>
                        </w:r>
                        <w:r>
                          <w:rPr>
                            <w:spacing w:val="-30"/>
                            <w:sz w:val="20"/>
                          </w:rPr>
                          <w:t xml:space="preserve"> </w:t>
                        </w:r>
                        <w:r>
                          <w:rPr>
                            <w:sz w:val="20"/>
                          </w:rPr>
                          <w:t>No</w:t>
                        </w:r>
                      </w:p>
                    </w:txbxContent>
                  </v:textbox>
                </v:shape>
                <w10:wrap type="topAndBottom" anchorx="page"/>
              </v:group>
            </w:pict>
          </mc:Fallback>
        </mc:AlternateContent>
      </w:r>
    </w:p>
    <w:p w:rsidRPr="00E807E3" w:rsidR="001C560F" w:rsidP="001C560F" w:rsidRDefault="001C560F" w14:paraId="4F0F34D1" w14:textId="77777777">
      <w:pPr>
        <w:rPr>
          <w:rFonts w:ascii="Arial" w:hAnsi="Arial" w:cs="Arial"/>
        </w:rPr>
      </w:pPr>
    </w:p>
    <w:tbl>
      <w:tblPr>
        <w:tblpPr w:leftFromText="180" w:rightFromText="180" w:vertAnchor="text" w:horzAnchor="margin" w:tblpY="579"/>
        <w:tblW w:w="0" w:type="auto"/>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left w:w="0" w:type="dxa"/>
          <w:right w:w="0" w:type="dxa"/>
        </w:tblCellMar>
        <w:tblLook w:val="01E0" w:firstRow="1" w:lastRow="1" w:firstColumn="1" w:lastColumn="1" w:noHBand="0" w:noVBand="0"/>
      </w:tblPr>
      <w:tblGrid>
        <w:gridCol w:w="3330"/>
        <w:gridCol w:w="2207"/>
        <w:gridCol w:w="2341"/>
        <w:gridCol w:w="2542"/>
      </w:tblGrid>
      <w:tr w:rsidRPr="00E807E3" w:rsidR="00056134" w:rsidTr="00056134" w14:paraId="20F1639E" w14:textId="77777777">
        <w:trPr>
          <w:trHeight w:val="355"/>
        </w:trPr>
        <w:tc>
          <w:tcPr>
            <w:tcW w:w="10420" w:type="dxa"/>
            <w:gridSpan w:val="4"/>
            <w:tcBorders>
              <w:left w:val="single" w:color="000000" w:sz="6" w:space="0"/>
              <w:bottom w:val="single" w:color="000000" w:sz="6" w:space="0"/>
              <w:right w:val="single" w:color="000000" w:sz="6" w:space="0"/>
            </w:tcBorders>
          </w:tcPr>
          <w:p w:rsidRPr="00E807E3" w:rsidR="00056134" w:rsidP="00056134" w:rsidRDefault="00056134" w14:paraId="156A0FEB" w14:textId="77777777">
            <w:pPr>
              <w:pStyle w:val="TableParagraph"/>
              <w:spacing w:line="225" w:lineRule="exact"/>
              <w:rPr>
                <w:b/>
                <w:sz w:val="24"/>
                <w:szCs w:val="24"/>
              </w:rPr>
            </w:pPr>
            <w:r w:rsidRPr="00E807E3">
              <w:rPr>
                <w:b/>
                <w:sz w:val="24"/>
                <w:szCs w:val="24"/>
              </w:rPr>
              <w:t>Details of upcoming Child Protection Conferences</w:t>
            </w:r>
          </w:p>
        </w:tc>
      </w:tr>
      <w:tr w:rsidRPr="00E807E3" w:rsidR="00056134" w:rsidTr="00056134" w14:paraId="32A04E55" w14:textId="77777777">
        <w:trPr>
          <w:trHeight w:val="479"/>
        </w:trPr>
        <w:tc>
          <w:tcPr>
            <w:tcW w:w="3330" w:type="dxa"/>
            <w:tcBorders>
              <w:top w:val="single" w:color="000000" w:sz="6" w:space="0"/>
              <w:left w:val="single" w:color="000000" w:sz="6" w:space="0"/>
              <w:bottom w:val="single" w:color="000000" w:sz="6" w:space="0"/>
              <w:right w:val="single" w:color="000000" w:sz="6" w:space="0"/>
            </w:tcBorders>
          </w:tcPr>
          <w:p w:rsidRPr="00E807E3" w:rsidR="00056134" w:rsidP="00056134" w:rsidRDefault="00056134" w14:paraId="6787758B" w14:textId="77777777">
            <w:pPr>
              <w:pStyle w:val="TableParagraph"/>
              <w:spacing w:line="229" w:lineRule="exact"/>
              <w:rPr>
                <w:b/>
                <w:sz w:val="24"/>
                <w:szCs w:val="24"/>
              </w:rPr>
            </w:pPr>
            <w:r w:rsidRPr="00E807E3">
              <w:rPr>
                <w:b/>
                <w:sz w:val="24"/>
                <w:szCs w:val="24"/>
              </w:rPr>
              <w:t>Initial Case Conference date</w:t>
            </w:r>
          </w:p>
        </w:tc>
        <w:tc>
          <w:tcPr>
            <w:tcW w:w="2207" w:type="dxa"/>
            <w:tcBorders>
              <w:top w:val="single" w:color="000000" w:sz="6" w:space="0"/>
              <w:left w:val="single" w:color="000000" w:sz="6" w:space="0"/>
              <w:bottom w:val="single" w:color="000000" w:sz="6" w:space="0"/>
              <w:right w:val="single" w:color="000000" w:sz="6" w:space="0"/>
            </w:tcBorders>
          </w:tcPr>
          <w:p w:rsidRPr="00E807E3" w:rsidR="00056134" w:rsidP="00056134" w:rsidRDefault="00056134" w14:paraId="52B54AD5" w14:textId="77777777">
            <w:pPr>
              <w:pStyle w:val="TableParagraph"/>
              <w:ind w:left="0"/>
              <w:rPr>
                <w:sz w:val="24"/>
                <w:szCs w:val="24"/>
              </w:rPr>
            </w:pPr>
          </w:p>
        </w:tc>
        <w:tc>
          <w:tcPr>
            <w:tcW w:w="2341" w:type="dxa"/>
            <w:tcBorders>
              <w:top w:val="single" w:color="000000" w:sz="6" w:space="0"/>
              <w:left w:val="single" w:color="000000" w:sz="6" w:space="0"/>
              <w:bottom w:val="single" w:color="000000" w:sz="6" w:space="0"/>
              <w:right w:val="single" w:color="000000" w:sz="6" w:space="0"/>
            </w:tcBorders>
          </w:tcPr>
          <w:p w:rsidRPr="00E807E3" w:rsidR="00056134" w:rsidP="00056134" w:rsidRDefault="00056134" w14:paraId="1004B874" w14:textId="77777777">
            <w:pPr>
              <w:pStyle w:val="TableParagraph"/>
              <w:spacing w:line="229" w:lineRule="exact"/>
              <w:rPr>
                <w:b/>
                <w:sz w:val="24"/>
                <w:szCs w:val="24"/>
              </w:rPr>
            </w:pPr>
            <w:r w:rsidRPr="00E807E3">
              <w:rPr>
                <w:b/>
                <w:sz w:val="24"/>
                <w:szCs w:val="24"/>
              </w:rPr>
              <w:t>Review Case</w:t>
            </w:r>
          </w:p>
          <w:p w:rsidRPr="00E807E3" w:rsidR="00056134" w:rsidP="00056134" w:rsidRDefault="00056134" w14:paraId="20250346" w14:textId="77777777">
            <w:pPr>
              <w:pStyle w:val="TableParagraph"/>
              <w:spacing w:before="10" w:line="220" w:lineRule="exact"/>
              <w:rPr>
                <w:b/>
                <w:sz w:val="24"/>
                <w:szCs w:val="24"/>
              </w:rPr>
            </w:pPr>
            <w:r w:rsidRPr="00E807E3">
              <w:rPr>
                <w:b/>
                <w:sz w:val="24"/>
                <w:szCs w:val="24"/>
              </w:rPr>
              <w:t>Conference date</w:t>
            </w:r>
          </w:p>
        </w:tc>
        <w:tc>
          <w:tcPr>
            <w:tcW w:w="2542" w:type="dxa"/>
            <w:tcBorders>
              <w:top w:val="single" w:color="000000" w:sz="6" w:space="0"/>
              <w:left w:val="single" w:color="000000" w:sz="6" w:space="0"/>
              <w:bottom w:val="single" w:color="000000" w:sz="6" w:space="0"/>
              <w:right w:val="single" w:color="000000" w:sz="6" w:space="0"/>
            </w:tcBorders>
          </w:tcPr>
          <w:p w:rsidRPr="00E807E3" w:rsidR="00056134" w:rsidP="00056134" w:rsidRDefault="00056134" w14:paraId="46FB52B2" w14:textId="77777777">
            <w:pPr>
              <w:pStyle w:val="TableParagraph"/>
              <w:ind w:left="0"/>
              <w:rPr>
                <w:sz w:val="24"/>
                <w:szCs w:val="24"/>
              </w:rPr>
            </w:pPr>
          </w:p>
        </w:tc>
      </w:tr>
      <w:tr w:rsidRPr="00E807E3" w:rsidR="00056134" w:rsidTr="00056134" w14:paraId="08680055" w14:textId="77777777">
        <w:trPr>
          <w:trHeight w:val="359"/>
        </w:trPr>
        <w:tc>
          <w:tcPr>
            <w:tcW w:w="10420" w:type="dxa"/>
            <w:gridSpan w:val="4"/>
            <w:tcBorders>
              <w:top w:val="single" w:color="000000" w:sz="6" w:space="0"/>
              <w:left w:val="single" w:color="000000" w:sz="6" w:space="0"/>
              <w:bottom w:val="single" w:color="000000" w:sz="6" w:space="0"/>
              <w:right w:val="single" w:color="000000" w:sz="6" w:space="0"/>
            </w:tcBorders>
          </w:tcPr>
          <w:p w:rsidRPr="00E807E3" w:rsidR="00056134" w:rsidP="00056134" w:rsidRDefault="00056134" w14:paraId="4AE9DA49" w14:textId="77777777">
            <w:pPr>
              <w:pStyle w:val="TableParagraph"/>
              <w:spacing w:line="229" w:lineRule="exact"/>
              <w:rPr>
                <w:b/>
                <w:sz w:val="24"/>
                <w:szCs w:val="24"/>
              </w:rPr>
            </w:pPr>
            <w:r w:rsidRPr="00E807E3">
              <w:rPr>
                <w:b/>
                <w:sz w:val="24"/>
                <w:szCs w:val="24"/>
              </w:rPr>
              <w:t>Outcomes of Case Conference meetings</w:t>
            </w:r>
          </w:p>
        </w:tc>
      </w:tr>
      <w:tr w:rsidRPr="00E807E3" w:rsidR="00056134" w:rsidTr="00056134" w14:paraId="1E018951" w14:textId="77777777">
        <w:trPr>
          <w:trHeight w:val="1589"/>
        </w:trPr>
        <w:tc>
          <w:tcPr>
            <w:tcW w:w="10420" w:type="dxa"/>
            <w:gridSpan w:val="4"/>
            <w:tcBorders>
              <w:top w:val="single" w:color="000000" w:sz="6" w:space="0"/>
              <w:left w:val="single" w:color="000000" w:sz="6" w:space="0"/>
              <w:bottom w:val="single" w:color="000000" w:sz="6" w:space="0"/>
              <w:right w:val="single" w:color="000000" w:sz="6" w:space="0"/>
            </w:tcBorders>
          </w:tcPr>
          <w:p w:rsidRPr="00E807E3" w:rsidR="00056134" w:rsidP="00056134" w:rsidRDefault="00056134" w14:paraId="18E1803E" w14:textId="77777777">
            <w:pPr>
              <w:pStyle w:val="TableParagraph"/>
              <w:ind w:left="0"/>
              <w:rPr>
                <w:sz w:val="24"/>
                <w:szCs w:val="24"/>
              </w:rPr>
            </w:pPr>
          </w:p>
        </w:tc>
      </w:tr>
    </w:tbl>
    <w:p w:rsidRPr="00E807E3" w:rsidR="00056134" w:rsidP="001C560F" w:rsidRDefault="00056134" w14:paraId="3BFDA425" w14:textId="77777777">
      <w:pPr>
        <w:rPr>
          <w:rFonts w:ascii="Arial" w:hAnsi="Arial" w:cs="Arial"/>
        </w:rPr>
        <w:sectPr w:rsidRPr="00E807E3" w:rsidR="00056134" w:rsidSect="001C560F">
          <w:headerReference w:type="default" r:id="rId11"/>
          <w:footerReference w:type="default" r:id="rId12"/>
          <w:type w:val="continuous"/>
          <w:pgSz w:w="11900" w:h="16840" w:orient="portrait"/>
          <w:pgMar w:top="1280" w:right="400" w:bottom="420" w:left="580" w:header="0" w:footer="220" w:gutter="0"/>
          <w:pgNumType w:start="1"/>
          <w:cols w:space="720"/>
        </w:sectPr>
      </w:pPr>
    </w:p>
    <w:p w:rsidRPr="00E807E3" w:rsidR="00B40482" w:rsidP="00F2776E" w:rsidRDefault="00B40482" w14:paraId="0C8EF05E" w14:textId="77777777">
      <w:pPr>
        <w:rPr>
          <w:rFonts w:ascii="Arial" w:hAnsi="Arial" w:cs="Arial"/>
          <w:b/>
          <w:lang w:val="en-GB"/>
        </w:rPr>
      </w:pPr>
    </w:p>
    <w:sectPr w:rsidRPr="00E807E3" w:rsidR="00B40482" w:rsidSect="00D3182F">
      <w:headerReference w:type="default" r:id="rId13"/>
      <w:type w:val="continuous"/>
      <w:pgSz w:w="11906" w:h="16838" w:orient="portrait"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4647" w:rsidRDefault="00D14647" w14:paraId="7133684D" w14:textId="77777777">
      <w:r>
        <w:separator/>
      </w:r>
    </w:p>
  </w:endnote>
  <w:endnote w:type="continuationSeparator" w:id="0">
    <w:p w:rsidR="00D14647" w:rsidRDefault="00D14647" w14:paraId="00B8E6E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2776E" w:rsidR="00F2776E" w:rsidP="00F2776E" w:rsidRDefault="00F2776E" w14:paraId="54936F09" w14:textId="77777777">
    <w:pPr>
      <w:pStyle w:val="Footer"/>
      <w:jc w:val="center"/>
      <w:rPr>
        <w:sz w:val="18"/>
        <w:szCs w:val="18"/>
      </w:rPr>
    </w:pPr>
    <w:r w:rsidRPr="00F2776E">
      <w:rPr>
        <w:sz w:val="18"/>
        <w:szCs w:val="18"/>
      </w:rPr>
      <w:t>Elixir Medics Ltd, The Priory, Start Hill, Bishop’s Stortford CM22 7WE</w:t>
    </w:r>
  </w:p>
  <w:p w:rsidRPr="00F2776E" w:rsidR="00F2776E" w:rsidP="00F2776E" w:rsidRDefault="00F2776E" w14:paraId="37178FED" w14:textId="77777777">
    <w:pPr>
      <w:pStyle w:val="Footer"/>
      <w:jc w:val="center"/>
      <w:rPr>
        <w:sz w:val="18"/>
        <w:szCs w:val="18"/>
      </w:rPr>
    </w:pPr>
    <w:r w:rsidRPr="00F2776E">
      <w:rPr>
        <w:sz w:val="18"/>
        <w:szCs w:val="18"/>
      </w:rPr>
      <w:t>info@elixirmedics.co.uk / 01279 874 624 / https://elixirmedics.co.uk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4647" w:rsidRDefault="00D14647" w14:paraId="504CE4FA" w14:textId="77777777">
      <w:r>
        <w:separator/>
      </w:r>
    </w:p>
  </w:footnote>
  <w:footnote w:type="continuationSeparator" w:id="0">
    <w:p w:rsidR="00D14647" w:rsidRDefault="00D14647" w14:paraId="62A1065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56134" w:rsidP="00F2776E" w:rsidRDefault="00F2776E" w14:paraId="7718BB78" w14:textId="77777777">
    <w:pPr>
      <w:pStyle w:val="BodyText"/>
      <w:spacing w:before="0" w:line="14" w:lineRule="auto"/>
      <w:ind w:left="0" w:firstLine="0"/>
      <w:jc w:val="center"/>
      <w:rPr>
        <w:sz w:val="20"/>
      </w:rPr>
    </w:pPr>
    <w:r>
      <w:rPr>
        <w:noProof/>
        <w:lang w:val="en-GB" w:eastAsia="en-GB" w:bidi="ar-SA"/>
      </w:rPr>
      <w:drawing>
        <wp:inline distT="0" distB="0" distL="0" distR="0" wp14:anchorId="73FEC98A" wp14:editId="10869F1C">
          <wp:extent cx="1711960" cy="1257935"/>
          <wp:effectExtent l="0" t="0" r="2540" b="0"/>
          <wp:docPr id="3" name="D79B2EDC-D3B9-422D-B65B-48EDD0F22119" descr="IMG_9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9B2EDC-D3B9-422D-B65B-48EDD0F22119" descr="IMG_9162.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11960" cy="1257935"/>
                  </a:xfrm>
                  <a:prstGeom prst="rect">
                    <a:avLst/>
                  </a:prstGeom>
                  <a:noFill/>
                  <a:ln>
                    <a:noFill/>
                  </a:ln>
                </pic:spPr>
              </pic:pic>
            </a:graphicData>
          </a:graphic>
        </wp:inline>
      </w:drawing>
    </w:r>
    <w:r w:rsidR="00056134">
      <w:rPr>
        <w:noProof/>
        <w:lang w:val="en-GB" w:eastAsia="en-GB" w:bidi="ar-SA"/>
      </w:rPr>
      <mc:AlternateContent>
        <mc:Choice Requires="wps">
          <w:drawing>
            <wp:anchor distT="0" distB="0" distL="114300" distR="114300" simplePos="0" relativeHeight="251661312" behindDoc="1" locked="0" layoutInCell="1" allowOverlap="1" wp14:anchorId="17929EE9" wp14:editId="6EE70AC9">
              <wp:simplePos x="0" y="0"/>
              <wp:positionH relativeFrom="page">
                <wp:posOffset>6794500</wp:posOffset>
              </wp:positionH>
              <wp:positionV relativeFrom="page">
                <wp:posOffset>188595</wp:posOffset>
              </wp:positionV>
              <wp:extent cx="583565" cy="181610"/>
              <wp:effectExtent l="3175" t="0" r="381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134" w:rsidRDefault="00056134" w14:paraId="393DF80B" w14:textId="77777777">
                          <w:pPr>
                            <w:spacing w:before="13"/>
                            <w:ind w:left="20"/>
                          </w:pPr>
                          <w:r>
                            <w:rPr>
                              <w:color w:val="FFFFFF"/>
                            </w:rPr>
                            <w:t xml:space="preserve">Page </w:t>
                          </w:r>
                          <w:r>
                            <w:fldChar w:fldCharType="begin"/>
                          </w:r>
                          <w:r>
                            <w:rPr>
                              <w:color w:val="FFFFFF"/>
                            </w:rPr>
                            <w:instrText xml:space="preserve"> PAGE </w:instrText>
                          </w:r>
                          <w:r>
                            <w:fldChar w:fldCharType="separate"/>
                          </w:r>
                          <w:r w:rsidR="000134DC">
                            <w:rPr>
                              <w:noProof/>
                              <w:color w:val="FFFFFF"/>
                            </w:rPr>
                            <w:t>1</w:t>
                          </w:r>
                          <w:r>
                            <w:fldChar w:fldCharType="end"/>
                          </w:r>
                          <w:r>
                            <w:rPr>
                              <w:color w:val="FFFFFF"/>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8694C8B">
            <v:shapetype id="_x0000_t202" coordsize="21600,21600" o:spt="202" path="m,l,21600r21600,l21600,xe" w14:anchorId="17929EE9">
              <v:stroke joinstyle="miter"/>
              <v:path gradientshapeok="t" o:connecttype="rect"/>
            </v:shapetype>
            <v:shape id="Text Box 2" style="position:absolute;left:0;text-align:left;margin-left:535pt;margin-top:14.85pt;width:45.95pt;height:14.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">
              <v:textbox inset="0,0,0,0">
                <w:txbxContent>
                  <w:p w:rsidR="00056134" w:rsidRDefault="00056134" w14:paraId="35507113" w14:textId="77777777">
                    <w:pPr>
                      <w:spacing w:before="13"/>
                      <w:ind w:left="20"/>
                    </w:pPr>
                    <w:r>
                      <w:rPr>
                        <w:color w:val="FFFFFF"/>
                      </w:rPr>
                      <w:t xml:space="preserve">Page </w:t>
                    </w:r>
                    <w:r>
                      <w:fldChar w:fldCharType="begin"/>
                    </w:r>
                    <w:r>
                      <w:rPr>
                        <w:color w:val="FFFFFF"/>
                      </w:rPr>
                      <w:instrText xml:space="preserve"> PAGE </w:instrText>
                    </w:r>
                    <w:r>
                      <w:fldChar w:fldCharType="separate"/>
                    </w:r>
                    <w:r w:rsidR="000134DC">
                      <w:rPr>
                        <w:noProof/>
                        <w:color w:val="FFFFFF"/>
                      </w:rPr>
                      <w:t>1</w:t>
                    </w:r>
                    <w:r>
                      <w:fldChar w:fldCharType="end"/>
                    </w:r>
                    <w:r>
                      <w:rPr>
                        <w:color w:val="FFFFFF"/>
                      </w:rPr>
                      <w:t>/2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6088" w:rsidR="00056134" w:rsidP="002D6088" w:rsidRDefault="00056134" w14:paraId="7E3BB488" w14:textId="77777777">
    <w:pPr>
      <w:pStyle w:val="Header"/>
    </w:pPr>
  </w:p>
</w:hdr>
</file>

<file path=word/intelligence2.xml><?xml version="1.0" encoding="utf-8"?>
<int2:intelligence xmlns:int2="http://schemas.microsoft.com/office/intelligence/2020/intelligence">
  <int2:observations>
    <int2:textHash int2:hashCode="hN6B5b8f/AaH/i" int2:id="h5dOeupr">
      <int2:state int2:type="spell" int2:value="Rejected"/>
    </int2:textHash>
    <int2:textHash int2:hashCode="uKgYhXy+Y+G5ke" int2:id="cW6RjJIF">
      <int2:state int2:type="spell" int2:value="Rejected"/>
    </int2:textHash>
    <int2:textHash int2:hashCode="QRzTRe2PnPjF0T" int2:id="nxIx5D6u">
      <int2:state int2:type="spell" int2:value="Rejected"/>
    </int2:textHash>
    <int2:textHash int2:hashCode="a3GdK0Ai5jDpyi" int2:id="nUlBdiL0">
      <int2:state int2:type="spell" int2:value="Rejected"/>
    </int2:textHash>
    <int2:textHash int2:hashCode="yLGa3PbIwIauAZ" int2:id="Z2HxiGgt">
      <int2:state int2:type="spell" int2:value="Rejected"/>
    </int2:textHash>
    <int2:textHash int2:hashCode="edQaR+j+xVhWpq" int2:id="441sLGDh">
      <int2:state int2:type="spell" int2:value="Rejected"/>
    </int2:textHash>
    <int2:textHash int2:hashCode="8LTZ8KejK/eOkE" int2:id="LnXhDJuZ">
      <int2:state int2:type="spell" int2:value="Rejected"/>
    </int2:textHash>
    <int2:textHash int2:hashCode="Sqiipc8wLmnATv" int2:id="OHTupBDu">
      <int2:state int2:type="spell" int2:value="Rejected"/>
    </int2:textHash>
    <int2:textHash int2:hashCode="Dji+abMBs/wxDx" int2:id="7EX8Cx0P">
      <int2:state int2:type="spell" int2:value="Rejected"/>
    </int2:textHash>
    <int2:textHash int2:hashCode="v3jXqOAVqWKVSe" int2:id="kwMZyJKX">
      <int2:state int2:type="spell" int2:value="Rejected"/>
    </int2:textHash>
    <int2:textHash int2:hashCode="kByidkXaRxGvMx" int2:id="wYYX5K3e">
      <int2:state int2:type="spell" int2:value="Rejected"/>
    </int2:textHash>
    <int2:textHash int2:hashCode="XSUiEPxXFZ9tOg" int2:id="hZI5t8EA">
      <int2:state int2:type="spell" int2:value="Rejected"/>
    </int2:textHash>
    <int2:textHash int2:hashCode="jFJ551KYEsQuBi" int2:id="R7HrdbL7">
      <int2:state int2:type="spell" int2:value="Rejected"/>
    </int2:textHash>
    <int2:textHash int2:hashCode="SlYFDncvjWIs3o" int2:id="sTnC74sk">
      <int2:state int2:type="spell" int2:value="Rejected"/>
    </int2:textHash>
    <int2:textHash int2:hashCode="HPzh8/XGcdr99G" int2:id="f3Rol8Zu">
      <int2:state int2:type="spell" int2:value="Rejected"/>
    </int2:textHash>
    <int2:textHash int2:hashCode="kv4UVae7TQCfC0" int2:id="FbgATyIU">
      <int2:state int2:type="spell" int2:value="Rejected"/>
    </int2:textHash>
    <int2:textHash int2:hashCode="aFd9swGr3lt3KJ" int2:id="YUe6U2Oy">
      <int2:state int2:type="spell" int2:value="Rejected"/>
    </int2:textHash>
    <int2:textHash int2:hashCode="7sikX6wE/Y0HLf" int2:id="SvXxn6Jq">
      <int2:state int2:type="spell" int2:value="Rejected"/>
    </int2:textHash>
    <int2:textHash int2:hashCode="a9mnciYjFE2JlF" int2:id="zwNJxAzD">
      <int2:state int2:type="spell" int2:value="Rejected"/>
    </int2:textHash>
    <int2:textHash int2:hashCode="oeff1ehZcQUllU" int2:id="tuwjrkOB">
      <int2:state int2:type="spell" int2:value="Rejected"/>
    </int2:textHash>
    <int2:textHash int2:hashCode="m/C6mGJeQTWOW1" int2:id="P3wta2eP">
      <int2:state int2:type="spell" int2:value="Rejected"/>
    </int2:textHash>
    <int2:textHash int2:hashCode="c1yCx4KIRRA9Yy" int2:id="ZMDVMXdV">
      <int2:state int2:type="spell" int2:value="Rejected"/>
    </int2:textHash>
    <int2:bookmark int2:bookmarkName="_Int_Q5bAggiw" int2:invalidationBookmarkName="" int2:hashCode="swyFe70cQ/NeuA" int2:id="fH9ful37">
      <int2:state int2:type="style" int2:value="Rejected"/>
    </int2:bookmark>
    <int2:bookmark int2:bookmarkName="_Int_8KRgDA4D" int2:invalidationBookmarkName="" int2:hashCode="ruJE5d8SLWMKQ0" int2:id="ugjAmV5X">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BC6B450"/>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84AC4"/>
    <w:multiLevelType w:val="hybridMultilevel"/>
    <w:tmpl w:val="4B8CBA4A"/>
    <w:lvl w:ilvl="0" w:tplc="5C98A2FA">
      <w:start w:val="1"/>
      <w:numFmt w:val="bullet"/>
      <w:lvlText w:val=""/>
      <w:lvlJc w:val="left"/>
      <w:pPr>
        <w:tabs>
          <w:tab w:val="num" w:pos="1140"/>
        </w:tabs>
        <w:ind w:left="1140" w:hanging="360"/>
      </w:pPr>
      <w:rPr>
        <w:rFonts w:hint="default" w:ascii="Symbol" w:hAnsi="Symbol"/>
      </w:rPr>
    </w:lvl>
    <w:lvl w:ilvl="1" w:tplc="0809000F">
      <w:start w:val="1"/>
      <w:numFmt w:val="decimal"/>
      <w:lvlText w:val="%2."/>
      <w:lvlJc w:val="left"/>
      <w:pPr>
        <w:tabs>
          <w:tab w:val="num" w:pos="1620"/>
        </w:tabs>
        <w:ind w:left="1620" w:hanging="360"/>
      </w:pPr>
      <w:rPr>
        <w:rFonts w:hint="default"/>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10138DB"/>
    <w:multiLevelType w:val="hybridMultilevel"/>
    <w:tmpl w:val="E0AEED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6866858"/>
    <w:multiLevelType w:val="hybridMultilevel"/>
    <w:tmpl w:val="A3521D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95A7213"/>
    <w:multiLevelType w:val="hybridMultilevel"/>
    <w:tmpl w:val="9744A688"/>
    <w:lvl w:ilvl="0" w:tplc="08090001">
      <w:start w:val="1"/>
      <w:numFmt w:val="bullet"/>
      <w:lvlText w:val=""/>
      <w:lvlJc w:val="left"/>
      <w:pPr>
        <w:ind w:left="785"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09B64C36"/>
    <w:multiLevelType w:val="hybridMultilevel"/>
    <w:tmpl w:val="E27E85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E946426"/>
    <w:multiLevelType w:val="hybridMultilevel"/>
    <w:tmpl w:val="BA3C0C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4F409ED"/>
    <w:multiLevelType w:val="hybridMultilevel"/>
    <w:tmpl w:val="E9B2F72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5255417"/>
    <w:multiLevelType w:val="hybridMultilevel"/>
    <w:tmpl w:val="FA7634C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D731B3"/>
    <w:multiLevelType w:val="hybridMultilevel"/>
    <w:tmpl w:val="983CE4C0"/>
    <w:lvl w:ilvl="0" w:tplc="D54410D6">
      <w:numFmt w:val="bullet"/>
      <w:lvlText w:val="•"/>
      <w:lvlJc w:val="left"/>
      <w:pPr>
        <w:ind w:left="928" w:hanging="360"/>
      </w:pPr>
      <w:rPr>
        <w:rFonts w:hint="default" w:ascii="Calibri" w:hAnsi="Calibri" w:eastAsia="Times New Roman" w:cs="Times New Roman"/>
      </w:rPr>
    </w:lvl>
    <w:lvl w:ilvl="1" w:tplc="08090003" w:tentative="1">
      <w:start w:val="1"/>
      <w:numFmt w:val="bullet"/>
      <w:lvlText w:val="o"/>
      <w:lvlJc w:val="left"/>
      <w:pPr>
        <w:ind w:left="1648" w:hanging="360"/>
      </w:pPr>
      <w:rPr>
        <w:rFonts w:hint="default" w:ascii="Courier New" w:hAnsi="Courier New" w:cs="Courier New"/>
      </w:rPr>
    </w:lvl>
    <w:lvl w:ilvl="2" w:tplc="08090005" w:tentative="1">
      <w:start w:val="1"/>
      <w:numFmt w:val="bullet"/>
      <w:lvlText w:val=""/>
      <w:lvlJc w:val="left"/>
      <w:pPr>
        <w:ind w:left="2368" w:hanging="360"/>
      </w:pPr>
      <w:rPr>
        <w:rFonts w:hint="default" w:ascii="Wingdings" w:hAnsi="Wingdings"/>
      </w:rPr>
    </w:lvl>
    <w:lvl w:ilvl="3" w:tplc="08090001" w:tentative="1">
      <w:start w:val="1"/>
      <w:numFmt w:val="bullet"/>
      <w:lvlText w:val=""/>
      <w:lvlJc w:val="left"/>
      <w:pPr>
        <w:ind w:left="3088" w:hanging="360"/>
      </w:pPr>
      <w:rPr>
        <w:rFonts w:hint="default" w:ascii="Symbol" w:hAnsi="Symbol"/>
      </w:rPr>
    </w:lvl>
    <w:lvl w:ilvl="4" w:tplc="08090003" w:tentative="1">
      <w:start w:val="1"/>
      <w:numFmt w:val="bullet"/>
      <w:lvlText w:val="o"/>
      <w:lvlJc w:val="left"/>
      <w:pPr>
        <w:ind w:left="3808" w:hanging="360"/>
      </w:pPr>
      <w:rPr>
        <w:rFonts w:hint="default" w:ascii="Courier New" w:hAnsi="Courier New" w:cs="Courier New"/>
      </w:rPr>
    </w:lvl>
    <w:lvl w:ilvl="5" w:tplc="08090005" w:tentative="1">
      <w:start w:val="1"/>
      <w:numFmt w:val="bullet"/>
      <w:lvlText w:val=""/>
      <w:lvlJc w:val="left"/>
      <w:pPr>
        <w:ind w:left="4528" w:hanging="360"/>
      </w:pPr>
      <w:rPr>
        <w:rFonts w:hint="default" w:ascii="Wingdings" w:hAnsi="Wingdings"/>
      </w:rPr>
    </w:lvl>
    <w:lvl w:ilvl="6" w:tplc="08090001" w:tentative="1">
      <w:start w:val="1"/>
      <w:numFmt w:val="bullet"/>
      <w:lvlText w:val=""/>
      <w:lvlJc w:val="left"/>
      <w:pPr>
        <w:ind w:left="5248" w:hanging="360"/>
      </w:pPr>
      <w:rPr>
        <w:rFonts w:hint="default" w:ascii="Symbol" w:hAnsi="Symbol"/>
      </w:rPr>
    </w:lvl>
    <w:lvl w:ilvl="7" w:tplc="08090003" w:tentative="1">
      <w:start w:val="1"/>
      <w:numFmt w:val="bullet"/>
      <w:lvlText w:val="o"/>
      <w:lvlJc w:val="left"/>
      <w:pPr>
        <w:ind w:left="5968" w:hanging="360"/>
      </w:pPr>
      <w:rPr>
        <w:rFonts w:hint="default" w:ascii="Courier New" w:hAnsi="Courier New" w:cs="Courier New"/>
      </w:rPr>
    </w:lvl>
    <w:lvl w:ilvl="8" w:tplc="08090005" w:tentative="1">
      <w:start w:val="1"/>
      <w:numFmt w:val="bullet"/>
      <w:lvlText w:val=""/>
      <w:lvlJc w:val="left"/>
      <w:pPr>
        <w:ind w:left="6688" w:hanging="360"/>
      </w:pPr>
      <w:rPr>
        <w:rFonts w:hint="default" w:ascii="Wingdings" w:hAnsi="Wingdings"/>
      </w:rPr>
    </w:lvl>
  </w:abstractNum>
  <w:abstractNum w:abstractNumId="10" w15:restartNumberingAfterBreak="0">
    <w:nsid w:val="1A1728B2"/>
    <w:multiLevelType w:val="hybridMultilevel"/>
    <w:tmpl w:val="E27418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B374380"/>
    <w:multiLevelType w:val="hybridMultilevel"/>
    <w:tmpl w:val="7766E5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B7330F3"/>
    <w:multiLevelType w:val="hybridMultilevel"/>
    <w:tmpl w:val="4044EC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C0A6229"/>
    <w:multiLevelType w:val="hybridMultilevel"/>
    <w:tmpl w:val="F96C62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F025150"/>
    <w:multiLevelType w:val="hybridMultilevel"/>
    <w:tmpl w:val="DD3E47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38C7441"/>
    <w:multiLevelType w:val="hybridMultilevel"/>
    <w:tmpl w:val="59C09B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79F3AF1"/>
    <w:multiLevelType w:val="hybridMultilevel"/>
    <w:tmpl w:val="F8F21E3C"/>
    <w:lvl w:ilvl="0" w:tplc="08090001">
      <w:start w:val="1"/>
      <w:numFmt w:val="bullet"/>
      <w:lvlText w:val=""/>
      <w:lvlJc w:val="left"/>
      <w:pPr>
        <w:ind w:left="2652" w:hanging="360"/>
      </w:pPr>
      <w:rPr>
        <w:rFonts w:hint="default" w:ascii="Symbol" w:hAnsi="Symbol"/>
      </w:rPr>
    </w:lvl>
    <w:lvl w:ilvl="1" w:tplc="08090003" w:tentative="1">
      <w:start w:val="1"/>
      <w:numFmt w:val="bullet"/>
      <w:lvlText w:val="o"/>
      <w:lvlJc w:val="left"/>
      <w:pPr>
        <w:ind w:left="3372" w:hanging="360"/>
      </w:pPr>
      <w:rPr>
        <w:rFonts w:hint="default" w:ascii="Courier New" w:hAnsi="Courier New" w:cs="Courier New"/>
      </w:rPr>
    </w:lvl>
    <w:lvl w:ilvl="2" w:tplc="08090005" w:tentative="1">
      <w:start w:val="1"/>
      <w:numFmt w:val="bullet"/>
      <w:lvlText w:val=""/>
      <w:lvlJc w:val="left"/>
      <w:pPr>
        <w:ind w:left="4092" w:hanging="360"/>
      </w:pPr>
      <w:rPr>
        <w:rFonts w:hint="default" w:ascii="Wingdings" w:hAnsi="Wingdings"/>
      </w:rPr>
    </w:lvl>
    <w:lvl w:ilvl="3" w:tplc="08090001" w:tentative="1">
      <w:start w:val="1"/>
      <w:numFmt w:val="bullet"/>
      <w:lvlText w:val=""/>
      <w:lvlJc w:val="left"/>
      <w:pPr>
        <w:ind w:left="4812" w:hanging="360"/>
      </w:pPr>
      <w:rPr>
        <w:rFonts w:hint="default" w:ascii="Symbol" w:hAnsi="Symbol"/>
      </w:rPr>
    </w:lvl>
    <w:lvl w:ilvl="4" w:tplc="08090003" w:tentative="1">
      <w:start w:val="1"/>
      <w:numFmt w:val="bullet"/>
      <w:lvlText w:val="o"/>
      <w:lvlJc w:val="left"/>
      <w:pPr>
        <w:ind w:left="5532" w:hanging="360"/>
      </w:pPr>
      <w:rPr>
        <w:rFonts w:hint="default" w:ascii="Courier New" w:hAnsi="Courier New" w:cs="Courier New"/>
      </w:rPr>
    </w:lvl>
    <w:lvl w:ilvl="5" w:tplc="08090005" w:tentative="1">
      <w:start w:val="1"/>
      <w:numFmt w:val="bullet"/>
      <w:lvlText w:val=""/>
      <w:lvlJc w:val="left"/>
      <w:pPr>
        <w:ind w:left="6252" w:hanging="360"/>
      </w:pPr>
      <w:rPr>
        <w:rFonts w:hint="default" w:ascii="Wingdings" w:hAnsi="Wingdings"/>
      </w:rPr>
    </w:lvl>
    <w:lvl w:ilvl="6" w:tplc="08090001" w:tentative="1">
      <w:start w:val="1"/>
      <w:numFmt w:val="bullet"/>
      <w:lvlText w:val=""/>
      <w:lvlJc w:val="left"/>
      <w:pPr>
        <w:ind w:left="6972" w:hanging="360"/>
      </w:pPr>
      <w:rPr>
        <w:rFonts w:hint="default" w:ascii="Symbol" w:hAnsi="Symbol"/>
      </w:rPr>
    </w:lvl>
    <w:lvl w:ilvl="7" w:tplc="08090003" w:tentative="1">
      <w:start w:val="1"/>
      <w:numFmt w:val="bullet"/>
      <w:lvlText w:val="o"/>
      <w:lvlJc w:val="left"/>
      <w:pPr>
        <w:ind w:left="7692" w:hanging="360"/>
      </w:pPr>
      <w:rPr>
        <w:rFonts w:hint="default" w:ascii="Courier New" w:hAnsi="Courier New" w:cs="Courier New"/>
      </w:rPr>
    </w:lvl>
    <w:lvl w:ilvl="8" w:tplc="08090005" w:tentative="1">
      <w:start w:val="1"/>
      <w:numFmt w:val="bullet"/>
      <w:lvlText w:val=""/>
      <w:lvlJc w:val="left"/>
      <w:pPr>
        <w:ind w:left="8412" w:hanging="360"/>
      </w:pPr>
      <w:rPr>
        <w:rFonts w:hint="default" w:ascii="Wingdings" w:hAnsi="Wingdings"/>
      </w:rPr>
    </w:lvl>
  </w:abstractNum>
  <w:abstractNum w:abstractNumId="17" w15:restartNumberingAfterBreak="0">
    <w:nsid w:val="27F770A4"/>
    <w:multiLevelType w:val="hybridMultilevel"/>
    <w:tmpl w:val="DCCC3D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933416C"/>
    <w:multiLevelType w:val="hybridMultilevel"/>
    <w:tmpl w:val="F8149E46"/>
    <w:lvl w:ilvl="0" w:tplc="0809000F">
      <w:start w:val="1"/>
      <w:numFmt w:val="decimal"/>
      <w:lvlText w:val="%1."/>
      <w:lvlJc w:val="left"/>
      <w:pPr>
        <w:ind w:left="1572" w:hanging="360"/>
      </w:p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9" w15:restartNumberingAfterBreak="0">
    <w:nsid w:val="2F5C15C2"/>
    <w:multiLevelType w:val="hybridMultilevel"/>
    <w:tmpl w:val="56FC8292"/>
    <w:lvl w:ilvl="0" w:tplc="04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4D22861"/>
    <w:multiLevelType w:val="hybridMultilevel"/>
    <w:tmpl w:val="83AA783E"/>
    <w:lvl w:ilvl="0" w:tplc="6FD01554">
      <w:start w:val="1"/>
      <w:numFmt w:val="decimal"/>
      <w:lvlText w:val="%1."/>
      <w:lvlJc w:val="left"/>
      <w:pPr>
        <w:ind w:left="1572" w:hanging="360"/>
      </w:pPr>
      <w:rPr>
        <w:rFonts w:hint="default"/>
        <w:b w:val="0"/>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1" w15:restartNumberingAfterBreak="0">
    <w:nsid w:val="35984F5F"/>
    <w:multiLevelType w:val="hybridMultilevel"/>
    <w:tmpl w:val="6304099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38EA2CBC"/>
    <w:multiLevelType w:val="hybridMultilevel"/>
    <w:tmpl w:val="4EC8C12E"/>
    <w:lvl w:ilvl="0" w:tplc="1AE8BD08">
      <w:numFmt w:val="bullet"/>
      <w:lvlText w:val="-"/>
      <w:lvlJc w:val="left"/>
      <w:pPr>
        <w:ind w:left="1800" w:hanging="360"/>
      </w:pPr>
      <w:rPr>
        <w:rFonts w:hint="default" w:ascii="Arial" w:hAnsi="Arial" w:eastAsia="Times New Roman" w:cs="Aria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23" w15:restartNumberingAfterBreak="0">
    <w:nsid w:val="3BDB1080"/>
    <w:multiLevelType w:val="hybridMultilevel"/>
    <w:tmpl w:val="4D423936"/>
    <w:lvl w:ilvl="0" w:tplc="0809000F">
      <w:start w:val="1"/>
      <w:numFmt w:val="decimal"/>
      <w:lvlText w:val="%1."/>
      <w:lvlJc w:val="left"/>
      <w:pPr>
        <w:tabs>
          <w:tab w:val="num" w:pos="720"/>
        </w:tabs>
        <w:ind w:left="720" w:hanging="360"/>
      </w:pPr>
    </w:lvl>
    <w:lvl w:ilvl="1" w:tplc="5C98A2FA">
      <w:start w:val="1"/>
      <w:numFmt w:val="bullet"/>
      <w:lvlText w:val=""/>
      <w:lvlJc w:val="left"/>
      <w:pPr>
        <w:tabs>
          <w:tab w:val="num" w:pos="1637"/>
        </w:tabs>
        <w:ind w:left="1637" w:hanging="360"/>
      </w:pPr>
      <w:rPr>
        <w:rFonts w:hint="default" w:ascii="Symbol" w:hAnsi="Symbol"/>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C0C5027"/>
    <w:multiLevelType w:val="hybridMultilevel"/>
    <w:tmpl w:val="6C4871D2"/>
    <w:lvl w:ilvl="0" w:tplc="D54410D6">
      <w:numFmt w:val="bullet"/>
      <w:lvlText w:val="•"/>
      <w:lvlJc w:val="left"/>
      <w:pPr>
        <w:ind w:left="2652" w:hanging="360"/>
      </w:pPr>
      <w:rPr>
        <w:rFonts w:hint="default" w:ascii="Calibri" w:hAnsi="Calibri" w:eastAsia="Times New Roman" w:cs="Times New Roman"/>
      </w:rPr>
    </w:lvl>
    <w:lvl w:ilvl="1" w:tplc="9572CDCA">
      <w:numFmt w:val="bullet"/>
      <w:lvlText w:val="•"/>
      <w:lvlJc w:val="left"/>
      <w:pPr>
        <w:tabs>
          <w:tab w:val="num" w:pos="2291"/>
        </w:tabs>
        <w:ind w:left="2292" w:hanging="360"/>
      </w:pPr>
      <w:rPr>
        <w:rFonts w:hint="default" w:ascii="Calibri" w:hAnsi="Calibri" w:eastAsia="Times New Roman" w:cs="Times New Roman"/>
      </w:rPr>
    </w:lvl>
    <w:lvl w:ilvl="2" w:tplc="08090005" w:tentative="1">
      <w:start w:val="1"/>
      <w:numFmt w:val="bullet"/>
      <w:lvlText w:val=""/>
      <w:lvlJc w:val="left"/>
      <w:pPr>
        <w:ind w:left="4092" w:hanging="360"/>
      </w:pPr>
      <w:rPr>
        <w:rFonts w:hint="default" w:ascii="Wingdings" w:hAnsi="Wingdings"/>
      </w:rPr>
    </w:lvl>
    <w:lvl w:ilvl="3" w:tplc="08090001" w:tentative="1">
      <w:start w:val="1"/>
      <w:numFmt w:val="bullet"/>
      <w:lvlText w:val=""/>
      <w:lvlJc w:val="left"/>
      <w:pPr>
        <w:ind w:left="4812" w:hanging="360"/>
      </w:pPr>
      <w:rPr>
        <w:rFonts w:hint="default" w:ascii="Symbol" w:hAnsi="Symbol"/>
      </w:rPr>
    </w:lvl>
    <w:lvl w:ilvl="4" w:tplc="08090003" w:tentative="1">
      <w:start w:val="1"/>
      <w:numFmt w:val="bullet"/>
      <w:lvlText w:val="o"/>
      <w:lvlJc w:val="left"/>
      <w:pPr>
        <w:ind w:left="5532" w:hanging="360"/>
      </w:pPr>
      <w:rPr>
        <w:rFonts w:hint="default" w:ascii="Courier New" w:hAnsi="Courier New" w:cs="Courier New"/>
      </w:rPr>
    </w:lvl>
    <w:lvl w:ilvl="5" w:tplc="08090005" w:tentative="1">
      <w:start w:val="1"/>
      <w:numFmt w:val="bullet"/>
      <w:lvlText w:val=""/>
      <w:lvlJc w:val="left"/>
      <w:pPr>
        <w:ind w:left="6252" w:hanging="360"/>
      </w:pPr>
      <w:rPr>
        <w:rFonts w:hint="default" w:ascii="Wingdings" w:hAnsi="Wingdings"/>
      </w:rPr>
    </w:lvl>
    <w:lvl w:ilvl="6" w:tplc="08090001" w:tentative="1">
      <w:start w:val="1"/>
      <w:numFmt w:val="bullet"/>
      <w:lvlText w:val=""/>
      <w:lvlJc w:val="left"/>
      <w:pPr>
        <w:ind w:left="6972" w:hanging="360"/>
      </w:pPr>
      <w:rPr>
        <w:rFonts w:hint="default" w:ascii="Symbol" w:hAnsi="Symbol"/>
      </w:rPr>
    </w:lvl>
    <w:lvl w:ilvl="7" w:tplc="08090003" w:tentative="1">
      <w:start w:val="1"/>
      <w:numFmt w:val="bullet"/>
      <w:lvlText w:val="o"/>
      <w:lvlJc w:val="left"/>
      <w:pPr>
        <w:ind w:left="7692" w:hanging="360"/>
      </w:pPr>
      <w:rPr>
        <w:rFonts w:hint="default" w:ascii="Courier New" w:hAnsi="Courier New" w:cs="Courier New"/>
      </w:rPr>
    </w:lvl>
    <w:lvl w:ilvl="8" w:tplc="08090005" w:tentative="1">
      <w:start w:val="1"/>
      <w:numFmt w:val="bullet"/>
      <w:lvlText w:val=""/>
      <w:lvlJc w:val="left"/>
      <w:pPr>
        <w:ind w:left="8412" w:hanging="360"/>
      </w:pPr>
      <w:rPr>
        <w:rFonts w:hint="default" w:ascii="Wingdings" w:hAnsi="Wingdings"/>
      </w:rPr>
    </w:lvl>
  </w:abstractNum>
  <w:abstractNum w:abstractNumId="25" w15:restartNumberingAfterBreak="0">
    <w:nsid w:val="3E905AD2"/>
    <w:multiLevelType w:val="hybridMultilevel"/>
    <w:tmpl w:val="0742C9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1BD216D"/>
    <w:multiLevelType w:val="hybridMultilevel"/>
    <w:tmpl w:val="0192BE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2FB4B5B"/>
    <w:multiLevelType w:val="hybridMultilevel"/>
    <w:tmpl w:val="4C28F86C"/>
    <w:lvl w:ilvl="0" w:tplc="5C98A2FA">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3D6248F"/>
    <w:multiLevelType w:val="hybridMultilevel"/>
    <w:tmpl w:val="813AFC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44330D5C"/>
    <w:multiLevelType w:val="hybridMultilevel"/>
    <w:tmpl w:val="EA9299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78D39EA"/>
    <w:multiLevelType w:val="hybridMultilevel"/>
    <w:tmpl w:val="7626EF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15">
      <w:start w:val="1"/>
      <w:numFmt w:val="upperLetter"/>
      <w:lvlText w:val="%4."/>
      <w:lvlJc w:val="left"/>
      <w:pPr>
        <w:ind w:left="2880" w:hanging="360"/>
      </w:pPr>
      <w:rPr>
        <w:rFonts w:hint="default"/>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48C45DF8"/>
    <w:multiLevelType w:val="hybridMultilevel"/>
    <w:tmpl w:val="56E05288"/>
    <w:lvl w:ilvl="0" w:tplc="08090001">
      <w:start w:val="1"/>
      <w:numFmt w:val="bullet"/>
      <w:lvlText w:val=""/>
      <w:lvlJc w:val="left"/>
      <w:pPr>
        <w:ind w:left="928" w:hanging="360"/>
      </w:pPr>
      <w:rPr>
        <w:rFonts w:hint="default" w:ascii="Symbol" w:hAnsi="Symbol"/>
      </w:rPr>
    </w:lvl>
    <w:lvl w:ilvl="1" w:tplc="08090003" w:tentative="1">
      <w:start w:val="1"/>
      <w:numFmt w:val="bullet"/>
      <w:lvlText w:val="o"/>
      <w:lvlJc w:val="left"/>
      <w:pPr>
        <w:ind w:left="1648" w:hanging="360"/>
      </w:pPr>
      <w:rPr>
        <w:rFonts w:hint="default" w:ascii="Courier New" w:hAnsi="Courier New" w:cs="Courier New"/>
      </w:rPr>
    </w:lvl>
    <w:lvl w:ilvl="2" w:tplc="08090005" w:tentative="1">
      <w:start w:val="1"/>
      <w:numFmt w:val="bullet"/>
      <w:lvlText w:val=""/>
      <w:lvlJc w:val="left"/>
      <w:pPr>
        <w:ind w:left="2368" w:hanging="360"/>
      </w:pPr>
      <w:rPr>
        <w:rFonts w:hint="default" w:ascii="Wingdings" w:hAnsi="Wingdings"/>
      </w:rPr>
    </w:lvl>
    <w:lvl w:ilvl="3" w:tplc="08090001" w:tentative="1">
      <w:start w:val="1"/>
      <w:numFmt w:val="bullet"/>
      <w:lvlText w:val=""/>
      <w:lvlJc w:val="left"/>
      <w:pPr>
        <w:ind w:left="3088" w:hanging="360"/>
      </w:pPr>
      <w:rPr>
        <w:rFonts w:hint="default" w:ascii="Symbol" w:hAnsi="Symbol"/>
      </w:rPr>
    </w:lvl>
    <w:lvl w:ilvl="4" w:tplc="08090003" w:tentative="1">
      <w:start w:val="1"/>
      <w:numFmt w:val="bullet"/>
      <w:lvlText w:val="o"/>
      <w:lvlJc w:val="left"/>
      <w:pPr>
        <w:ind w:left="3808" w:hanging="360"/>
      </w:pPr>
      <w:rPr>
        <w:rFonts w:hint="default" w:ascii="Courier New" w:hAnsi="Courier New" w:cs="Courier New"/>
      </w:rPr>
    </w:lvl>
    <w:lvl w:ilvl="5" w:tplc="08090005" w:tentative="1">
      <w:start w:val="1"/>
      <w:numFmt w:val="bullet"/>
      <w:lvlText w:val=""/>
      <w:lvlJc w:val="left"/>
      <w:pPr>
        <w:ind w:left="4528" w:hanging="360"/>
      </w:pPr>
      <w:rPr>
        <w:rFonts w:hint="default" w:ascii="Wingdings" w:hAnsi="Wingdings"/>
      </w:rPr>
    </w:lvl>
    <w:lvl w:ilvl="6" w:tplc="08090001" w:tentative="1">
      <w:start w:val="1"/>
      <w:numFmt w:val="bullet"/>
      <w:lvlText w:val=""/>
      <w:lvlJc w:val="left"/>
      <w:pPr>
        <w:ind w:left="5248" w:hanging="360"/>
      </w:pPr>
      <w:rPr>
        <w:rFonts w:hint="default" w:ascii="Symbol" w:hAnsi="Symbol"/>
      </w:rPr>
    </w:lvl>
    <w:lvl w:ilvl="7" w:tplc="08090003" w:tentative="1">
      <w:start w:val="1"/>
      <w:numFmt w:val="bullet"/>
      <w:lvlText w:val="o"/>
      <w:lvlJc w:val="left"/>
      <w:pPr>
        <w:ind w:left="5968" w:hanging="360"/>
      </w:pPr>
      <w:rPr>
        <w:rFonts w:hint="default" w:ascii="Courier New" w:hAnsi="Courier New" w:cs="Courier New"/>
      </w:rPr>
    </w:lvl>
    <w:lvl w:ilvl="8" w:tplc="08090005" w:tentative="1">
      <w:start w:val="1"/>
      <w:numFmt w:val="bullet"/>
      <w:lvlText w:val=""/>
      <w:lvlJc w:val="left"/>
      <w:pPr>
        <w:ind w:left="6688" w:hanging="360"/>
      </w:pPr>
      <w:rPr>
        <w:rFonts w:hint="default" w:ascii="Wingdings" w:hAnsi="Wingdings"/>
      </w:rPr>
    </w:lvl>
  </w:abstractNum>
  <w:abstractNum w:abstractNumId="32" w15:restartNumberingAfterBreak="0">
    <w:nsid w:val="48D268E2"/>
    <w:multiLevelType w:val="hybridMultilevel"/>
    <w:tmpl w:val="FB86D0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4B461145"/>
    <w:multiLevelType w:val="hybridMultilevel"/>
    <w:tmpl w:val="585EA614"/>
    <w:lvl w:ilvl="0" w:tplc="D54410D6">
      <w:numFmt w:val="bullet"/>
      <w:lvlText w:val="•"/>
      <w:lvlJc w:val="left"/>
      <w:pPr>
        <w:ind w:left="720" w:hanging="360"/>
      </w:pPr>
      <w:rPr>
        <w:rFonts w:hint="default" w:ascii="Calibri" w:hAnsi="Calibri"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4CCE34FA"/>
    <w:multiLevelType w:val="hybridMultilevel"/>
    <w:tmpl w:val="FED86CF8"/>
    <w:lvl w:ilvl="0" w:tplc="E7368562">
      <w:start w:val="1"/>
      <w:numFmt w:val="decimal"/>
      <w:lvlText w:val="%1."/>
      <w:lvlJc w:val="left"/>
      <w:pPr>
        <w:ind w:left="720" w:hanging="360"/>
      </w:pPr>
      <w:rPr>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D975C2A"/>
    <w:multiLevelType w:val="hybridMultilevel"/>
    <w:tmpl w:val="857A3D5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00E723B"/>
    <w:multiLevelType w:val="hybridMultilevel"/>
    <w:tmpl w:val="1CD8E6A4"/>
    <w:lvl w:ilvl="0" w:tplc="08090001">
      <w:start w:val="1"/>
      <w:numFmt w:val="bullet"/>
      <w:lvlText w:val=""/>
      <w:lvlJc w:val="left"/>
      <w:pPr>
        <w:tabs>
          <w:tab w:val="num" w:pos="720"/>
        </w:tabs>
        <w:ind w:left="720" w:hanging="360"/>
      </w:pPr>
      <w:rPr>
        <w:rFonts w:hint="default" w:ascii="Symbol" w:hAnsi="Symbol"/>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50854D4E"/>
    <w:multiLevelType w:val="hybridMultilevel"/>
    <w:tmpl w:val="E57A0A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53471195"/>
    <w:multiLevelType w:val="hybridMultilevel"/>
    <w:tmpl w:val="477AA3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57CA2355"/>
    <w:multiLevelType w:val="hybridMultilevel"/>
    <w:tmpl w:val="FD9A9530"/>
    <w:lvl w:ilvl="0" w:tplc="D54410D6">
      <w:numFmt w:val="bullet"/>
      <w:lvlText w:val="•"/>
      <w:lvlJc w:val="left"/>
      <w:pPr>
        <w:ind w:left="786" w:hanging="360"/>
      </w:pPr>
      <w:rPr>
        <w:rFonts w:hint="default" w:ascii="Calibri" w:hAnsi="Calibri" w:eastAsia="Times New Roman" w:cs="Times New Roman"/>
      </w:rPr>
    </w:lvl>
    <w:lvl w:ilvl="1" w:tplc="08090003">
      <w:start w:val="1"/>
      <w:numFmt w:val="bullet"/>
      <w:lvlText w:val="o"/>
      <w:lvlJc w:val="left"/>
      <w:pPr>
        <w:ind w:left="1506" w:hanging="360"/>
      </w:pPr>
      <w:rPr>
        <w:rFonts w:hint="default" w:ascii="Courier New" w:hAnsi="Courier New" w:cs="Courier New"/>
      </w:rPr>
    </w:lvl>
    <w:lvl w:ilvl="2" w:tplc="08090005" w:tentative="1">
      <w:start w:val="1"/>
      <w:numFmt w:val="bullet"/>
      <w:lvlText w:val=""/>
      <w:lvlJc w:val="left"/>
      <w:pPr>
        <w:ind w:left="2226" w:hanging="360"/>
      </w:pPr>
      <w:rPr>
        <w:rFonts w:hint="default" w:ascii="Wingdings" w:hAnsi="Wingdings"/>
      </w:rPr>
    </w:lvl>
    <w:lvl w:ilvl="3" w:tplc="08090001" w:tentative="1">
      <w:start w:val="1"/>
      <w:numFmt w:val="bullet"/>
      <w:lvlText w:val=""/>
      <w:lvlJc w:val="left"/>
      <w:pPr>
        <w:ind w:left="2946" w:hanging="360"/>
      </w:pPr>
      <w:rPr>
        <w:rFonts w:hint="default" w:ascii="Symbol" w:hAnsi="Symbol"/>
      </w:rPr>
    </w:lvl>
    <w:lvl w:ilvl="4" w:tplc="08090003" w:tentative="1">
      <w:start w:val="1"/>
      <w:numFmt w:val="bullet"/>
      <w:lvlText w:val="o"/>
      <w:lvlJc w:val="left"/>
      <w:pPr>
        <w:ind w:left="3666" w:hanging="360"/>
      </w:pPr>
      <w:rPr>
        <w:rFonts w:hint="default" w:ascii="Courier New" w:hAnsi="Courier New" w:cs="Courier New"/>
      </w:rPr>
    </w:lvl>
    <w:lvl w:ilvl="5" w:tplc="08090005" w:tentative="1">
      <w:start w:val="1"/>
      <w:numFmt w:val="bullet"/>
      <w:lvlText w:val=""/>
      <w:lvlJc w:val="left"/>
      <w:pPr>
        <w:ind w:left="4386" w:hanging="360"/>
      </w:pPr>
      <w:rPr>
        <w:rFonts w:hint="default" w:ascii="Wingdings" w:hAnsi="Wingdings"/>
      </w:rPr>
    </w:lvl>
    <w:lvl w:ilvl="6" w:tplc="08090001" w:tentative="1">
      <w:start w:val="1"/>
      <w:numFmt w:val="bullet"/>
      <w:lvlText w:val=""/>
      <w:lvlJc w:val="left"/>
      <w:pPr>
        <w:ind w:left="5106" w:hanging="360"/>
      </w:pPr>
      <w:rPr>
        <w:rFonts w:hint="default" w:ascii="Symbol" w:hAnsi="Symbol"/>
      </w:rPr>
    </w:lvl>
    <w:lvl w:ilvl="7" w:tplc="08090003" w:tentative="1">
      <w:start w:val="1"/>
      <w:numFmt w:val="bullet"/>
      <w:lvlText w:val="o"/>
      <w:lvlJc w:val="left"/>
      <w:pPr>
        <w:ind w:left="5826" w:hanging="360"/>
      </w:pPr>
      <w:rPr>
        <w:rFonts w:hint="default" w:ascii="Courier New" w:hAnsi="Courier New" w:cs="Courier New"/>
      </w:rPr>
    </w:lvl>
    <w:lvl w:ilvl="8" w:tplc="08090005" w:tentative="1">
      <w:start w:val="1"/>
      <w:numFmt w:val="bullet"/>
      <w:lvlText w:val=""/>
      <w:lvlJc w:val="left"/>
      <w:pPr>
        <w:ind w:left="6546" w:hanging="360"/>
      </w:pPr>
      <w:rPr>
        <w:rFonts w:hint="default" w:ascii="Wingdings" w:hAnsi="Wingdings"/>
      </w:rPr>
    </w:lvl>
  </w:abstractNum>
  <w:abstractNum w:abstractNumId="40" w15:restartNumberingAfterBreak="0">
    <w:nsid w:val="5B830691"/>
    <w:multiLevelType w:val="hybridMultilevel"/>
    <w:tmpl w:val="2C60D9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5F0C272F"/>
    <w:multiLevelType w:val="hybridMultilevel"/>
    <w:tmpl w:val="C9AA06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0AF5E0B"/>
    <w:multiLevelType w:val="hybridMultilevel"/>
    <w:tmpl w:val="4ED6E9A8"/>
    <w:lvl w:ilvl="0" w:tplc="D54410D6">
      <w:numFmt w:val="bullet"/>
      <w:lvlText w:val="•"/>
      <w:lvlJc w:val="left"/>
      <w:pPr>
        <w:ind w:left="720" w:hanging="360"/>
      </w:pPr>
      <w:rPr>
        <w:rFonts w:hint="default" w:ascii="Calibri" w:hAnsi="Calibri"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60E44B50"/>
    <w:multiLevelType w:val="hybridMultilevel"/>
    <w:tmpl w:val="5EC064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633A694E"/>
    <w:multiLevelType w:val="multilevel"/>
    <w:tmpl w:val="6BC851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63C7263E"/>
    <w:multiLevelType w:val="hybridMultilevel"/>
    <w:tmpl w:val="8D44068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6" w15:restartNumberingAfterBreak="0">
    <w:nsid w:val="66B15B51"/>
    <w:multiLevelType w:val="hybridMultilevel"/>
    <w:tmpl w:val="E2DEF7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9C57399"/>
    <w:multiLevelType w:val="hybridMultilevel"/>
    <w:tmpl w:val="15244754"/>
    <w:lvl w:ilvl="0" w:tplc="1AE8BD08">
      <w:numFmt w:val="bullet"/>
      <w:lvlText w:val="-"/>
      <w:lvlJc w:val="left"/>
      <w:pPr>
        <w:ind w:left="180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6A004A00"/>
    <w:multiLevelType w:val="hybridMultilevel"/>
    <w:tmpl w:val="604E1F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6C02544F"/>
    <w:multiLevelType w:val="hybridMultilevel"/>
    <w:tmpl w:val="25E2AE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705C5820"/>
    <w:multiLevelType w:val="hybridMultilevel"/>
    <w:tmpl w:val="1C36A7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757023E1"/>
    <w:multiLevelType w:val="hybridMultilevel"/>
    <w:tmpl w:val="42FE87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75F32B88"/>
    <w:multiLevelType w:val="hybridMultilevel"/>
    <w:tmpl w:val="9F12FED8"/>
    <w:lvl w:ilvl="0" w:tplc="8DA0DBF8">
      <w:start w:val="1"/>
      <w:numFmt w:val="decimal"/>
      <w:lvlText w:val="%1."/>
      <w:lvlJc w:val="left"/>
      <w:pPr>
        <w:ind w:left="1572" w:hanging="360"/>
      </w:pPr>
      <w:rPr>
        <w:rFonts w:hint="default"/>
        <w:b/>
      </w:rPr>
    </w:lvl>
    <w:lvl w:ilvl="1" w:tplc="D54410D6">
      <w:numFmt w:val="bullet"/>
      <w:lvlText w:val="•"/>
      <w:lvlJc w:val="left"/>
      <w:pPr>
        <w:ind w:left="2292" w:hanging="360"/>
      </w:pPr>
      <w:rPr>
        <w:rFonts w:hint="default" w:ascii="Calibri" w:hAnsi="Calibri" w:eastAsia="Times New Roman" w:cs="Times New Roman"/>
      </w:r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53" w15:restartNumberingAfterBreak="0">
    <w:nsid w:val="7C686957"/>
    <w:multiLevelType w:val="hybridMultilevel"/>
    <w:tmpl w:val="DA406ADC"/>
    <w:lvl w:ilvl="0" w:tplc="D54410D6">
      <w:numFmt w:val="bullet"/>
      <w:lvlText w:val="•"/>
      <w:lvlJc w:val="left"/>
      <w:pPr>
        <w:ind w:left="2652" w:hanging="360"/>
      </w:pPr>
      <w:rPr>
        <w:rFonts w:hint="default" w:ascii="Calibri" w:hAnsi="Calibri" w:eastAsia="Times New Roman" w:cs="Times New Roman"/>
      </w:rPr>
    </w:lvl>
    <w:lvl w:ilvl="1" w:tplc="08090003" w:tentative="1">
      <w:start w:val="1"/>
      <w:numFmt w:val="bullet"/>
      <w:lvlText w:val="o"/>
      <w:lvlJc w:val="left"/>
      <w:pPr>
        <w:ind w:left="3372" w:hanging="360"/>
      </w:pPr>
      <w:rPr>
        <w:rFonts w:hint="default" w:ascii="Courier New" w:hAnsi="Courier New" w:cs="Courier New"/>
      </w:rPr>
    </w:lvl>
    <w:lvl w:ilvl="2" w:tplc="08090005" w:tentative="1">
      <w:start w:val="1"/>
      <w:numFmt w:val="bullet"/>
      <w:lvlText w:val=""/>
      <w:lvlJc w:val="left"/>
      <w:pPr>
        <w:ind w:left="4092" w:hanging="360"/>
      </w:pPr>
      <w:rPr>
        <w:rFonts w:hint="default" w:ascii="Wingdings" w:hAnsi="Wingdings"/>
      </w:rPr>
    </w:lvl>
    <w:lvl w:ilvl="3" w:tplc="08090001" w:tentative="1">
      <w:start w:val="1"/>
      <w:numFmt w:val="bullet"/>
      <w:lvlText w:val=""/>
      <w:lvlJc w:val="left"/>
      <w:pPr>
        <w:ind w:left="4812" w:hanging="360"/>
      </w:pPr>
      <w:rPr>
        <w:rFonts w:hint="default" w:ascii="Symbol" w:hAnsi="Symbol"/>
      </w:rPr>
    </w:lvl>
    <w:lvl w:ilvl="4" w:tplc="08090003" w:tentative="1">
      <w:start w:val="1"/>
      <w:numFmt w:val="bullet"/>
      <w:lvlText w:val="o"/>
      <w:lvlJc w:val="left"/>
      <w:pPr>
        <w:ind w:left="5532" w:hanging="360"/>
      </w:pPr>
      <w:rPr>
        <w:rFonts w:hint="default" w:ascii="Courier New" w:hAnsi="Courier New" w:cs="Courier New"/>
      </w:rPr>
    </w:lvl>
    <w:lvl w:ilvl="5" w:tplc="08090005" w:tentative="1">
      <w:start w:val="1"/>
      <w:numFmt w:val="bullet"/>
      <w:lvlText w:val=""/>
      <w:lvlJc w:val="left"/>
      <w:pPr>
        <w:ind w:left="6252" w:hanging="360"/>
      </w:pPr>
      <w:rPr>
        <w:rFonts w:hint="default" w:ascii="Wingdings" w:hAnsi="Wingdings"/>
      </w:rPr>
    </w:lvl>
    <w:lvl w:ilvl="6" w:tplc="08090001" w:tentative="1">
      <w:start w:val="1"/>
      <w:numFmt w:val="bullet"/>
      <w:lvlText w:val=""/>
      <w:lvlJc w:val="left"/>
      <w:pPr>
        <w:ind w:left="6972" w:hanging="360"/>
      </w:pPr>
      <w:rPr>
        <w:rFonts w:hint="default" w:ascii="Symbol" w:hAnsi="Symbol"/>
      </w:rPr>
    </w:lvl>
    <w:lvl w:ilvl="7" w:tplc="08090003" w:tentative="1">
      <w:start w:val="1"/>
      <w:numFmt w:val="bullet"/>
      <w:lvlText w:val="o"/>
      <w:lvlJc w:val="left"/>
      <w:pPr>
        <w:ind w:left="7692" w:hanging="360"/>
      </w:pPr>
      <w:rPr>
        <w:rFonts w:hint="default" w:ascii="Courier New" w:hAnsi="Courier New" w:cs="Courier New"/>
      </w:rPr>
    </w:lvl>
    <w:lvl w:ilvl="8" w:tplc="08090005" w:tentative="1">
      <w:start w:val="1"/>
      <w:numFmt w:val="bullet"/>
      <w:lvlText w:val=""/>
      <w:lvlJc w:val="left"/>
      <w:pPr>
        <w:ind w:left="8412" w:hanging="360"/>
      </w:pPr>
      <w:rPr>
        <w:rFonts w:hint="default" w:ascii="Wingdings" w:hAnsi="Wingdings"/>
      </w:rPr>
    </w:lvl>
  </w:abstractNum>
  <w:num w:numId="1" w16cid:durableId="1293055747">
    <w:abstractNumId w:val="8"/>
  </w:num>
  <w:num w:numId="2" w16cid:durableId="1410881777">
    <w:abstractNumId w:val="17"/>
  </w:num>
  <w:num w:numId="3" w16cid:durableId="521283396">
    <w:abstractNumId w:val="21"/>
  </w:num>
  <w:num w:numId="4" w16cid:durableId="1182008497">
    <w:abstractNumId w:val="14"/>
  </w:num>
  <w:num w:numId="5" w16cid:durableId="62801278">
    <w:abstractNumId w:val="35"/>
  </w:num>
  <w:num w:numId="6" w16cid:durableId="293484609">
    <w:abstractNumId w:val="34"/>
  </w:num>
  <w:num w:numId="7" w16cid:durableId="1209417731">
    <w:abstractNumId w:val="0"/>
  </w:num>
  <w:num w:numId="8" w16cid:durableId="1997997644">
    <w:abstractNumId w:val="49"/>
  </w:num>
  <w:num w:numId="9" w16cid:durableId="2109496724">
    <w:abstractNumId w:val="23"/>
  </w:num>
  <w:num w:numId="10" w16cid:durableId="949631880">
    <w:abstractNumId w:val="1"/>
  </w:num>
  <w:num w:numId="11" w16cid:durableId="815561566">
    <w:abstractNumId w:val="36"/>
  </w:num>
  <w:num w:numId="12" w16cid:durableId="1792554755">
    <w:abstractNumId w:val="27"/>
  </w:num>
  <w:num w:numId="13" w16cid:durableId="142477310">
    <w:abstractNumId w:val="20"/>
  </w:num>
  <w:num w:numId="14" w16cid:durableId="1555461747">
    <w:abstractNumId w:val="3"/>
  </w:num>
  <w:num w:numId="15" w16cid:durableId="1005016200">
    <w:abstractNumId w:val="45"/>
  </w:num>
  <w:num w:numId="16" w16cid:durableId="1253466938">
    <w:abstractNumId w:val="32"/>
  </w:num>
  <w:num w:numId="17" w16cid:durableId="204831761">
    <w:abstractNumId w:val="19"/>
  </w:num>
  <w:num w:numId="18" w16cid:durableId="665282862">
    <w:abstractNumId w:val="22"/>
  </w:num>
  <w:num w:numId="19" w16cid:durableId="1962035891">
    <w:abstractNumId w:val="47"/>
  </w:num>
  <w:num w:numId="20" w16cid:durableId="1572158100">
    <w:abstractNumId w:val="10"/>
  </w:num>
  <w:num w:numId="21" w16cid:durableId="1526097875">
    <w:abstractNumId w:val="29"/>
  </w:num>
  <w:num w:numId="22" w16cid:durableId="1701855735">
    <w:abstractNumId w:val="43"/>
  </w:num>
  <w:num w:numId="23" w16cid:durableId="11728427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21509867">
    <w:abstractNumId w:val="52"/>
  </w:num>
  <w:num w:numId="25" w16cid:durableId="719284115">
    <w:abstractNumId w:val="18"/>
  </w:num>
  <w:num w:numId="26" w16cid:durableId="1207646444">
    <w:abstractNumId w:val="30"/>
  </w:num>
  <w:num w:numId="27" w16cid:durableId="518932094">
    <w:abstractNumId w:val="26"/>
  </w:num>
  <w:num w:numId="28" w16cid:durableId="975064583">
    <w:abstractNumId w:val="46"/>
  </w:num>
  <w:num w:numId="29" w16cid:durableId="1852644387">
    <w:abstractNumId w:val="6"/>
  </w:num>
  <w:num w:numId="30" w16cid:durableId="710544237">
    <w:abstractNumId w:val="5"/>
  </w:num>
  <w:num w:numId="31" w16cid:durableId="1862696325">
    <w:abstractNumId w:val="51"/>
  </w:num>
  <w:num w:numId="32" w16cid:durableId="158430154">
    <w:abstractNumId w:val="38"/>
  </w:num>
  <w:num w:numId="33" w16cid:durableId="1161392083">
    <w:abstractNumId w:val="28"/>
  </w:num>
  <w:num w:numId="34" w16cid:durableId="1501966797">
    <w:abstractNumId w:val="40"/>
  </w:num>
  <w:num w:numId="35" w16cid:durableId="134105333">
    <w:abstractNumId w:val="2"/>
  </w:num>
  <w:num w:numId="36" w16cid:durableId="644897929">
    <w:abstractNumId w:val="37"/>
  </w:num>
  <w:num w:numId="37" w16cid:durableId="1341152939">
    <w:abstractNumId w:val="11"/>
  </w:num>
  <w:num w:numId="38" w16cid:durableId="566107427">
    <w:abstractNumId w:val="25"/>
  </w:num>
  <w:num w:numId="39" w16cid:durableId="1267687203">
    <w:abstractNumId w:val="15"/>
  </w:num>
  <w:num w:numId="40" w16cid:durableId="910312014">
    <w:abstractNumId w:val="13"/>
  </w:num>
  <w:num w:numId="41" w16cid:durableId="1912884849">
    <w:abstractNumId w:val="16"/>
  </w:num>
  <w:num w:numId="42" w16cid:durableId="1608272071">
    <w:abstractNumId w:val="31"/>
  </w:num>
  <w:num w:numId="43" w16cid:durableId="798767848">
    <w:abstractNumId w:val="9"/>
  </w:num>
  <w:num w:numId="44" w16cid:durableId="3016634">
    <w:abstractNumId w:val="33"/>
  </w:num>
  <w:num w:numId="45" w16cid:durableId="1659962281">
    <w:abstractNumId w:val="53"/>
  </w:num>
  <w:num w:numId="46" w16cid:durableId="22944155">
    <w:abstractNumId w:val="24"/>
  </w:num>
  <w:num w:numId="47" w16cid:durableId="1193149085">
    <w:abstractNumId w:val="39"/>
  </w:num>
  <w:num w:numId="48" w16cid:durableId="1500150039">
    <w:abstractNumId w:val="42"/>
  </w:num>
  <w:num w:numId="49" w16cid:durableId="64571276">
    <w:abstractNumId w:val="44"/>
  </w:num>
  <w:num w:numId="50" w16cid:durableId="1821535030">
    <w:abstractNumId w:val="4"/>
  </w:num>
  <w:num w:numId="51" w16cid:durableId="886330883">
    <w:abstractNumId w:val="48"/>
  </w:num>
  <w:num w:numId="52" w16cid:durableId="567762385">
    <w:abstractNumId w:val="41"/>
  </w:num>
  <w:num w:numId="53" w16cid:durableId="1901867368">
    <w:abstractNumId w:val="12"/>
  </w:num>
  <w:num w:numId="54" w16cid:durableId="1757750988">
    <w:abstractNumId w:val="7"/>
  </w:num>
  <w:num w:numId="55" w16cid:durableId="884221576">
    <w:abstractNumId w:val="5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10"/>
  <w:displayHorizontalDrawingGridEvery w:val="2"/>
  <w:displayVerticalDrawingGridEvery w:val="2"/>
  <w:characterSpacingControl w:val="doNotCompress"/>
  <w:hdrShapeDefaults>
    <o:shapedefaults v:ext="edit" spidmax="2050" style="v-text-anchor:middle" fillcolor="#deebf7" stroke="f">
      <v:fill color="#deebf7"/>
      <v:stroke on="f" weight="1pt"/>
      <v:textbox inset="10.4pt,5.2pt,10.4pt,5.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733"/>
    <w:rsid w:val="000000EE"/>
    <w:rsid w:val="0000014B"/>
    <w:rsid w:val="000001E3"/>
    <w:rsid w:val="00000663"/>
    <w:rsid w:val="000006B3"/>
    <w:rsid w:val="0000077F"/>
    <w:rsid w:val="00000B72"/>
    <w:rsid w:val="00000DCC"/>
    <w:rsid w:val="000010E8"/>
    <w:rsid w:val="00001148"/>
    <w:rsid w:val="00001338"/>
    <w:rsid w:val="000019F6"/>
    <w:rsid w:val="00001CD5"/>
    <w:rsid w:val="00002500"/>
    <w:rsid w:val="0000260A"/>
    <w:rsid w:val="00002759"/>
    <w:rsid w:val="000027C3"/>
    <w:rsid w:val="00002A6C"/>
    <w:rsid w:val="00002D76"/>
    <w:rsid w:val="00002DFA"/>
    <w:rsid w:val="00002F52"/>
    <w:rsid w:val="00002FC2"/>
    <w:rsid w:val="000034C6"/>
    <w:rsid w:val="00003500"/>
    <w:rsid w:val="000037DE"/>
    <w:rsid w:val="00003CD7"/>
    <w:rsid w:val="00004691"/>
    <w:rsid w:val="000047A3"/>
    <w:rsid w:val="00004817"/>
    <w:rsid w:val="0000488D"/>
    <w:rsid w:val="000048FF"/>
    <w:rsid w:val="000049C9"/>
    <w:rsid w:val="00004ABE"/>
    <w:rsid w:val="000050F9"/>
    <w:rsid w:val="00005714"/>
    <w:rsid w:val="0000572C"/>
    <w:rsid w:val="00005737"/>
    <w:rsid w:val="00005AAA"/>
    <w:rsid w:val="00005BDE"/>
    <w:rsid w:val="00005EE0"/>
    <w:rsid w:val="00006038"/>
    <w:rsid w:val="000062AA"/>
    <w:rsid w:val="0000644B"/>
    <w:rsid w:val="00006C3E"/>
    <w:rsid w:val="00007017"/>
    <w:rsid w:val="000074B8"/>
    <w:rsid w:val="0000782C"/>
    <w:rsid w:val="00007FDA"/>
    <w:rsid w:val="0001073F"/>
    <w:rsid w:val="00010884"/>
    <w:rsid w:val="000109EA"/>
    <w:rsid w:val="00011550"/>
    <w:rsid w:val="000115B9"/>
    <w:rsid w:val="0001166E"/>
    <w:rsid w:val="0001188E"/>
    <w:rsid w:val="00011F66"/>
    <w:rsid w:val="0001241D"/>
    <w:rsid w:val="0001287A"/>
    <w:rsid w:val="00013178"/>
    <w:rsid w:val="000131F7"/>
    <w:rsid w:val="000134DC"/>
    <w:rsid w:val="000136D2"/>
    <w:rsid w:val="00013733"/>
    <w:rsid w:val="0001383B"/>
    <w:rsid w:val="00014610"/>
    <w:rsid w:val="00014622"/>
    <w:rsid w:val="00014921"/>
    <w:rsid w:val="00014B0E"/>
    <w:rsid w:val="00014E13"/>
    <w:rsid w:val="00014EAB"/>
    <w:rsid w:val="00014FCA"/>
    <w:rsid w:val="00015118"/>
    <w:rsid w:val="000156DC"/>
    <w:rsid w:val="000158EB"/>
    <w:rsid w:val="00015A7B"/>
    <w:rsid w:val="0001641E"/>
    <w:rsid w:val="0001694D"/>
    <w:rsid w:val="000169F8"/>
    <w:rsid w:val="00016B38"/>
    <w:rsid w:val="00016B5B"/>
    <w:rsid w:val="00016CD6"/>
    <w:rsid w:val="000171AE"/>
    <w:rsid w:val="0001740F"/>
    <w:rsid w:val="00020523"/>
    <w:rsid w:val="000206A7"/>
    <w:rsid w:val="000207C1"/>
    <w:rsid w:val="00020856"/>
    <w:rsid w:val="00020AA4"/>
    <w:rsid w:val="00020BC0"/>
    <w:rsid w:val="000216A5"/>
    <w:rsid w:val="0002182A"/>
    <w:rsid w:val="000218A2"/>
    <w:rsid w:val="0002193D"/>
    <w:rsid w:val="00021C25"/>
    <w:rsid w:val="00022601"/>
    <w:rsid w:val="000228A8"/>
    <w:rsid w:val="00022B3B"/>
    <w:rsid w:val="00022DAC"/>
    <w:rsid w:val="00023613"/>
    <w:rsid w:val="00023713"/>
    <w:rsid w:val="0002440D"/>
    <w:rsid w:val="0002468F"/>
    <w:rsid w:val="00024BAF"/>
    <w:rsid w:val="00024C1D"/>
    <w:rsid w:val="0002515A"/>
    <w:rsid w:val="00025953"/>
    <w:rsid w:val="0002669B"/>
    <w:rsid w:val="00026723"/>
    <w:rsid w:val="00026ECF"/>
    <w:rsid w:val="00027A4D"/>
    <w:rsid w:val="00027B5D"/>
    <w:rsid w:val="00027BDA"/>
    <w:rsid w:val="00027CA3"/>
    <w:rsid w:val="00030547"/>
    <w:rsid w:val="00030948"/>
    <w:rsid w:val="00030F01"/>
    <w:rsid w:val="000315BC"/>
    <w:rsid w:val="0003189E"/>
    <w:rsid w:val="00031E39"/>
    <w:rsid w:val="00031F84"/>
    <w:rsid w:val="000320BB"/>
    <w:rsid w:val="00032530"/>
    <w:rsid w:val="000325F9"/>
    <w:rsid w:val="00032B3A"/>
    <w:rsid w:val="00032E2C"/>
    <w:rsid w:val="00032FE4"/>
    <w:rsid w:val="00033275"/>
    <w:rsid w:val="00033561"/>
    <w:rsid w:val="00033799"/>
    <w:rsid w:val="000340C3"/>
    <w:rsid w:val="00034142"/>
    <w:rsid w:val="0003473D"/>
    <w:rsid w:val="00034CB9"/>
    <w:rsid w:val="00034D51"/>
    <w:rsid w:val="00034F36"/>
    <w:rsid w:val="00034F4A"/>
    <w:rsid w:val="0003509A"/>
    <w:rsid w:val="00035A94"/>
    <w:rsid w:val="00035DD4"/>
    <w:rsid w:val="00036307"/>
    <w:rsid w:val="0003631A"/>
    <w:rsid w:val="00036708"/>
    <w:rsid w:val="0003670F"/>
    <w:rsid w:val="00036EC1"/>
    <w:rsid w:val="0003701B"/>
    <w:rsid w:val="000371B5"/>
    <w:rsid w:val="0003788B"/>
    <w:rsid w:val="00037D4E"/>
    <w:rsid w:val="00040207"/>
    <w:rsid w:val="000403C1"/>
    <w:rsid w:val="00040E9B"/>
    <w:rsid w:val="00041167"/>
    <w:rsid w:val="00041404"/>
    <w:rsid w:val="00041CB4"/>
    <w:rsid w:val="00041DD2"/>
    <w:rsid w:val="0004200C"/>
    <w:rsid w:val="000426C0"/>
    <w:rsid w:val="00042A40"/>
    <w:rsid w:val="00042C58"/>
    <w:rsid w:val="00042E2B"/>
    <w:rsid w:val="00043616"/>
    <w:rsid w:val="0004380B"/>
    <w:rsid w:val="00043D25"/>
    <w:rsid w:val="00044485"/>
    <w:rsid w:val="00044538"/>
    <w:rsid w:val="00044697"/>
    <w:rsid w:val="00044767"/>
    <w:rsid w:val="00044B0E"/>
    <w:rsid w:val="00044C42"/>
    <w:rsid w:val="00045378"/>
    <w:rsid w:val="000456D3"/>
    <w:rsid w:val="00045805"/>
    <w:rsid w:val="00045B93"/>
    <w:rsid w:val="00045D67"/>
    <w:rsid w:val="00046371"/>
    <w:rsid w:val="00046F21"/>
    <w:rsid w:val="00046FED"/>
    <w:rsid w:val="00047713"/>
    <w:rsid w:val="0004777B"/>
    <w:rsid w:val="00047849"/>
    <w:rsid w:val="00047A16"/>
    <w:rsid w:val="0005058C"/>
    <w:rsid w:val="00050B7C"/>
    <w:rsid w:val="00050F60"/>
    <w:rsid w:val="00051106"/>
    <w:rsid w:val="00051232"/>
    <w:rsid w:val="00051433"/>
    <w:rsid w:val="00051597"/>
    <w:rsid w:val="00051BF2"/>
    <w:rsid w:val="00051FA3"/>
    <w:rsid w:val="00052610"/>
    <w:rsid w:val="00052664"/>
    <w:rsid w:val="00052A2A"/>
    <w:rsid w:val="00052B67"/>
    <w:rsid w:val="00052C75"/>
    <w:rsid w:val="00052F24"/>
    <w:rsid w:val="00052F8A"/>
    <w:rsid w:val="00053818"/>
    <w:rsid w:val="000539A6"/>
    <w:rsid w:val="00053A05"/>
    <w:rsid w:val="00053C17"/>
    <w:rsid w:val="00053E84"/>
    <w:rsid w:val="000540C3"/>
    <w:rsid w:val="00054145"/>
    <w:rsid w:val="000541AD"/>
    <w:rsid w:val="000542A1"/>
    <w:rsid w:val="0005458C"/>
    <w:rsid w:val="000547A7"/>
    <w:rsid w:val="00054807"/>
    <w:rsid w:val="00054A63"/>
    <w:rsid w:val="00054B3C"/>
    <w:rsid w:val="000554B7"/>
    <w:rsid w:val="00055675"/>
    <w:rsid w:val="0005593D"/>
    <w:rsid w:val="00055982"/>
    <w:rsid w:val="00055FD7"/>
    <w:rsid w:val="00056134"/>
    <w:rsid w:val="000571E8"/>
    <w:rsid w:val="00057876"/>
    <w:rsid w:val="000578FF"/>
    <w:rsid w:val="00057A6D"/>
    <w:rsid w:val="00057E71"/>
    <w:rsid w:val="0006005A"/>
    <w:rsid w:val="0006056E"/>
    <w:rsid w:val="000607CD"/>
    <w:rsid w:val="00060875"/>
    <w:rsid w:val="0006116C"/>
    <w:rsid w:val="0006149E"/>
    <w:rsid w:val="00061635"/>
    <w:rsid w:val="000617F9"/>
    <w:rsid w:val="00061FE1"/>
    <w:rsid w:val="0006204E"/>
    <w:rsid w:val="00062125"/>
    <w:rsid w:val="00062A18"/>
    <w:rsid w:val="0006313B"/>
    <w:rsid w:val="0006332E"/>
    <w:rsid w:val="000635B1"/>
    <w:rsid w:val="0006388B"/>
    <w:rsid w:val="00063F2B"/>
    <w:rsid w:val="000641E6"/>
    <w:rsid w:val="00064ACA"/>
    <w:rsid w:val="00064F4A"/>
    <w:rsid w:val="00064F6F"/>
    <w:rsid w:val="0006546B"/>
    <w:rsid w:val="000656AC"/>
    <w:rsid w:val="0006595E"/>
    <w:rsid w:val="00066010"/>
    <w:rsid w:val="000660DD"/>
    <w:rsid w:val="000669B8"/>
    <w:rsid w:val="000674FB"/>
    <w:rsid w:val="00067561"/>
    <w:rsid w:val="00067DA6"/>
    <w:rsid w:val="00070344"/>
    <w:rsid w:val="00070A38"/>
    <w:rsid w:val="00070B25"/>
    <w:rsid w:val="0007117C"/>
    <w:rsid w:val="00071258"/>
    <w:rsid w:val="0007167E"/>
    <w:rsid w:val="000716FA"/>
    <w:rsid w:val="00071C96"/>
    <w:rsid w:val="00072483"/>
    <w:rsid w:val="00072534"/>
    <w:rsid w:val="00072A06"/>
    <w:rsid w:val="00072BF5"/>
    <w:rsid w:val="00072BF8"/>
    <w:rsid w:val="00072F3A"/>
    <w:rsid w:val="00073050"/>
    <w:rsid w:val="000739A6"/>
    <w:rsid w:val="00073B9E"/>
    <w:rsid w:val="000740B7"/>
    <w:rsid w:val="000740D3"/>
    <w:rsid w:val="00074AA2"/>
    <w:rsid w:val="00074B01"/>
    <w:rsid w:val="00074B7B"/>
    <w:rsid w:val="00074FA6"/>
    <w:rsid w:val="00075069"/>
    <w:rsid w:val="0007555A"/>
    <w:rsid w:val="000758FE"/>
    <w:rsid w:val="00075D99"/>
    <w:rsid w:val="00075DCC"/>
    <w:rsid w:val="00076452"/>
    <w:rsid w:val="000764B7"/>
    <w:rsid w:val="00076BC6"/>
    <w:rsid w:val="00076CC3"/>
    <w:rsid w:val="00076EC4"/>
    <w:rsid w:val="00076F64"/>
    <w:rsid w:val="000770F2"/>
    <w:rsid w:val="00077501"/>
    <w:rsid w:val="0007790E"/>
    <w:rsid w:val="00077E14"/>
    <w:rsid w:val="0008005D"/>
    <w:rsid w:val="000802A9"/>
    <w:rsid w:val="00080A1F"/>
    <w:rsid w:val="00081050"/>
    <w:rsid w:val="000813CA"/>
    <w:rsid w:val="00081AFD"/>
    <w:rsid w:val="00081C46"/>
    <w:rsid w:val="00081EF0"/>
    <w:rsid w:val="0008218A"/>
    <w:rsid w:val="000827AC"/>
    <w:rsid w:val="00082A70"/>
    <w:rsid w:val="0008319C"/>
    <w:rsid w:val="0008340D"/>
    <w:rsid w:val="000834AF"/>
    <w:rsid w:val="000836A9"/>
    <w:rsid w:val="0008371E"/>
    <w:rsid w:val="0008379F"/>
    <w:rsid w:val="00083ACB"/>
    <w:rsid w:val="00083C9C"/>
    <w:rsid w:val="000847F2"/>
    <w:rsid w:val="0008519C"/>
    <w:rsid w:val="00085507"/>
    <w:rsid w:val="0008580A"/>
    <w:rsid w:val="0008582E"/>
    <w:rsid w:val="00086084"/>
    <w:rsid w:val="00086175"/>
    <w:rsid w:val="0008684F"/>
    <w:rsid w:val="00086CCF"/>
    <w:rsid w:val="00086D0E"/>
    <w:rsid w:val="00087C4A"/>
    <w:rsid w:val="00087C64"/>
    <w:rsid w:val="00087C8E"/>
    <w:rsid w:val="00087CB4"/>
    <w:rsid w:val="00087F25"/>
    <w:rsid w:val="000900AD"/>
    <w:rsid w:val="00090382"/>
    <w:rsid w:val="00090450"/>
    <w:rsid w:val="00090695"/>
    <w:rsid w:val="00090F1D"/>
    <w:rsid w:val="000910AF"/>
    <w:rsid w:val="00091798"/>
    <w:rsid w:val="00091CD3"/>
    <w:rsid w:val="00091EC4"/>
    <w:rsid w:val="00092188"/>
    <w:rsid w:val="00092493"/>
    <w:rsid w:val="0009250C"/>
    <w:rsid w:val="00092750"/>
    <w:rsid w:val="00092ACC"/>
    <w:rsid w:val="00092C97"/>
    <w:rsid w:val="00092F7C"/>
    <w:rsid w:val="0009333A"/>
    <w:rsid w:val="00093413"/>
    <w:rsid w:val="000934BD"/>
    <w:rsid w:val="00093685"/>
    <w:rsid w:val="000936F8"/>
    <w:rsid w:val="00093A9E"/>
    <w:rsid w:val="00093AB5"/>
    <w:rsid w:val="00094212"/>
    <w:rsid w:val="000943A7"/>
    <w:rsid w:val="000943F9"/>
    <w:rsid w:val="0009477D"/>
    <w:rsid w:val="000950DC"/>
    <w:rsid w:val="000953B7"/>
    <w:rsid w:val="0009547D"/>
    <w:rsid w:val="0009568B"/>
    <w:rsid w:val="00095C16"/>
    <w:rsid w:val="00095DD1"/>
    <w:rsid w:val="00095EF8"/>
    <w:rsid w:val="00096180"/>
    <w:rsid w:val="0009662C"/>
    <w:rsid w:val="00096979"/>
    <w:rsid w:val="00096D32"/>
    <w:rsid w:val="00097026"/>
    <w:rsid w:val="00097069"/>
    <w:rsid w:val="000970DD"/>
    <w:rsid w:val="000971D8"/>
    <w:rsid w:val="000974E9"/>
    <w:rsid w:val="00097844"/>
    <w:rsid w:val="00097CC1"/>
    <w:rsid w:val="000A15BE"/>
    <w:rsid w:val="000A187C"/>
    <w:rsid w:val="000A1B5A"/>
    <w:rsid w:val="000A1D61"/>
    <w:rsid w:val="000A2529"/>
    <w:rsid w:val="000A294C"/>
    <w:rsid w:val="000A2962"/>
    <w:rsid w:val="000A2AA3"/>
    <w:rsid w:val="000A2BA9"/>
    <w:rsid w:val="000A2CF5"/>
    <w:rsid w:val="000A2FC1"/>
    <w:rsid w:val="000A343A"/>
    <w:rsid w:val="000A34AF"/>
    <w:rsid w:val="000A3680"/>
    <w:rsid w:val="000A36D0"/>
    <w:rsid w:val="000A3826"/>
    <w:rsid w:val="000A3894"/>
    <w:rsid w:val="000A3977"/>
    <w:rsid w:val="000A3A02"/>
    <w:rsid w:val="000A3DE5"/>
    <w:rsid w:val="000A3E6F"/>
    <w:rsid w:val="000A4173"/>
    <w:rsid w:val="000A42A6"/>
    <w:rsid w:val="000A42EC"/>
    <w:rsid w:val="000A431F"/>
    <w:rsid w:val="000A439D"/>
    <w:rsid w:val="000A52BE"/>
    <w:rsid w:val="000A5308"/>
    <w:rsid w:val="000A53E7"/>
    <w:rsid w:val="000A55D3"/>
    <w:rsid w:val="000A5E80"/>
    <w:rsid w:val="000A6075"/>
    <w:rsid w:val="000A610F"/>
    <w:rsid w:val="000A7164"/>
    <w:rsid w:val="000A71C2"/>
    <w:rsid w:val="000A77BF"/>
    <w:rsid w:val="000A787D"/>
    <w:rsid w:val="000A7A4A"/>
    <w:rsid w:val="000A7BAB"/>
    <w:rsid w:val="000A7BF8"/>
    <w:rsid w:val="000B0117"/>
    <w:rsid w:val="000B0F45"/>
    <w:rsid w:val="000B105F"/>
    <w:rsid w:val="000B1A1B"/>
    <w:rsid w:val="000B1C1F"/>
    <w:rsid w:val="000B1C80"/>
    <w:rsid w:val="000B1D66"/>
    <w:rsid w:val="000B24D8"/>
    <w:rsid w:val="000B24F2"/>
    <w:rsid w:val="000B2D7B"/>
    <w:rsid w:val="000B3032"/>
    <w:rsid w:val="000B3074"/>
    <w:rsid w:val="000B3363"/>
    <w:rsid w:val="000B3487"/>
    <w:rsid w:val="000B3868"/>
    <w:rsid w:val="000B4529"/>
    <w:rsid w:val="000B45B7"/>
    <w:rsid w:val="000B4D9D"/>
    <w:rsid w:val="000B4E90"/>
    <w:rsid w:val="000B5A1A"/>
    <w:rsid w:val="000B5BEE"/>
    <w:rsid w:val="000B6069"/>
    <w:rsid w:val="000B65C8"/>
    <w:rsid w:val="000B6A84"/>
    <w:rsid w:val="000B6B28"/>
    <w:rsid w:val="000B6B8A"/>
    <w:rsid w:val="000B6BAF"/>
    <w:rsid w:val="000B6E10"/>
    <w:rsid w:val="000C005E"/>
    <w:rsid w:val="000C03EA"/>
    <w:rsid w:val="000C08CF"/>
    <w:rsid w:val="000C0B88"/>
    <w:rsid w:val="000C0FAE"/>
    <w:rsid w:val="000C1170"/>
    <w:rsid w:val="000C1666"/>
    <w:rsid w:val="000C1743"/>
    <w:rsid w:val="000C193C"/>
    <w:rsid w:val="000C1EB2"/>
    <w:rsid w:val="000C23E8"/>
    <w:rsid w:val="000C290E"/>
    <w:rsid w:val="000C304B"/>
    <w:rsid w:val="000C325A"/>
    <w:rsid w:val="000C3322"/>
    <w:rsid w:val="000C3A49"/>
    <w:rsid w:val="000C3B64"/>
    <w:rsid w:val="000C3C50"/>
    <w:rsid w:val="000C3D05"/>
    <w:rsid w:val="000C40C9"/>
    <w:rsid w:val="000C4326"/>
    <w:rsid w:val="000C455D"/>
    <w:rsid w:val="000C45C7"/>
    <w:rsid w:val="000C4D96"/>
    <w:rsid w:val="000C4DA3"/>
    <w:rsid w:val="000C5030"/>
    <w:rsid w:val="000C52A7"/>
    <w:rsid w:val="000C5854"/>
    <w:rsid w:val="000C5966"/>
    <w:rsid w:val="000C5C4C"/>
    <w:rsid w:val="000C6740"/>
    <w:rsid w:val="000C6795"/>
    <w:rsid w:val="000C6B83"/>
    <w:rsid w:val="000C6BE9"/>
    <w:rsid w:val="000C721E"/>
    <w:rsid w:val="000C7819"/>
    <w:rsid w:val="000C792C"/>
    <w:rsid w:val="000C7C1E"/>
    <w:rsid w:val="000C7D00"/>
    <w:rsid w:val="000C7F06"/>
    <w:rsid w:val="000D0196"/>
    <w:rsid w:val="000D0AF8"/>
    <w:rsid w:val="000D1079"/>
    <w:rsid w:val="000D1357"/>
    <w:rsid w:val="000D13C0"/>
    <w:rsid w:val="000D150B"/>
    <w:rsid w:val="000D182A"/>
    <w:rsid w:val="000D182F"/>
    <w:rsid w:val="000D20EB"/>
    <w:rsid w:val="000D212E"/>
    <w:rsid w:val="000D251B"/>
    <w:rsid w:val="000D26B9"/>
    <w:rsid w:val="000D2A65"/>
    <w:rsid w:val="000D2B65"/>
    <w:rsid w:val="000D360E"/>
    <w:rsid w:val="000D38D8"/>
    <w:rsid w:val="000D467E"/>
    <w:rsid w:val="000D48EE"/>
    <w:rsid w:val="000D4942"/>
    <w:rsid w:val="000D4A49"/>
    <w:rsid w:val="000D4DE8"/>
    <w:rsid w:val="000D5333"/>
    <w:rsid w:val="000D55BF"/>
    <w:rsid w:val="000D5D0E"/>
    <w:rsid w:val="000D6323"/>
    <w:rsid w:val="000D6771"/>
    <w:rsid w:val="000D689B"/>
    <w:rsid w:val="000D6AE0"/>
    <w:rsid w:val="000D6BE3"/>
    <w:rsid w:val="000D6EA2"/>
    <w:rsid w:val="000D6F87"/>
    <w:rsid w:val="000D6FE1"/>
    <w:rsid w:val="000D7540"/>
    <w:rsid w:val="000D75E1"/>
    <w:rsid w:val="000D7767"/>
    <w:rsid w:val="000E03E4"/>
    <w:rsid w:val="000E0423"/>
    <w:rsid w:val="000E12B3"/>
    <w:rsid w:val="000E13E8"/>
    <w:rsid w:val="000E144B"/>
    <w:rsid w:val="000E15D7"/>
    <w:rsid w:val="000E1988"/>
    <w:rsid w:val="000E1C2D"/>
    <w:rsid w:val="000E1DB1"/>
    <w:rsid w:val="000E2088"/>
    <w:rsid w:val="000E2178"/>
    <w:rsid w:val="000E2267"/>
    <w:rsid w:val="000E2467"/>
    <w:rsid w:val="000E2799"/>
    <w:rsid w:val="000E291B"/>
    <w:rsid w:val="000E2A25"/>
    <w:rsid w:val="000E2CD5"/>
    <w:rsid w:val="000E3051"/>
    <w:rsid w:val="000E3279"/>
    <w:rsid w:val="000E330D"/>
    <w:rsid w:val="000E36AC"/>
    <w:rsid w:val="000E3B06"/>
    <w:rsid w:val="000E3DE5"/>
    <w:rsid w:val="000E3EE4"/>
    <w:rsid w:val="000E3FB2"/>
    <w:rsid w:val="000E412C"/>
    <w:rsid w:val="000E416D"/>
    <w:rsid w:val="000E42BE"/>
    <w:rsid w:val="000E435B"/>
    <w:rsid w:val="000E48B8"/>
    <w:rsid w:val="000E4CA8"/>
    <w:rsid w:val="000E4F1A"/>
    <w:rsid w:val="000E4FE9"/>
    <w:rsid w:val="000E5101"/>
    <w:rsid w:val="000E51EF"/>
    <w:rsid w:val="000E5390"/>
    <w:rsid w:val="000E53E9"/>
    <w:rsid w:val="000E5553"/>
    <w:rsid w:val="000E584E"/>
    <w:rsid w:val="000E63FF"/>
    <w:rsid w:val="000E6695"/>
    <w:rsid w:val="000E6CDC"/>
    <w:rsid w:val="000E77E5"/>
    <w:rsid w:val="000E7A9E"/>
    <w:rsid w:val="000F028C"/>
    <w:rsid w:val="000F0847"/>
    <w:rsid w:val="000F0850"/>
    <w:rsid w:val="000F1004"/>
    <w:rsid w:val="000F1502"/>
    <w:rsid w:val="000F17F1"/>
    <w:rsid w:val="000F182E"/>
    <w:rsid w:val="000F1E31"/>
    <w:rsid w:val="000F1F2B"/>
    <w:rsid w:val="000F1FF3"/>
    <w:rsid w:val="000F200A"/>
    <w:rsid w:val="000F29C9"/>
    <w:rsid w:val="000F2CD0"/>
    <w:rsid w:val="000F2D27"/>
    <w:rsid w:val="000F31A5"/>
    <w:rsid w:val="000F3218"/>
    <w:rsid w:val="000F32A7"/>
    <w:rsid w:val="000F383F"/>
    <w:rsid w:val="000F3F33"/>
    <w:rsid w:val="000F4361"/>
    <w:rsid w:val="000F4702"/>
    <w:rsid w:val="000F4ACD"/>
    <w:rsid w:val="000F4DA0"/>
    <w:rsid w:val="000F578A"/>
    <w:rsid w:val="000F5FEB"/>
    <w:rsid w:val="000F6107"/>
    <w:rsid w:val="000F644B"/>
    <w:rsid w:val="000F64CE"/>
    <w:rsid w:val="000F6A35"/>
    <w:rsid w:val="000F6E95"/>
    <w:rsid w:val="000F711F"/>
    <w:rsid w:val="000F7732"/>
    <w:rsid w:val="000F7753"/>
    <w:rsid w:val="000F7C5C"/>
    <w:rsid w:val="001002E1"/>
    <w:rsid w:val="001007F1"/>
    <w:rsid w:val="00100AD5"/>
    <w:rsid w:val="00100B9B"/>
    <w:rsid w:val="00100DA7"/>
    <w:rsid w:val="00100E16"/>
    <w:rsid w:val="0010104C"/>
    <w:rsid w:val="001013D5"/>
    <w:rsid w:val="001014F3"/>
    <w:rsid w:val="00101770"/>
    <w:rsid w:val="00101866"/>
    <w:rsid w:val="00101C06"/>
    <w:rsid w:val="00102291"/>
    <w:rsid w:val="00102C72"/>
    <w:rsid w:val="00102D19"/>
    <w:rsid w:val="00102D6D"/>
    <w:rsid w:val="00102E32"/>
    <w:rsid w:val="001032DF"/>
    <w:rsid w:val="001038B1"/>
    <w:rsid w:val="0010400D"/>
    <w:rsid w:val="00104591"/>
    <w:rsid w:val="001047DE"/>
    <w:rsid w:val="00104854"/>
    <w:rsid w:val="00104C12"/>
    <w:rsid w:val="00104CFE"/>
    <w:rsid w:val="00104D96"/>
    <w:rsid w:val="001052E1"/>
    <w:rsid w:val="0010572D"/>
    <w:rsid w:val="0010581A"/>
    <w:rsid w:val="00105C26"/>
    <w:rsid w:val="00106021"/>
    <w:rsid w:val="00106029"/>
    <w:rsid w:val="001063F4"/>
    <w:rsid w:val="0010652A"/>
    <w:rsid w:val="00106658"/>
    <w:rsid w:val="00106BE2"/>
    <w:rsid w:val="00106C18"/>
    <w:rsid w:val="00106CB8"/>
    <w:rsid w:val="00106D69"/>
    <w:rsid w:val="00106FBB"/>
    <w:rsid w:val="00107323"/>
    <w:rsid w:val="00107332"/>
    <w:rsid w:val="001073B0"/>
    <w:rsid w:val="00107A0E"/>
    <w:rsid w:val="00107D2A"/>
    <w:rsid w:val="00110D8B"/>
    <w:rsid w:val="001110DF"/>
    <w:rsid w:val="001114CA"/>
    <w:rsid w:val="00111897"/>
    <w:rsid w:val="00111A2B"/>
    <w:rsid w:val="00111E31"/>
    <w:rsid w:val="00112642"/>
    <w:rsid w:val="00112FFF"/>
    <w:rsid w:val="001130CB"/>
    <w:rsid w:val="001130DB"/>
    <w:rsid w:val="001137F9"/>
    <w:rsid w:val="001142F5"/>
    <w:rsid w:val="001146FB"/>
    <w:rsid w:val="00114A3E"/>
    <w:rsid w:val="00114BB9"/>
    <w:rsid w:val="00114CB2"/>
    <w:rsid w:val="00115170"/>
    <w:rsid w:val="001158E5"/>
    <w:rsid w:val="00115AF7"/>
    <w:rsid w:val="0011603C"/>
    <w:rsid w:val="001160F0"/>
    <w:rsid w:val="00116114"/>
    <w:rsid w:val="0011620C"/>
    <w:rsid w:val="0011652A"/>
    <w:rsid w:val="00116927"/>
    <w:rsid w:val="00116B0C"/>
    <w:rsid w:val="00116CA9"/>
    <w:rsid w:val="001174E1"/>
    <w:rsid w:val="001178DE"/>
    <w:rsid w:val="00117AF2"/>
    <w:rsid w:val="00117C51"/>
    <w:rsid w:val="001200EB"/>
    <w:rsid w:val="00120AD3"/>
    <w:rsid w:val="00121017"/>
    <w:rsid w:val="001212AC"/>
    <w:rsid w:val="001217A9"/>
    <w:rsid w:val="00121CF9"/>
    <w:rsid w:val="0012221B"/>
    <w:rsid w:val="00122287"/>
    <w:rsid w:val="00122866"/>
    <w:rsid w:val="001228F6"/>
    <w:rsid w:val="00122E4A"/>
    <w:rsid w:val="001233E3"/>
    <w:rsid w:val="00123A7F"/>
    <w:rsid w:val="00123D87"/>
    <w:rsid w:val="00123F80"/>
    <w:rsid w:val="0012474E"/>
    <w:rsid w:val="00124823"/>
    <w:rsid w:val="0012517A"/>
    <w:rsid w:val="001251AB"/>
    <w:rsid w:val="00125302"/>
    <w:rsid w:val="0012537D"/>
    <w:rsid w:val="0012563F"/>
    <w:rsid w:val="0012587F"/>
    <w:rsid w:val="00125ADC"/>
    <w:rsid w:val="00125D6D"/>
    <w:rsid w:val="001260D5"/>
    <w:rsid w:val="0012619C"/>
    <w:rsid w:val="001261B0"/>
    <w:rsid w:val="001261DC"/>
    <w:rsid w:val="001262A8"/>
    <w:rsid w:val="00126C35"/>
    <w:rsid w:val="001270CF"/>
    <w:rsid w:val="00127619"/>
    <w:rsid w:val="00127B51"/>
    <w:rsid w:val="00127C1E"/>
    <w:rsid w:val="00130363"/>
    <w:rsid w:val="00130C2D"/>
    <w:rsid w:val="00130D5A"/>
    <w:rsid w:val="00130ECB"/>
    <w:rsid w:val="00131EAC"/>
    <w:rsid w:val="00132551"/>
    <w:rsid w:val="00132969"/>
    <w:rsid w:val="00132ABF"/>
    <w:rsid w:val="00132BC7"/>
    <w:rsid w:val="00132C35"/>
    <w:rsid w:val="00132D70"/>
    <w:rsid w:val="00133477"/>
    <w:rsid w:val="00133C02"/>
    <w:rsid w:val="00134187"/>
    <w:rsid w:val="00134769"/>
    <w:rsid w:val="00134B53"/>
    <w:rsid w:val="0013524D"/>
    <w:rsid w:val="00135476"/>
    <w:rsid w:val="001358D2"/>
    <w:rsid w:val="001363BF"/>
    <w:rsid w:val="0013686F"/>
    <w:rsid w:val="00137038"/>
    <w:rsid w:val="0013714B"/>
    <w:rsid w:val="0013726A"/>
    <w:rsid w:val="001376A1"/>
    <w:rsid w:val="001402E7"/>
    <w:rsid w:val="00140985"/>
    <w:rsid w:val="00140BB1"/>
    <w:rsid w:val="00141182"/>
    <w:rsid w:val="0014143A"/>
    <w:rsid w:val="0014162F"/>
    <w:rsid w:val="00141D96"/>
    <w:rsid w:val="00141D9A"/>
    <w:rsid w:val="001420C7"/>
    <w:rsid w:val="00142390"/>
    <w:rsid w:val="0014288F"/>
    <w:rsid w:val="00142C36"/>
    <w:rsid w:val="00142C45"/>
    <w:rsid w:val="00143141"/>
    <w:rsid w:val="001437B8"/>
    <w:rsid w:val="001437EC"/>
    <w:rsid w:val="00143A06"/>
    <w:rsid w:val="001442F2"/>
    <w:rsid w:val="00144310"/>
    <w:rsid w:val="00144837"/>
    <w:rsid w:val="001455BB"/>
    <w:rsid w:val="00145765"/>
    <w:rsid w:val="00145916"/>
    <w:rsid w:val="00145B8F"/>
    <w:rsid w:val="00145D80"/>
    <w:rsid w:val="00146197"/>
    <w:rsid w:val="001463E1"/>
    <w:rsid w:val="0014669F"/>
    <w:rsid w:val="001466AE"/>
    <w:rsid w:val="00146D2E"/>
    <w:rsid w:val="001474CE"/>
    <w:rsid w:val="0014750A"/>
    <w:rsid w:val="0014761B"/>
    <w:rsid w:val="001476F0"/>
    <w:rsid w:val="00147AF9"/>
    <w:rsid w:val="00147F26"/>
    <w:rsid w:val="00147F70"/>
    <w:rsid w:val="00147F7E"/>
    <w:rsid w:val="001503B8"/>
    <w:rsid w:val="00150AAC"/>
    <w:rsid w:val="00150B22"/>
    <w:rsid w:val="00150B8D"/>
    <w:rsid w:val="00150E2C"/>
    <w:rsid w:val="001511C6"/>
    <w:rsid w:val="001511FE"/>
    <w:rsid w:val="00151280"/>
    <w:rsid w:val="001517A3"/>
    <w:rsid w:val="00151EA2"/>
    <w:rsid w:val="0015256F"/>
    <w:rsid w:val="001525FE"/>
    <w:rsid w:val="00152AA9"/>
    <w:rsid w:val="00152C8D"/>
    <w:rsid w:val="00153331"/>
    <w:rsid w:val="0015363A"/>
    <w:rsid w:val="00153730"/>
    <w:rsid w:val="001539D7"/>
    <w:rsid w:val="00153C76"/>
    <w:rsid w:val="00154221"/>
    <w:rsid w:val="001554DA"/>
    <w:rsid w:val="001556F0"/>
    <w:rsid w:val="00155993"/>
    <w:rsid w:val="00155BCC"/>
    <w:rsid w:val="00155D5C"/>
    <w:rsid w:val="0015636E"/>
    <w:rsid w:val="001566A3"/>
    <w:rsid w:val="00156D7C"/>
    <w:rsid w:val="00156FA2"/>
    <w:rsid w:val="001570A7"/>
    <w:rsid w:val="0015741E"/>
    <w:rsid w:val="00157674"/>
    <w:rsid w:val="001576D2"/>
    <w:rsid w:val="0016006E"/>
    <w:rsid w:val="001602FC"/>
    <w:rsid w:val="0016034D"/>
    <w:rsid w:val="0016061E"/>
    <w:rsid w:val="0016158D"/>
    <w:rsid w:val="0016197C"/>
    <w:rsid w:val="00161A5D"/>
    <w:rsid w:val="00161BA1"/>
    <w:rsid w:val="00161E0C"/>
    <w:rsid w:val="00162314"/>
    <w:rsid w:val="00162D87"/>
    <w:rsid w:val="00162DD9"/>
    <w:rsid w:val="00162F3C"/>
    <w:rsid w:val="00163131"/>
    <w:rsid w:val="0016359D"/>
    <w:rsid w:val="00164438"/>
    <w:rsid w:val="00164EC8"/>
    <w:rsid w:val="00165267"/>
    <w:rsid w:val="001652F0"/>
    <w:rsid w:val="0016586B"/>
    <w:rsid w:val="00165AFB"/>
    <w:rsid w:val="00165BFE"/>
    <w:rsid w:val="00165C44"/>
    <w:rsid w:val="001663DE"/>
    <w:rsid w:val="00166563"/>
    <w:rsid w:val="00166813"/>
    <w:rsid w:val="00166C43"/>
    <w:rsid w:val="00166F7E"/>
    <w:rsid w:val="00167547"/>
    <w:rsid w:val="00167653"/>
    <w:rsid w:val="001677F7"/>
    <w:rsid w:val="00167957"/>
    <w:rsid w:val="00167A90"/>
    <w:rsid w:val="00167B42"/>
    <w:rsid w:val="00167D8D"/>
    <w:rsid w:val="001707F5"/>
    <w:rsid w:val="001711E2"/>
    <w:rsid w:val="001711EE"/>
    <w:rsid w:val="00171643"/>
    <w:rsid w:val="00171733"/>
    <w:rsid w:val="00171E4E"/>
    <w:rsid w:val="001724DD"/>
    <w:rsid w:val="001726BE"/>
    <w:rsid w:val="0017280A"/>
    <w:rsid w:val="001728A7"/>
    <w:rsid w:val="00172BDE"/>
    <w:rsid w:val="00172C37"/>
    <w:rsid w:val="00173116"/>
    <w:rsid w:val="001734CC"/>
    <w:rsid w:val="00173EC1"/>
    <w:rsid w:val="00174325"/>
    <w:rsid w:val="0017463D"/>
    <w:rsid w:val="00174813"/>
    <w:rsid w:val="00174842"/>
    <w:rsid w:val="00174EA6"/>
    <w:rsid w:val="00175020"/>
    <w:rsid w:val="0017509B"/>
    <w:rsid w:val="0017537B"/>
    <w:rsid w:val="001754CC"/>
    <w:rsid w:val="00175B9D"/>
    <w:rsid w:val="00175E8A"/>
    <w:rsid w:val="001763BE"/>
    <w:rsid w:val="00176FBD"/>
    <w:rsid w:val="00177230"/>
    <w:rsid w:val="00177643"/>
    <w:rsid w:val="001778B8"/>
    <w:rsid w:val="00180154"/>
    <w:rsid w:val="00180225"/>
    <w:rsid w:val="001806BC"/>
    <w:rsid w:val="001806E0"/>
    <w:rsid w:val="0018076B"/>
    <w:rsid w:val="00180D28"/>
    <w:rsid w:val="0018157E"/>
    <w:rsid w:val="00181725"/>
    <w:rsid w:val="00181AE9"/>
    <w:rsid w:val="00181B4B"/>
    <w:rsid w:val="00181E18"/>
    <w:rsid w:val="00181FB7"/>
    <w:rsid w:val="001836F9"/>
    <w:rsid w:val="0018418A"/>
    <w:rsid w:val="00184691"/>
    <w:rsid w:val="0018473F"/>
    <w:rsid w:val="001849BD"/>
    <w:rsid w:val="00184A9F"/>
    <w:rsid w:val="00185082"/>
    <w:rsid w:val="001851F5"/>
    <w:rsid w:val="00185401"/>
    <w:rsid w:val="001854DF"/>
    <w:rsid w:val="00185861"/>
    <w:rsid w:val="00186010"/>
    <w:rsid w:val="00186408"/>
    <w:rsid w:val="001867EE"/>
    <w:rsid w:val="00186B00"/>
    <w:rsid w:val="00186B0B"/>
    <w:rsid w:val="00186E3E"/>
    <w:rsid w:val="00187163"/>
    <w:rsid w:val="0018729B"/>
    <w:rsid w:val="00187AA1"/>
    <w:rsid w:val="00187CA9"/>
    <w:rsid w:val="00187D7B"/>
    <w:rsid w:val="00190028"/>
    <w:rsid w:val="00190617"/>
    <w:rsid w:val="0019088F"/>
    <w:rsid w:val="00190D5D"/>
    <w:rsid w:val="00190DB5"/>
    <w:rsid w:val="001910F5"/>
    <w:rsid w:val="0019161E"/>
    <w:rsid w:val="0019166F"/>
    <w:rsid w:val="00191701"/>
    <w:rsid w:val="00191A91"/>
    <w:rsid w:val="001921CD"/>
    <w:rsid w:val="00192308"/>
    <w:rsid w:val="0019244C"/>
    <w:rsid w:val="00192A40"/>
    <w:rsid w:val="0019354E"/>
    <w:rsid w:val="00193937"/>
    <w:rsid w:val="00193B0A"/>
    <w:rsid w:val="00193CB1"/>
    <w:rsid w:val="001944AC"/>
    <w:rsid w:val="00194D58"/>
    <w:rsid w:val="00194D8B"/>
    <w:rsid w:val="00194FE0"/>
    <w:rsid w:val="00195094"/>
    <w:rsid w:val="001953D5"/>
    <w:rsid w:val="00195BE7"/>
    <w:rsid w:val="00197361"/>
    <w:rsid w:val="00197448"/>
    <w:rsid w:val="00197BA2"/>
    <w:rsid w:val="001A0214"/>
    <w:rsid w:val="001A0220"/>
    <w:rsid w:val="001A02C4"/>
    <w:rsid w:val="001A07CB"/>
    <w:rsid w:val="001A08BD"/>
    <w:rsid w:val="001A1051"/>
    <w:rsid w:val="001A117C"/>
    <w:rsid w:val="001A11F1"/>
    <w:rsid w:val="001A17DE"/>
    <w:rsid w:val="001A1B43"/>
    <w:rsid w:val="001A1DA9"/>
    <w:rsid w:val="001A20B7"/>
    <w:rsid w:val="001A23F8"/>
    <w:rsid w:val="001A24EC"/>
    <w:rsid w:val="001A252F"/>
    <w:rsid w:val="001A2C38"/>
    <w:rsid w:val="001A2DBB"/>
    <w:rsid w:val="001A2F21"/>
    <w:rsid w:val="001A3429"/>
    <w:rsid w:val="001A38A8"/>
    <w:rsid w:val="001A3D12"/>
    <w:rsid w:val="001A4169"/>
    <w:rsid w:val="001A46D7"/>
    <w:rsid w:val="001A4A07"/>
    <w:rsid w:val="001A4DB1"/>
    <w:rsid w:val="001A4F10"/>
    <w:rsid w:val="001A52AA"/>
    <w:rsid w:val="001A5411"/>
    <w:rsid w:val="001A5439"/>
    <w:rsid w:val="001A57B2"/>
    <w:rsid w:val="001A5824"/>
    <w:rsid w:val="001A58A9"/>
    <w:rsid w:val="001A5A6E"/>
    <w:rsid w:val="001A5E42"/>
    <w:rsid w:val="001A621A"/>
    <w:rsid w:val="001A64B7"/>
    <w:rsid w:val="001A67F7"/>
    <w:rsid w:val="001A6B78"/>
    <w:rsid w:val="001A6C00"/>
    <w:rsid w:val="001A6DA9"/>
    <w:rsid w:val="001A73F9"/>
    <w:rsid w:val="001A7695"/>
    <w:rsid w:val="001A76AF"/>
    <w:rsid w:val="001A7A69"/>
    <w:rsid w:val="001A7D6E"/>
    <w:rsid w:val="001B00AC"/>
    <w:rsid w:val="001B0368"/>
    <w:rsid w:val="001B12CC"/>
    <w:rsid w:val="001B143F"/>
    <w:rsid w:val="001B15F0"/>
    <w:rsid w:val="001B194B"/>
    <w:rsid w:val="001B1C32"/>
    <w:rsid w:val="001B2072"/>
    <w:rsid w:val="001B20CC"/>
    <w:rsid w:val="001B2165"/>
    <w:rsid w:val="001B2425"/>
    <w:rsid w:val="001B27EF"/>
    <w:rsid w:val="001B2DE7"/>
    <w:rsid w:val="001B304F"/>
    <w:rsid w:val="001B3087"/>
    <w:rsid w:val="001B3534"/>
    <w:rsid w:val="001B36E5"/>
    <w:rsid w:val="001B3A15"/>
    <w:rsid w:val="001B3BF0"/>
    <w:rsid w:val="001B3E51"/>
    <w:rsid w:val="001B3EE0"/>
    <w:rsid w:val="001B4031"/>
    <w:rsid w:val="001B449B"/>
    <w:rsid w:val="001B4637"/>
    <w:rsid w:val="001B473C"/>
    <w:rsid w:val="001B4A29"/>
    <w:rsid w:val="001B4CF1"/>
    <w:rsid w:val="001B4EAE"/>
    <w:rsid w:val="001B4FAE"/>
    <w:rsid w:val="001B50B3"/>
    <w:rsid w:val="001B5A15"/>
    <w:rsid w:val="001B5D65"/>
    <w:rsid w:val="001B5DA6"/>
    <w:rsid w:val="001B699F"/>
    <w:rsid w:val="001B700F"/>
    <w:rsid w:val="001B7529"/>
    <w:rsid w:val="001B7671"/>
    <w:rsid w:val="001B7BD3"/>
    <w:rsid w:val="001B7E46"/>
    <w:rsid w:val="001B7F9C"/>
    <w:rsid w:val="001C006A"/>
    <w:rsid w:val="001C0094"/>
    <w:rsid w:val="001C052A"/>
    <w:rsid w:val="001C09DD"/>
    <w:rsid w:val="001C0A4D"/>
    <w:rsid w:val="001C0A8E"/>
    <w:rsid w:val="001C11CF"/>
    <w:rsid w:val="001C163E"/>
    <w:rsid w:val="001C173A"/>
    <w:rsid w:val="001C22D5"/>
    <w:rsid w:val="001C23EC"/>
    <w:rsid w:val="001C2692"/>
    <w:rsid w:val="001C2768"/>
    <w:rsid w:val="001C27E8"/>
    <w:rsid w:val="001C2994"/>
    <w:rsid w:val="001C2CF0"/>
    <w:rsid w:val="001C2CFE"/>
    <w:rsid w:val="001C3B6C"/>
    <w:rsid w:val="001C409F"/>
    <w:rsid w:val="001C4C43"/>
    <w:rsid w:val="001C53E3"/>
    <w:rsid w:val="001C560F"/>
    <w:rsid w:val="001C5651"/>
    <w:rsid w:val="001C56B4"/>
    <w:rsid w:val="001C56FC"/>
    <w:rsid w:val="001C581C"/>
    <w:rsid w:val="001C5B2B"/>
    <w:rsid w:val="001C5D74"/>
    <w:rsid w:val="001C5E28"/>
    <w:rsid w:val="001C61DF"/>
    <w:rsid w:val="001C64BF"/>
    <w:rsid w:val="001C6808"/>
    <w:rsid w:val="001C6C98"/>
    <w:rsid w:val="001C6FB1"/>
    <w:rsid w:val="001C7377"/>
    <w:rsid w:val="001C770B"/>
    <w:rsid w:val="001C7AD1"/>
    <w:rsid w:val="001D04AF"/>
    <w:rsid w:val="001D0746"/>
    <w:rsid w:val="001D092F"/>
    <w:rsid w:val="001D1192"/>
    <w:rsid w:val="001D12C9"/>
    <w:rsid w:val="001D15B0"/>
    <w:rsid w:val="001D15B2"/>
    <w:rsid w:val="001D167F"/>
    <w:rsid w:val="001D171E"/>
    <w:rsid w:val="001D1979"/>
    <w:rsid w:val="001D1CF5"/>
    <w:rsid w:val="001D1DBC"/>
    <w:rsid w:val="001D1F71"/>
    <w:rsid w:val="001D226B"/>
    <w:rsid w:val="001D238D"/>
    <w:rsid w:val="001D241F"/>
    <w:rsid w:val="001D2617"/>
    <w:rsid w:val="001D278C"/>
    <w:rsid w:val="001D2AEC"/>
    <w:rsid w:val="001D2CDB"/>
    <w:rsid w:val="001D30A1"/>
    <w:rsid w:val="001D4254"/>
    <w:rsid w:val="001D48F7"/>
    <w:rsid w:val="001D49DA"/>
    <w:rsid w:val="001D5438"/>
    <w:rsid w:val="001D5562"/>
    <w:rsid w:val="001D59F3"/>
    <w:rsid w:val="001D5D5E"/>
    <w:rsid w:val="001D5F34"/>
    <w:rsid w:val="001D6147"/>
    <w:rsid w:val="001D7BD0"/>
    <w:rsid w:val="001D7E41"/>
    <w:rsid w:val="001E0375"/>
    <w:rsid w:val="001E0607"/>
    <w:rsid w:val="001E0612"/>
    <w:rsid w:val="001E0773"/>
    <w:rsid w:val="001E08FB"/>
    <w:rsid w:val="001E09D1"/>
    <w:rsid w:val="001E0A2F"/>
    <w:rsid w:val="001E1351"/>
    <w:rsid w:val="001E13A6"/>
    <w:rsid w:val="001E19AD"/>
    <w:rsid w:val="001E2B2F"/>
    <w:rsid w:val="001E2BF0"/>
    <w:rsid w:val="001E2D25"/>
    <w:rsid w:val="001E2DC9"/>
    <w:rsid w:val="001E2DD7"/>
    <w:rsid w:val="001E30B8"/>
    <w:rsid w:val="001E3BDC"/>
    <w:rsid w:val="001E3F14"/>
    <w:rsid w:val="001E3F82"/>
    <w:rsid w:val="001E423A"/>
    <w:rsid w:val="001E49F5"/>
    <w:rsid w:val="001E4F1A"/>
    <w:rsid w:val="001E51A8"/>
    <w:rsid w:val="001E53F5"/>
    <w:rsid w:val="001E5992"/>
    <w:rsid w:val="001E60D4"/>
    <w:rsid w:val="001E64C9"/>
    <w:rsid w:val="001E65C1"/>
    <w:rsid w:val="001E6E78"/>
    <w:rsid w:val="001E7090"/>
    <w:rsid w:val="001E716D"/>
    <w:rsid w:val="001E75A9"/>
    <w:rsid w:val="001E7D30"/>
    <w:rsid w:val="001E7F48"/>
    <w:rsid w:val="001F078C"/>
    <w:rsid w:val="001F0D11"/>
    <w:rsid w:val="001F0D2E"/>
    <w:rsid w:val="001F0E97"/>
    <w:rsid w:val="001F0F49"/>
    <w:rsid w:val="001F12A8"/>
    <w:rsid w:val="001F1541"/>
    <w:rsid w:val="001F1CDB"/>
    <w:rsid w:val="001F20C9"/>
    <w:rsid w:val="001F28FB"/>
    <w:rsid w:val="001F2A22"/>
    <w:rsid w:val="001F2D29"/>
    <w:rsid w:val="001F2F2C"/>
    <w:rsid w:val="001F39B0"/>
    <w:rsid w:val="001F3A26"/>
    <w:rsid w:val="001F3CF3"/>
    <w:rsid w:val="001F3D10"/>
    <w:rsid w:val="001F448A"/>
    <w:rsid w:val="001F4896"/>
    <w:rsid w:val="001F4A5D"/>
    <w:rsid w:val="001F4BAD"/>
    <w:rsid w:val="001F5587"/>
    <w:rsid w:val="001F58CC"/>
    <w:rsid w:val="001F5EEA"/>
    <w:rsid w:val="001F617D"/>
    <w:rsid w:val="001F6658"/>
    <w:rsid w:val="001F677E"/>
    <w:rsid w:val="001F6F46"/>
    <w:rsid w:val="001F75E6"/>
    <w:rsid w:val="001F7ABB"/>
    <w:rsid w:val="001F7C81"/>
    <w:rsid w:val="001F7D45"/>
    <w:rsid w:val="001F7FFA"/>
    <w:rsid w:val="002008D2"/>
    <w:rsid w:val="00200941"/>
    <w:rsid w:val="00200A0C"/>
    <w:rsid w:val="00200EAA"/>
    <w:rsid w:val="00200EDF"/>
    <w:rsid w:val="002010E1"/>
    <w:rsid w:val="00201ADA"/>
    <w:rsid w:val="00201BC6"/>
    <w:rsid w:val="00201E54"/>
    <w:rsid w:val="00201EEB"/>
    <w:rsid w:val="00201F87"/>
    <w:rsid w:val="002021D4"/>
    <w:rsid w:val="002021E0"/>
    <w:rsid w:val="0020223F"/>
    <w:rsid w:val="00202280"/>
    <w:rsid w:val="002024F6"/>
    <w:rsid w:val="002026AA"/>
    <w:rsid w:val="002026BD"/>
    <w:rsid w:val="00202730"/>
    <w:rsid w:val="00202C25"/>
    <w:rsid w:val="00203118"/>
    <w:rsid w:val="00203185"/>
    <w:rsid w:val="002034E0"/>
    <w:rsid w:val="00203A22"/>
    <w:rsid w:val="002040F8"/>
    <w:rsid w:val="00204139"/>
    <w:rsid w:val="00204309"/>
    <w:rsid w:val="0020432C"/>
    <w:rsid w:val="00204A33"/>
    <w:rsid w:val="00204ABA"/>
    <w:rsid w:val="00204E91"/>
    <w:rsid w:val="00204F1F"/>
    <w:rsid w:val="002052C5"/>
    <w:rsid w:val="0020581D"/>
    <w:rsid w:val="00205970"/>
    <w:rsid w:val="00205B7D"/>
    <w:rsid w:val="00205CF0"/>
    <w:rsid w:val="00206279"/>
    <w:rsid w:val="00206BBF"/>
    <w:rsid w:val="00206DE1"/>
    <w:rsid w:val="00207233"/>
    <w:rsid w:val="002077F4"/>
    <w:rsid w:val="00207F33"/>
    <w:rsid w:val="00210002"/>
    <w:rsid w:val="00210143"/>
    <w:rsid w:val="002109CC"/>
    <w:rsid w:val="00211304"/>
    <w:rsid w:val="00211C40"/>
    <w:rsid w:val="00211F47"/>
    <w:rsid w:val="00212141"/>
    <w:rsid w:val="00212324"/>
    <w:rsid w:val="00212517"/>
    <w:rsid w:val="002125B4"/>
    <w:rsid w:val="00212EF3"/>
    <w:rsid w:val="00212FE4"/>
    <w:rsid w:val="00213872"/>
    <w:rsid w:val="00213D67"/>
    <w:rsid w:val="00213D81"/>
    <w:rsid w:val="002146F8"/>
    <w:rsid w:val="002147A5"/>
    <w:rsid w:val="002149B6"/>
    <w:rsid w:val="00215621"/>
    <w:rsid w:val="002158E0"/>
    <w:rsid w:val="00215B8B"/>
    <w:rsid w:val="00216326"/>
    <w:rsid w:val="00216670"/>
    <w:rsid w:val="00216C63"/>
    <w:rsid w:val="00216CA6"/>
    <w:rsid w:val="00216E31"/>
    <w:rsid w:val="002171B0"/>
    <w:rsid w:val="00217466"/>
    <w:rsid w:val="0021781E"/>
    <w:rsid w:val="002205E1"/>
    <w:rsid w:val="002205FE"/>
    <w:rsid w:val="002208A7"/>
    <w:rsid w:val="00220958"/>
    <w:rsid w:val="002209B4"/>
    <w:rsid w:val="00220D89"/>
    <w:rsid w:val="00220FAD"/>
    <w:rsid w:val="00221070"/>
    <w:rsid w:val="0022136C"/>
    <w:rsid w:val="002216FC"/>
    <w:rsid w:val="002218A7"/>
    <w:rsid w:val="00221978"/>
    <w:rsid w:val="00222175"/>
    <w:rsid w:val="002224BE"/>
    <w:rsid w:val="0022256F"/>
    <w:rsid w:val="00222D0F"/>
    <w:rsid w:val="002234CD"/>
    <w:rsid w:val="0022367D"/>
    <w:rsid w:val="002237D1"/>
    <w:rsid w:val="002238F5"/>
    <w:rsid w:val="00223B35"/>
    <w:rsid w:val="002242DD"/>
    <w:rsid w:val="00225164"/>
    <w:rsid w:val="0022543B"/>
    <w:rsid w:val="0022546B"/>
    <w:rsid w:val="002254BB"/>
    <w:rsid w:val="00225644"/>
    <w:rsid w:val="002257C0"/>
    <w:rsid w:val="0022596C"/>
    <w:rsid w:val="00225A88"/>
    <w:rsid w:val="00225B4E"/>
    <w:rsid w:val="00225BB7"/>
    <w:rsid w:val="00226238"/>
    <w:rsid w:val="00226A38"/>
    <w:rsid w:val="00226CEE"/>
    <w:rsid w:val="00226D7D"/>
    <w:rsid w:val="00226D9D"/>
    <w:rsid w:val="00227590"/>
    <w:rsid w:val="00227B45"/>
    <w:rsid w:val="00227BE1"/>
    <w:rsid w:val="00230086"/>
    <w:rsid w:val="00230B44"/>
    <w:rsid w:val="00230DBF"/>
    <w:rsid w:val="00230EC3"/>
    <w:rsid w:val="0023131E"/>
    <w:rsid w:val="0023143E"/>
    <w:rsid w:val="002314A9"/>
    <w:rsid w:val="002318EC"/>
    <w:rsid w:val="00231B3F"/>
    <w:rsid w:val="00232271"/>
    <w:rsid w:val="0023235C"/>
    <w:rsid w:val="00232519"/>
    <w:rsid w:val="002326DE"/>
    <w:rsid w:val="0023274F"/>
    <w:rsid w:val="002328D6"/>
    <w:rsid w:val="00232E30"/>
    <w:rsid w:val="00232FE4"/>
    <w:rsid w:val="002334CF"/>
    <w:rsid w:val="002334FC"/>
    <w:rsid w:val="00233562"/>
    <w:rsid w:val="00233608"/>
    <w:rsid w:val="00233717"/>
    <w:rsid w:val="002339C1"/>
    <w:rsid w:val="002339CA"/>
    <w:rsid w:val="00233CC9"/>
    <w:rsid w:val="00233EF2"/>
    <w:rsid w:val="002344B1"/>
    <w:rsid w:val="0023452F"/>
    <w:rsid w:val="00234A6B"/>
    <w:rsid w:val="00234AF9"/>
    <w:rsid w:val="00234CD7"/>
    <w:rsid w:val="0023504E"/>
    <w:rsid w:val="00235094"/>
    <w:rsid w:val="002350F9"/>
    <w:rsid w:val="00235116"/>
    <w:rsid w:val="002354BF"/>
    <w:rsid w:val="002355B2"/>
    <w:rsid w:val="00235A6D"/>
    <w:rsid w:val="00235ADF"/>
    <w:rsid w:val="00236026"/>
    <w:rsid w:val="00236359"/>
    <w:rsid w:val="00236487"/>
    <w:rsid w:val="002367F8"/>
    <w:rsid w:val="0023686B"/>
    <w:rsid w:val="002373AC"/>
    <w:rsid w:val="00237AE1"/>
    <w:rsid w:val="002400A6"/>
    <w:rsid w:val="00240219"/>
    <w:rsid w:val="00240504"/>
    <w:rsid w:val="0024090D"/>
    <w:rsid w:val="00240CEE"/>
    <w:rsid w:val="00240E41"/>
    <w:rsid w:val="00241370"/>
    <w:rsid w:val="00241617"/>
    <w:rsid w:val="00241D25"/>
    <w:rsid w:val="002420D5"/>
    <w:rsid w:val="00242770"/>
    <w:rsid w:val="0024287E"/>
    <w:rsid w:val="00242968"/>
    <w:rsid w:val="0024297C"/>
    <w:rsid w:val="00242F70"/>
    <w:rsid w:val="0024344D"/>
    <w:rsid w:val="002443C0"/>
    <w:rsid w:val="00244524"/>
    <w:rsid w:val="00244598"/>
    <w:rsid w:val="0024489F"/>
    <w:rsid w:val="002449C0"/>
    <w:rsid w:val="00244D01"/>
    <w:rsid w:val="00245122"/>
    <w:rsid w:val="00245C0B"/>
    <w:rsid w:val="00245DAF"/>
    <w:rsid w:val="00245EC8"/>
    <w:rsid w:val="00246203"/>
    <w:rsid w:val="0024679F"/>
    <w:rsid w:val="002467B0"/>
    <w:rsid w:val="0024681C"/>
    <w:rsid w:val="00246858"/>
    <w:rsid w:val="002468F7"/>
    <w:rsid w:val="00246906"/>
    <w:rsid w:val="00246CA1"/>
    <w:rsid w:val="0024727C"/>
    <w:rsid w:val="002473DB"/>
    <w:rsid w:val="00247454"/>
    <w:rsid w:val="00247A46"/>
    <w:rsid w:val="0025037F"/>
    <w:rsid w:val="00250608"/>
    <w:rsid w:val="00250718"/>
    <w:rsid w:val="002511E9"/>
    <w:rsid w:val="002512E8"/>
    <w:rsid w:val="002519AD"/>
    <w:rsid w:val="00251A9F"/>
    <w:rsid w:val="00251BC0"/>
    <w:rsid w:val="00251D33"/>
    <w:rsid w:val="002522C3"/>
    <w:rsid w:val="00252633"/>
    <w:rsid w:val="002528F6"/>
    <w:rsid w:val="00252A67"/>
    <w:rsid w:val="00252F77"/>
    <w:rsid w:val="00252FE1"/>
    <w:rsid w:val="002534F2"/>
    <w:rsid w:val="00253871"/>
    <w:rsid w:val="00253907"/>
    <w:rsid w:val="002542BB"/>
    <w:rsid w:val="0025479F"/>
    <w:rsid w:val="00254DA6"/>
    <w:rsid w:val="00254F4D"/>
    <w:rsid w:val="00254FE2"/>
    <w:rsid w:val="00255278"/>
    <w:rsid w:val="00255710"/>
    <w:rsid w:val="00255753"/>
    <w:rsid w:val="00255D78"/>
    <w:rsid w:val="00256BA4"/>
    <w:rsid w:val="00256C01"/>
    <w:rsid w:val="00256C46"/>
    <w:rsid w:val="00256D93"/>
    <w:rsid w:val="002570D4"/>
    <w:rsid w:val="0025717C"/>
    <w:rsid w:val="002571EC"/>
    <w:rsid w:val="002575F9"/>
    <w:rsid w:val="00257B14"/>
    <w:rsid w:val="00257D0B"/>
    <w:rsid w:val="002600D1"/>
    <w:rsid w:val="002603D0"/>
    <w:rsid w:val="002603F1"/>
    <w:rsid w:val="00260FC3"/>
    <w:rsid w:val="0026142D"/>
    <w:rsid w:val="0026145E"/>
    <w:rsid w:val="0026168A"/>
    <w:rsid w:val="00261749"/>
    <w:rsid w:val="002619D2"/>
    <w:rsid w:val="00262C28"/>
    <w:rsid w:val="00262C77"/>
    <w:rsid w:val="00262DA7"/>
    <w:rsid w:val="00263BCC"/>
    <w:rsid w:val="0026447C"/>
    <w:rsid w:val="00264538"/>
    <w:rsid w:val="00264EDF"/>
    <w:rsid w:val="00265046"/>
    <w:rsid w:val="00265318"/>
    <w:rsid w:val="00265403"/>
    <w:rsid w:val="00265E1A"/>
    <w:rsid w:val="00266288"/>
    <w:rsid w:val="00266370"/>
    <w:rsid w:val="00266BB3"/>
    <w:rsid w:val="00266BC7"/>
    <w:rsid w:val="00266F7D"/>
    <w:rsid w:val="0026741D"/>
    <w:rsid w:val="002703A0"/>
    <w:rsid w:val="00270424"/>
    <w:rsid w:val="00270913"/>
    <w:rsid w:val="002713B6"/>
    <w:rsid w:val="002713F9"/>
    <w:rsid w:val="0027149C"/>
    <w:rsid w:val="00271638"/>
    <w:rsid w:val="0027171E"/>
    <w:rsid w:val="00271C6A"/>
    <w:rsid w:val="00272042"/>
    <w:rsid w:val="0027292A"/>
    <w:rsid w:val="00272990"/>
    <w:rsid w:val="00272AB8"/>
    <w:rsid w:val="00272B89"/>
    <w:rsid w:val="00273365"/>
    <w:rsid w:val="0027336A"/>
    <w:rsid w:val="0027372B"/>
    <w:rsid w:val="00273AEB"/>
    <w:rsid w:val="00273E4B"/>
    <w:rsid w:val="0027472E"/>
    <w:rsid w:val="0027480E"/>
    <w:rsid w:val="00274915"/>
    <w:rsid w:val="00275064"/>
    <w:rsid w:val="0027507D"/>
    <w:rsid w:val="002754CB"/>
    <w:rsid w:val="00275A08"/>
    <w:rsid w:val="00275F0E"/>
    <w:rsid w:val="00275F3F"/>
    <w:rsid w:val="00276384"/>
    <w:rsid w:val="00276612"/>
    <w:rsid w:val="00276C4B"/>
    <w:rsid w:val="00276E44"/>
    <w:rsid w:val="00277456"/>
    <w:rsid w:val="002776A8"/>
    <w:rsid w:val="0027773E"/>
    <w:rsid w:val="00277818"/>
    <w:rsid w:val="0028008A"/>
    <w:rsid w:val="00280692"/>
    <w:rsid w:val="002808B5"/>
    <w:rsid w:val="00280D8C"/>
    <w:rsid w:val="00280F93"/>
    <w:rsid w:val="002810B4"/>
    <w:rsid w:val="00281204"/>
    <w:rsid w:val="00281357"/>
    <w:rsid w:val="0028193C"/>
    <w:rsid w:val="00281BCD"/>
    <w:rsid w:val="00281BE5"/>
    <w:rsid w:val="00281C54"/>
    <w:rsid w:val="00281C9E"/>
    <w:rsid w:val="00281EE8"/>
    <w:rsid w:val="00282825"/>
    <w:rsid w:val="00282A32"/>
    <w:rsid w:val="00282C79"/>
    <w:rsid w:val="0028322E"/>
    <w:rsid w:val="00283231"/>
    <w:rsid w:val="00283555"/>
    <w:rsid w:val="002838CA"/>
    <w:rsid w:val="00283C93"/>
    <w:rsid w:val="0028441E"/>
    <w:rsid w:val="002849A2"/>
    <w:rsid w:val="00284C0E"/>
    <w:rsid w:val="00284D9F"/>
    <w:rsid w:val="00284F9E"/>
    <w:rsid w:val="002850FF"/>
    <w:rsid w:val="002853C6"/>
    <w:rsid w:val="002856BC"/>
    <w:rsid w:val="00285AFB"/>
    <w:rsid w:val="002861A6"/>
    <w:rsid w:val="002861FD"/>
    <w:rsid w:val="0028681C"/>
    <w:rsid w:val="00287030"/>
    <w:rsid w:val="00287238"/>
    <w:rsid w:val="002877D0"/>
    <w:rsid w:val="0028798C"/>
    <w:rsid w:val="00287F2F"/>
    <w:rsid w:val="00287F5F"/>
    <w:rsid w:val="00290140"/>
    <w:rsid w:val="00290354"/>
    <w:rsid w:val="002904AA"/>
    <w:rsid w:val="00290B27"/>
    <w:rsid w:val="00290CDF"/>
    <w:rsid w:val="00290D38"/>
    <w:rsid w:val="00291344"/>
    <w:rsid w:val="00291383"/>
    <w:rsid w:val="002919D1"/>
    <w:rsid w:val="00291C55"/>
    <w:rsid w:val="00291F96"/>
    <w:rsid w:val="002920E9"/>
    <w:rsid w:val="00292182"/>
    <w:rsid w:val="00292532"/>
    <w:rsid w:val="00292920"/>
    <w:rsid w:val="002938D0"/>
    <w:rsid w:val="0029429F"/>
    <w:rsid w:val="00295225"/>
    <w:rsid w:val="002956BC"/>
    <w:rsid w:val="00295818"/>
    <w:rsid w:val="00295921"/>
    <w:rsid w:val="00295A73"/>
    <w:rsid w:val="00295C86"/>
    <w:rsid w:val="00295E93"/>
    <w:rsid w:val="0029654C"/>
    <w:rsid w:val="00296BBB"/>
    <w:rsid w:val="00297A55"/>
    <w:rsid w:val="00297EFB"/>
    <w:rsid w:val="00297FB6"/>
    <w:rsid w:val="002A0456"/>
    <w:rsid w:val="002A0941"/>
    <w:rsid w:val="002A0CB6"/>
    <w:rsid w:val="002A1541"/>
    <w:rsid w:val="002A17AC"/>
    <w:rsid w:val="002A1BD1"/>
    <w:rsid w:val="002A1D48"/>
    <w:rsid w:val="002A215F"/>
    <w:rsid w:val="002A2249"/>
    <w:rsid w:val="002A24E2"/>
    <w:rsid w:val="002A251C"/>
    <w:rsid w:val="002A2826"/>
    <w:rsid w:val="002A2F2C"/>
    <w:rsid w:val="002A31C3"/>
    <w:rsid w:val="002A34B5"/>
    <w:rsid w:val="002A34E3"/>
    <w:rsid w:val="002A3B23"/>
    <w:rsid w:val="002A3E99"/>
    <w:rsid w:val="002A3FFB"/>
    <w:rsid w:val="002A43D4"/>
    <w:rsid w:val="002A4441"/>
    <w:rsid w:val="002A4629"/>
    <w:rsid w:val="002A47A4"/>
    <w:rsid w:val="002A4A91"/>
    <w:rsid w:val="002A5A5E"/>
    <w:rsid w:val="002A5B5B"/>
    <w:rsid w:val="002A628B"/>
    <w:rsid w:val="002A66C9"/>
    <w:rsid w:val="002A6983"/>
    <w:rsid w:val="002A6CE8"/>
    <w:rsid w:val="002A6D2C"/>
    <w:rsid w:val="002A778D"/>
    <w:rsid w:val="002A79AC"/>
    <w:rsid w:val="002A7F9C"/>
    <w:rsid w:val="002B031E"/>
    <w:rsid w:val="002B033B"/>
    <w:rsid w:val="002B05C5"/>
    <w:rsid w:val="002B081D"/>
    <w:rsid w:val="002B08CF"/>
    <w:rsid w:val="002B0B94"/>
    <w:rsid w:val="002B14BC"/>
    <w:rsid w:val="002B15F3"/>
    <w:rsid w:val="002B1632"/>
    <w:rsid w:val="002B1B82"/>
    <w:rsid w:val="002B1C91"/>
    <w:rsid w:val="002B2B35"/>
    <w:rsid w:val="002B2B4C"/>
    <w:rsid w:val="002B2BD1"/>
    <w:rsid w:val="002B2C03"/>
    <w:rsid w:val="002B2F9B"/>
    <w:rsid w:val="002B2FD7"/>
    <w:rsid w:val="002B31B4"/>
    <w:rsid w:val="002B36BE"/>
    <w:rsid w:val="002B3CEE"/>
    <w:rsid w:val="002B3E3A"/>
    <w:rsid w:val="002B3ED5"/>
    <w:rsid w:val="002B3F7F"/>
    <w:rsid w:val="002B4222"/>
    <w:rsid w:val="002B4257"/>
    <w:rsid w:val="002B450A"/>
    <w:rsid w:val="002B4567"/>
    <w:rsid w:val="002B4B98"/>
    <w:rsid w:val="002B4BB3"/>
    <w:rsid w:val="002B4BC6"/>
    <w:rsid w:val="002B5057"/>
    <w:rsid w:val="002B5238"/>
    <w:rsid w:val="002B5485"/>
    <w:rsid w:val="002B5B01"/>
    <w:rsid w:val="002B698E"/>
    <w:rsid w:val="002B6E84"/>
    <w:rsid w:val="002B6F84"/>
    <w:rsid w:val="002B6FD7"/>
    <w:rsid w:val="002B7187"/>
    <w:rsid w:val="002B743C"/>
    <w:rsid w:val="002B7C89"/>
    <w:rsid w:val="002B7EC7"/>
    <w:rsid w:val="002B7F68"/>
    <w:rsid w:val="002C02ED"/>
    <w:rsid w:val="002C06CA"/>
    <w:rsid w:val="002C0A9A"/>
    <w:rsid w:val="002C0B9A"/>
    <w:rsid w:val="002C148E"/>
    <w:rsid w:val="002C1604"/>
    <w:rsid w:val="002C16E9"/>
    <w:rsid w:val="002C1B8F"/>
    <w:rsid w:val="002C1F6B"/>
    <w:rsid w:val="002C259E"/>
    <w:rsid w:val="002C2DDE"/>
    <w:rsid w:val="002C3174"/>
    <w:rsid w:val="002C3276"/>
    <w:rsid w:val="002C36A6"/>
    <w:rsid w:val="002C37DB"/>
    <w:rsid w:val="002C3EC6"/>
    <w:rsid w:val="002C4164"/>
    <w:rsid w:val="002C43C7"/>
    <w:rsid w:val="002C44C8"/>
    <w:rsid w:val="002C450D"/>
    <w:rsid w:val="002C4719"/>
    <w:rsid w:val="002C4872"/>
    <w:rsid w:val="002C4D41"/>
    <w:rsid w:val="002C4DB6"/>
    <w:rsid w:val="002C5107"/>
    <w:rsid w:val="002C5415"/>
    <w:rsid w:val="002C5454"/>
    <w:rsid w:val="002C565B"/>
    <w:rsid w:val="002C59B4"/>
    <w:rsid w:val="002C5BE9"/>
    <w:rsid w:val="002C5BEF"/>
    <w:rsid w:val="002C6021"/>
    <w:rsid w:val="002C67C4"/>
    <w:rsid w:val="002C6888"/>
    <w:rsid w:val="002C6C18"/>
    <w:rsid w:val="002C6CBA"/>
    <w:rsid w:val="002C6F0F"/>
    <w:rsid w:val="002C7038"/>
    <w:rsid w:val="002C7055"/>
    <w:rsid w:val="002C743E"/>
    <w:rsid w:val="002C7577"/>
    <w:rsid w:val="002C7DDF"/>
    <w:rsid w:val="002C7ED9"/>
    <w:rsid w:val="002C7F55"/>
    <w:rsid w:val="002D00EF"/>
    <w:rsid w:val="002D0237"/>
    <w:rsid w:val="002D0293"/>
    <w:rsid w:val="002D0814"/>
    <w:rsid w:val="002D09D3"/>
    <w:rsid w:val="002D09EB"/>
    <w:rsid w:val="002D0F32"/>
    <w:rsid w:val="002D0FF9"/>
    <w:rsid w:val="002D1100"/>
    <w:rsid w:val="002D1201"/>
    <w:rsid w:val="002D1691"/>
    <w:rsid w:val="002D1DAA"/>
    <w:rsid w:val="002D1FD5"/>
    <w:rsid w:val="002D2132"/>
    <w:rsid w:val="002D234A"/>
    <w:rsid w:val="002D26AD"/>
    <w:rsid w:val="002D2712"/>
    <w:rsid w:val="002D2903"/>
    <w:rsid w:val="002D2AE2"/>
    <w:rsid w:val="002D2C01"/>
    <w:rsid w:val="002D2D7B"/>
    <w:rsid w:val="002D2EB5"/>
    <w:rsid w:val="002D30BC"/>
    <w:rsid w:val="002D3276"/>
    <w:rsid w:val="002D3610"/>
    <w:rsid w:val="002D3A1A"/>
    <w:rsid w:val="002D3E6F"/>
    <w:rsid w:val="002D3F56"/>
    <w:rsid w:val="002D4343"/>
    <w:rsid w:val="002D4501"/>
    <w:rsid w:val="002D48C1"/>
    <w:rsid w:val="002D4A25"/>
    <w:rsid w:val="002D59BD"/>
    <w:rsid w:val="002D5C1A"/>
    <w:rsid w:val="002D5D01"/>
    <w:rsid w:val="002D6088"/>
    <w:rsid w:val="002D619D"/>
    <w:rsid w:val="002D6660"/>
    <w:rsid w:val="002D6BF5"/>
    <w:rsid w:val="002D6C28"/>
    <w:rsid w:val="002D6E5E"/>
    <w:rsid w:val="002D701C"/>
    <w:rsid w:val="002D7088"/>
    <w:rsid w:val="002D71D1"/>
    <w:rsid w:val="002D7A9E"/>
    <w:rsid w:val="002D7DA8"/>
    <w:rsid w:val="002D7E29"/>
    <w:rsid w:val="002E0469"/>
    <w:rsid w:val="002E0612"/>
    <w:rsid w:val="002E0829"/>
    <w:rsid w:val="002E0878"/>
    <w:rsid w:val="002E0BE8"/>
    <w:rsid w:val="002E0C92"/>
    <w:rsid w:val="002E0DEF"/>
    <w:rsid w:val="002E1042"/>
    <w:rsid w:val="002E119B"/>
    <w:rsid w:val="002E1436"/>
    <w:rsid w:val="002E1A6D"/>
    <w:rsid w:val="002E1C54"/>
    <w:rsid w:val="002E1DD7"/>
    <w:rsid w:val="002E1F61"/>
    <w:rsid w:val="002E25CD"/>
    <w:rsid w:val="002E26D7"/>
    <w:rsid w:val="002E29F8"/>
    <w:rsid w:val="002E2F1E"/>
    <w:rsid w:val="002E2F6B"/>
    <w:rsid w:val="002E359C"/>
    <w:rsid w:val="002E3B00"/>
    <w:rsid w:val="002E4657"/>
    <w:rsid w:val="002E4B7D"/>
    <w:rsid w:val="002E4D3F"/>
    <w:rsid w:val="002E510D"/>
    <w:rsid w:val="002E5259"/>
    <w:rsid w:val="002E5300"/>
    <w:rsid w:val="002E5507"/>
    <w:rsid w:val="002E5A36"/>
    <w:rsid w:val="002E5B52"/>
    <w:rsid w:val="002E5C21"/>
    <w:rsid w:val="002E5ED0"/>
    <w:rsid w:val="002E6606"/>
    <w:rsid w:val="002E6745"/>
    <w:rsid w:val="002E680D"/>
    <w:rsid w:val="002E79A0"/>
    <w:rsid w:val="002E7DC6"/>
    <w:rsid w:val="002F00A0"/>
    <w:rsid w:val="002F0874"/>
    <w:rsid w:val="002F0B32"/>
    <w:rsid w:val="002F0E8E"/>
    <w:rsid w:val="002F1432"/>
    <w:rsid w:val="002F1483"/>
    <w:rsid w:val="002F1BEB"/>
    <w:rsid w:val="002F1CC4"/>
    <w:rsid w:val="002F1E56"/>
    <w:rsid w:val="002F1F16"/>
    <w:rsid w:val="002F216A"/>
    <w:rsid w:val="002F2211"/>
    <w:rsid w:val="002F251A"/>
    <w:rsid w:val="002F260A"/>
    <w:rsid w:val="002F2853"/>
    <w:rsid w:val="002F2859"/>
    <w:rsid w:val="002F2B4A"/>
    <w:rsid w:val="002F2BE5"/>
    <w:rsid w:val="002F2DF5"/>
    <w:rsid w:val="002F3131"/>
    <w:rsid w:val="002F3948"/>
    <w:rsid w:val="002F3962"/>
    <w:rsid w:val="002F40FB"/>
    <w:rsid w:val="002F4340"/>
    <w:rsid w:val="002F43BF"/>
    <w:rsid w:val="002F443D"/>
    <w:rsid w:val="002F4501"/>
    <w:rsid w:val="002F4602"/>
    <w:rsid w:val="002F47B6"/>
    <w:rsid w:val="002F4801"/>
    <w:rsid w:val="002F4AF9"/>
    <w:rsid w:val="002F4CEE"/>
    <w:rsid w:val="002F5326"/>
    <w:rsid w:val="002F53E9"/>
    <w:rsid w:val="002F56E5"/>
    <w:rsid w:val="002F5838"/>
    <w:rsid w:val="002F5A9F"/>
    <w:rsid w:val="002F5B30"/>
    <w:rsid w:val="002F5DA0"/>
    <w:rsid w:val="002F5E67"/>
    <w:rsid w:val="002F629D"/>
    <w:rsid w:val="002F6414"/>
    <w:rsid w:val="002F645E"/>
    <w:rsid w:val="002F66F9"/>
    <w:rsid w:val="002F696D"/>
    <w:rsid w:val="002F6C97"/>
    <w:rsid w:val="002F6EA2"/>
    <w:rsid w:val="002F6FF8"/>
    <w:rsid w:val="002F7031"/>
    <w:rsid w:val="002F72C6"/>
    <w:rsid w:val="002F776C"/>
    <w:rsid w:val="002F77E3"/>
    <w:rsid w:val="002F7CA1"/>
    <w:rsid w:val="002F7E7D"/>
    <w:rsid w:val="003001D0"/>
    <w:rsid w:val="003006B4"/>
    <w:rsid w:val="00300875"/>
    <w:rsid w:val="00300BBC"/>
    <w:rsid w:val="00300DAE"/>
    <w:rsid w:val="003010B5"/>
    <w:rsid w:val="00301197"/>
    <w:rsid w:val="003016B9"/>
    <w:rsid w:val="00302665"/>
    <w:rsid w:val="003027E1"/>
    <w:rsid w:val="003029CE"/>
    <w:rsid w:val="00302C54"/>
    <w:rsid w:val="00302E6E"/>
    <w:rsid w:val="00303808"/>
    <w:rsid w:val="00303C97"/>
    <w:rsid w:val="00303E64"/>
    <w:rsid w:val="0030460F"/>
    <w:rsid w:val="00304936"/>
    <w:rsid w:val="003049C2"/>
    <w:rsid w:val="00304CD7"/>
    <w:rsid w:val="00304D43"/>
    <w:rsid w:val="003056AA"/>
    <w:rsid w:val="00305E07"/>
    <w:rsid w:val="0030619F"/>
    <w:rsid w:val="00306444"/>
    <w:rsid w:val="003064CA"/>
    <w:rsid w:val="003068B3"/>
    <w:rsid w:val="00306934"/>
    <w:rsid w:val="00306A2F"/>
    <w:rsid w:val="00306AF9"/>
    <w:rsid w:val="00306B10"/>
    <w:rsid w:val="00307048"/>
    <w:rsid w:val="003075E2"/>
    <w:rsid w:val="00307959"/>
    <w:rsid w:val="00307CB6"/>
    <w:rsid w:val="00307F24"/>
    <w:rsid w:val="003102F0"/>
    <w:rsid w:val="003104A3"/>
    <w:rsid w:val="003104BB"/>
    <w:rsid w:val="00310CCF"/>
    <w:rsid w:val="00310D11"/>
    <w:rsid w:val="00310E13"/>
    <w:rsid w:val="0031156B"/>
    <w:rsid w:val="00311BF1"/>
    <w:rsid w:val="00311E4A"/>
    <w:rsid w:val="00312446"/>
    <w:rsid w:val="003125E9"/>
    <w:rsid w:val="003126D3"/>
    <w:rsid w:val="00312EF1"/>
    <w:rsid w:val="003132F8"/>
    <w:rsid w:val="0031333F"/>
    <w:rsid w:val="00313A7B"/>
    <w:rsid w:val="00313D64"/>
    <w:rsid w:val="00314137"/>
    <w:rsid w:val="003142DF"/>
    <w:rsid w:val="0031453C"/>
    <w:rsid w:val="00314C9C"/>
    <w:rsid w:val="00314ECA"/>
    <w:rsid w:val="0031503B"/>
    <w:rsid w:val="0031517E"/>
    <w:rsid w:val="003151E9"/>
    <w:rsid w:val="00315253"/>
    <w:rsid w:val="00315291"/>
    <w:rsid w:val="00315657"/>
    <w:rsid w:val="00315C20"/>
    <w:rsid w:val="00315DD0"/>
    <w:rsid w:val="00315ECF"/>
    <w:rsid w:val="003161B7"/>
    <w:rsid w:val="00316283"/>
    <w:rsid w:val="003169C1"/>
    <w:rsid w:val="00316A2F"/>
    <w:rsid w:val="00317392"/>
    <w:rsid w:val="003179B8"/>
    <w:rsid w:val="00317DCD"/>
    <w:rsid w:val="00320168"/>
    <w:rsid w:val="003206F9"/>
    <w:rsid w:val="003208DF"/>
    <w:rsid w:val="00320B75"/>
    <w:rsid w:val="00320B88"/>
    <w:rsid w:val="00320D53"/>
    <w:rsid w:val="00320FE1"/>
    <w:rsid w:val="0032116C"/>
    <w:rsid w:val="003213E4"/>
    <w:rsid w:val="00321408"/>
    <w:rsid w:val="0032176C"/>
    <w:rsid w:val="003218A3"/>
    <w:rsid w:val="0032298B"/>
    <w:rsid w:val="00322B05"/>
    <w:rsid w:val="00322CE2"/>
    <w:rsid w:val="00322F02"/>
    <w:rsid w:val="003230BB"/>
    <w:rsid w:val="003233CA"/>
    <w:rsid w:val="00323662"/>
    <w:rsid w:val="00323A03"/>
    <w:rsid w:val="00323EFE"/>
    <w:rsid w:val="00324460"/>
    <w:rsid w:val="00324467"/>
    <w:rsid w:val="003246F1"/>
    <w:rsid w:val="00324F43"/>
    <w:rsid w:val="00324FA1"/>
    <w:rsid w:val="003253E3"/>
    <w:rsid w:val="003254DD"/>
    <w:rsid w:val="00325B27"/>
    <w:rsid w:val="00325C19"/>
    <w:rsid w:val="00325DF0"/>
    <w:rsid w:val="00326469"/>
    <w:rsid w:val="00326891"/>
    <w:rsid w:val="003269D0"/>
    <w:rsid w:val="003279C5"/>
    <w:rsid w:val="00330193"/>
    <w:rsid w:val="00330202"/>
    <w:rsid w:val="003304E5"/>
    <w:rsid w:val="00330F80"/>
    <w:rsid w:val="00331076"/>
    <w:rsid w:val="003313F9"/>
    <w:rsid w:val="00331F1A"/>
    <w:rsid w:val="003320B3"/>
    <w:rsid w:val="00332192"/>
    <w:rsid w:val="00332BF5"/>
    <w:rsid w:val="003332B3"/>
    <w:rsid w:val="00333614"/>
    <w:rsid w:val="003336B6"/>
    <w:rsid w:val="003338EF"/>
    <w:rsid w:val="00333D9D"/>
    <w:rsid w:val="0033446F"/>
    <w:rsid w:val="0033454D"/>
    <w:rsid w:val="00334C90"/>
    <w:rsid w:val="00334EF1"/>
    <w:rsid w:val="003357FE"/>
    <w:rsid w:val="00335A2B"/>
    <w:rsid w:val="00335D8B"/>
    <w:rsid w:val="0033601C"/>
    <w:rsid w:val="00336105"/>
    <w:rsid w:val="00336D19"/>
    <w:rsid w:val="00336F45"/>
    <w:rsid w:val="00337052"/>
    <w:rsid w:val="00337135"/>
    <w:rsid w:val="00337620"/>
    <w:rsid w:val="00337A5F"/>
    <w:rsid w:val="00337DFD"/>
    <w:rsid w:val="0034025F"/>
    <w:rsid w:val="00340282"/>
    <w:rsid w:val="003402B5"/>
    <w:rsid w:val="00340330"/>
    <w:rsid w:val="003409BF"/>
    <w:rsid w:val="00340B1E"/>
    <w:rsid w:val="00340CCC"/>
    <w:rsid w:val="00340D4C"/>
    <w:rsid w:val="00341407"/>
    <w:rsid w:val="0034161B"/>
    <w:rsid w:val="003418B2"/>
    <w:rsid w:val="00341D05"/>
    <w:rsid w:val="00341FC5"/>
    <w:rsid w:val="003431EA"/>
    <w:rsid w:val="003435DD"/>
    <w:rsid w:val="00343A75"/>
    <w:rsid w:val="00343B8D"/>
    <w:rsid w:val="00343D76"/>
    <w:rsid w:val="003442D5"/>
    <w:rsid w:val="00344446"/>
    <w:rsid w:val="00344BDD"/>
    <w:rsid w:val="00344C92"/>
    <w:rsid w:val="00344DEB"/>
    <w:rsid w:val="00344EB5"/>
    <w:rsid w:val="0034530C"/>
    <w:rsid w:val="003454EA"/>
    <w:rsid w:val="00345518"/>
    <w:rsid w:val="0034555F"/>
    <w:rsid w:val="00345613"/>
    <w:rsid w:val="00345893"/>
    <w:rsid w:val="00345A52"/>
    <w:rsid w:val="00346175"/>
    <w:rsid w:val="00346573"/>
    <w:rsid w:val="003466D8"/>
    <w:rsid w:val="00346ABB"/>
    <w:rsid w:val="00346DB9"/>
    <w:rsid w:val="00346FC4"/>
    <w:rsid w:val="00347555"/>
    <w:rsid w:val="0034758F"/>
    <w:rsid w:val="00347EEB"/>
    <w:rsid w:val="003501DC"/>
    <w:rsid w:val="00350280"/>
    <w:rsid w:val="003505C9"/>
    <w:rsid w:val="0035068D"/>
    <w:rsid w:val="0035087A"/>
    <w:rsid w:val="00350EFE"/>
    <w:rsid w:val="00351009"/>
    <w:rsid w:val="00351147"/>
    <w:rsid w:val="00351347"/>
    <w:rsid w:val="00351DAC"/>
    <w:rsid w:val="00351ECC"/>
    <w:rsid w:val="00351EE3"/>
    <w:rsid w:val="00352123"/>
    <w:rsid w:val="00352213"/>
    <w:rsid w:val="00352377"/>
    <w:rsid w:val="0035275F"/>
    <w:rsid w:val="003530EC"/>
    <w:rsid w:val="003532F3"/>
    <w:rsid w:val="00353930"/>
    <w:rsid w:val="00353977"/>
    <w:rsid w:val="00353ACB"/>
    <w:rsid w:val="00353C0E"/>
    <w:rsid w:val="00353C91"/>
    <w:rsid w:val="003542C9"/>
    <w:rsid w:val="003549DC"/>
    <w:rsid w:val="00354E37"/>
    <w:rsid w:val="00354F69"/>
    <w:rsid w:val="003559FF"/>
    <w:rsid w:val="00355C09"/>
    <w:rsid w:val="00355D90"/>
    <w:rsid w:val="00355E49"/>
    <w:rsid w:val="00356485"/>
    <w:rsid w:val="00356AEA"/>
    <w:rsid w:val="00356B7F"/>
    <w:rsid w:val="00356C62"/>
    <w:rsid w:val="00357386"/>
    <w:rsid w:val="003574E5"/>
    <w:rsid w:val="00357758"/>
    <w:rsid w:val="00357A5B"/>
    <w:rsid w:val="00357AAA"/>
    <w:rsid w:val="003600CD"/>
    <w:rsid w:val="0036015D"/>
    <w:rsid w:val="0036086E"/>
    <w:rsid w:val="00361435"/>
    <w:rsid w:val="00361723"/>
    <w:rsid w:val="003619ED"/>
    <w:rsid w:val="00361FBC"/>
    <w:rsid w:val="00362813"/>
    <w:rsid w:val="00363068"/>
    <w:rsid w:val="0036358B"/>
    <w:rsid w:val="003641A3"/>
    <w:rsid w:val="003641DF"/>
    <w:rsid w:val="003644A7"/>
    <w:rsid w:val="00364B06"/>
    <w:rsid w:val="00364C84"/>
    <w:rsid w:val="00364D80"/>
    <w:rsid w:val="0036530C"/>
    <w:rsid w:val="00365554"/>
    <w:rsid w:val="00366574"/>
    <w:rsid w:val="00366627"/>
    <w:rsid w:val="00366A67"/>
    <w:rsid w:val="00367536"/>
    <w:rsid w:val="00367BB9"/>
    <w:rsid w:val="003705AC"/>
    <w:rsid w:val="00370891"/>
    <w:rsid w:val="0037095E"/>
    <w:rsid w:val="00370FC1"/>
    <w:rsid w:val="00371829"/>
    <w:rsid w:val="00371A1E"/>
    <w:rsid w:val="00371B40"/>
    <w:rsid w:val="00371BDE"/>
    <w:rsid w:val="0037230B"/>
    <w:rsid w:val="00372458"/>
    <w:rsid w:val="00372D75"/>
    <w:rsid w:val="00373194"/>
    <w:rsid w:val="003731E2"/>
    <w:rsid w:val="0037341B"/>
    <w:rsid w:val="0037375B"/>
    <w:rsid w:val="00374367"/>
    <w:rsid w:val="00374473"/>
    <w:rsid w:val="00374EEA"/>
    <w:rsid w:val="00375396"/>
    <w:rsid w:val="00375622"/>
    <w:rsid w:val="0037578C"/>
    <w:rsid w:val="0037592C"/>
    <w:rsid w:val="00375F01"/>
    <w:rsid w:val="003760CA"/>
    <w:rsid w:val="0037615F"/>
    <w:rsid w:val="0037654A"/>
    <w:rsid w:val="00376BBC"/>
    <w:rsid w:val="0037708F"/>
    <w:rsid w:val="0037710F"/>
    <w:rsid w:val="00377563"/>
    <w:rsid w:val="00377E12"/>
    <w:rsid w:val="00377F67"/>
    <w:rsid w:val="00380315"/>
    <w:rsid w:val="0038082A"/>
    <w:rsid w:val="00380B13"/>
    <w:rsid w:val="00380B21"/>
    <w:rsid w:val="003811E4"/>
    <w:rsid w:val="0038140C"/>
    <w:rsid w:val="0038156E"/>
    <w:rsid w:val="00381784"/>
    <w:rsid w:val="00381879"/>
    <w:rsid w:val="00381940"/>
    <w:rsid w:val="0038248F"/>
    <w:rsid w:val="00382ABE"/>
    <w:rsid w:val="00382B67"/>
    <w:rsid w:val="0038324F"/>
    <w:rsid w:val="00383696"/>
    <w:rsid w:val="003838FE"/>
    <w:rsid w:val="00383DE8"/>
    <w:rsid w:val="00384220"/>
    <w:rsid w:val="003843A1"/>
    <w:rsid w:val="003844BD"/>
    <w:rsid w:val="003844C8"/>
    <w:rsid w:val="0038470D"/>
    <w:rsid w:val="003848E6"/>
    <w:rsid w:val="0038515F"/>
    <w:rsid w:val="0038568F"/>
    <w:rsid w:val="003859A3"/>
    <w:rsid w:val="003859E5"/>
    <w:rsid w:val="00385E2E"/>
    <w:rsid w:val="0038642D"/>
    <w:rsid w:val="00386695"/>
    <w:rsid w:val="0038699C"/>
    <w:rsid w:val="00386E97"/>
    <w:rsid w:val="0038708E"/>
    <w:rsid w:val="00387158"/>
    <w:rsid w:val="003871A1"/>
    <w:rsid w:val="003871B8"/>
    <w:rsid w:val="00387261"/>
    <w:rsid w:val="003872E2"/>
    <w:rsid w:val="003874E3"/>
    <w:rsid w:val="00387683"/>
    <w:rsid w:val="0039034D"/>
    <w:rsid w:val="0039072C"/>
    <w:rsid w:val="003912BF"/>
    <w:rsid w:val="0039163C"/>
    <w:rsid w:val="0039168B"/>
    <w:rsid w:val="00391C84"/>
    <w:rsid w:val="00392256"/>
    <w:rsid w:val="00392370"/>
    <w:rsid w:val="003924BD"/>
    <w:rsid w:val="00392639"/>
    <w:rsid w:val="00392B24"/>
    <w:rsid w:val="003937CB"/>
    <w:rsid w:val="00394090"/>
    <w:rsid w:val="00394254"/>
    <w:rsid w:val="003942A7"/>
    <w:rsid w:val="00394589"/>
    <w:rsid w:val="003948AC"/>
    <w:rsid w:val="003949F4"/>
    <w:rsid w:val="00394DAD"/>
    <w:rsid w:val="0039568A"/>
    <w:rsid w:val="003957DE"/>
    <w:rsid w:val="003958D0"/>
    <w:rsid w:val="00395B59"/>
    <w:rsid w:val="00395F4B"/>
    <w:rsid w:val="003960B0"/>
    <w:rsid w:val="003963C0"/>
    <w:rsid w:val="003966AE"/>
    <w:rsid w:val="00396F0C"/>
    <w:rsid w:val="0039761B"/>
    <w:rsid w:val="00397704"/>
    <w:rsid w:val="00397713"/>
    <w:rsid w:val="0039775B"/>
    <w:rsid w:val="00397F0D"/>
    <w:rsid w:val="003A0BBC"/>
    <w:rsid w:val="003A10FF"/>
    <w:rsid w:val="003A15C7"/>
    <w:rsid w:val="003A172C"/>
    <w:rsid w:val="003A1749"/>
    <w:rsid w:val="003A1786"/>
    <w:rsid w:val="003A17A3"/>
    <w:rsid w:val="003A1858"/>
    <w:rsid w:val="003A1B13"/>
    <w:rsid w:val="003A1EA9"/>
    <w:rsid w:val="003A256F"/>
    <w:rsid w:val="003A2C6B"/>
    <w:rsid w:val="003A2DC9"/>
    <w:rsid w:val="003A41E9"/>
    <w:rsid w:val="003A446B"/>
    <w:rsid w:val="003A472A"/>
    <w:rsid w:val="003A4816"/>
    <w:rsid w:val="003A4FDC"/>
    <w:rsid w:val="003A52D6"/>
    <w:rsid w:val="003A5806"/>
    <w:rsid w:val="003A5812"/>
    <w:rsid w:val="003A59C6"/>
    <w:rsid w:val="003A5CC4"/>
    <w:rsid w:val="003A5DD0"/>
    <w:rsid w:val="003A68B3"/>
    <w:rsid w:val="003A69B8"/>
    <w:rsid w:val="003A703C"/>
    <w:rsid w:val="003A7491"/>
    <w:rsid w:val="003A78AF"/>
    <w:rsid w:val="003A7A02"/>
    <w:rsid w:val="003A7C8F"/>
    <w:rsid w:val="003A7E7C"/>
    <w:rsid w:val="003B0282"/>
    <w:rsid w:val="003B06F8"/>
    <w:rsid w:val="003B0838"/>
    <w:rsid w:val="003B0AE0"/>
    <w:rsid w:val="003B168D"/>
    <w:rsid w:val="003B1FAD"/>
    <w:rsid w:val="003B20B6"/>
    <w:rsid w:val="003B25FB"/>
    <w:rsid w:val="003B26E2"/>
    <w:rsid w:val="003B2DB3"/>
    <w:rsid w:val="003B3733"/>
    <w:rsid w:val="003B37D8"/>
    <w:rsid w:val="003B38E3"/>
    <w:rsid w:val="003B3B2B"/>
    <w:rsid w:val="003B3C4A"/>
    <w:rsid w:val="003B3D5F"/>
    <w:rsid w:val="003B466F"/>
    <w:rsid w:val="003B4C50"/>
    <w:rsid w:val="003B5043"/>
    <w:rsid w:val="003B5084"/>
    <w:rsid w:val="003B52A6"/>
    <w:rsid w:val="003B5ABF"/>
    <w:rsid w:val="003B5D58"/>
    <w:rsid w:val="003B5E9D"/>
    <w:rsid w:val="003B6108"/>
    <w:rsid w:val="003B61A9"/>
    <w:rsid w:val="003B6657"/>
    <w:rsid w:val="003B6703"/>
    <w:rsid w:val="003B6C1F"/>
    <w:rsid w:val="003B6F87"/>
    <w:rsid w:val="003B70C3"/>
    <w:rsid w:val="003B71EB"/>
    <w:rsid w:val="003B7214"/>
    <w:rsid w:val="003B7280"/>
    <w:rsid w:val="003B73D5"/>
    <w:rsid w:val="003B7AD3"/>
    <w:rsid w:val="003C0330"/>
    <w:rsid w:val="003C041D"/>
    <w:rsid w:val="003C051B"/>
    <w:rsid w:val="003C06C6"/>
    <w:rsid w:val="003C0710"/>
    <w:rsid w:val="003C0B37"/>
    <w:rsid w:val="003C114E"/>
    <w:rsid w:val="003C1B57"/>
    <w:rsid w:val="003C1C4B"/>
    <w:rsid w:val="003C1C7F"/>
    <w:rsid w:val="003C20D5"/>
    <w:rsid w:val="003C2243"/>
    <w:rsid w:val="003C2563"/>
    <w:rsid w:val="003C2660"/>
    <w:rsid w:val="003C2748"/>
    <w:rsid w:val="003C2B2F"/>
    <w:rsid w:val="003C3238"/>
    <w:rsid w:val="003C3609"/>
    <w:rsid w:val="003C3616"/>
    <w:rsid w:val="003C397F"/>
    <w:rsid w:val="003C3ED7"/>
    <w:rsid w:val="003C488A"/>
    <w:rsid w:val="003C489F"/>
    <w:rsid w:val="003C4FBF"/>
    <w:rsid w:val="003C527C"/>
    <w:rsid w:val="003C5294"/>
    <w:rsid w:val="003C5327"/>
    <w:rsid w:val="003C5B96"/>
    <w:rsid w:val="003C6869"/>
    <w:rsid w:val="003C68BA"/>
    <w:rsid w:val="003C6A02"/>
    <w:rsid w:val="003C76AF"/>
    <w:rsid w:val="003C7E35"/>
    <w:rsid w:val="003C7FFC"/>
    <w:rsid w:val="003D00BD"/>
    <w:rsid w:val="003D01ED"/>
    <w:rsid w:val="003D034A"/>
    <w:rsid w:val="003D049F"/>
    <w:rsid w:val="003D0520"/>
    <w:rsid w:val="003D06B0"/>
    <w:rsid w:val="003D087D"/>
    <w:rsid w:val="003D0A2C"/>
    <w:rsid w:val="003D1087"/>
    <w:rsid w:val="003D13A4"/>
    <w:rsid w:val="003D13F2"/>
    <w:rsid w:val="003D1DF6"/>
    <w:rsid w:val="003D1F2A"/>
    <w:rsid w:val="003D20B5"/>
    <w:rsid w:val="003D218A"/>
    <w:rsid w:val="003D2228"/>
    <w:rsid w:val="003D29D8"/>
    <w:rsid w:val="003D2A75"/>
    <w:rsid w:val="003D39B9"/>
    <w:rsid w:val="003D39EE"/>
    <w:rsid w:val="003D3DC1"/>
    <w:rsid w:val="003D4828"/>
    <w:rsid w:val="003D4A08"/>
    <w:rsid w:val="003D4AF9"/>
    <w:rsid w:val="003D4C88"/>
    <w:rsid w:val="003D526A"/>
    <w:rsid w:val="003D596F"/>
    <w:rsid w:val="003D5F06"/>
    <w:rsid w:val="003D5FC9"/>
    <w:rsid w:val="003D6520"/>
    <w:rsid w:val="003D65DE"/>
    <w:rsid w:val="003D6613"/>
    <w:rsid w:val="003D7143"/>
    <w:rsid w:val="003D717C"/>
    <w:rsid w:val="003D7278"/>
    <w:rsid w:val="003D72AC"/>
    <w:rsid w:val="003D778F"/>
    <w:rsid w:val="003D787E"/>
    <w:rsid w:val="003D7CA5"/>
    <w:rsid w:val="003D7E74"/>
    <w:rsid w:val="003E0340"/>
    <w:rsid w:val="003E06FD"/>
    <w:rsid w:val="003E087E"/>
    <w:rsid w:val="003E152A"/>
    <w:rsid w:val="003E1AEE"/>
    <w:rsid w:val="003E1CBD"/>
    <w:rsid w:val="003E20A9"/>
    <w:rsid w:val="003E23F0"/>
    <w:rsid w:val="003E2E2E"/>
    <w:rsid w:val="003E3FA4"/>
    <w:rsid w:val="003E4083"/>
    <w:rsid w:val="003E43D2"/>
    <w:rsid w:val="003E5268"/>
    <w:rsid w:val="003E526F"/>
    <w:rsid w:val="003E5353"/>
    <w:rsid w:val="003E56A4"/>
    <w:rsid w:val="003E5875"/>
    <w:rsid w:val="003E5FC9"/>
    <w:rsid w:val="003E6059"/>
    <w:rsid w:val="003E6255"/>
    <w:rsid w:val="003E681C"/>
    <w:rsid w:val="003E6B24"/>
    <w:rsid w:val="003E6C41"/>
    <w:rsid w:val="003E6C8F"/>
    <w:rsid w:val="003E7092"/>
    <w:rsid w:val="003E7188"/>
    <w:rsid w:val="003E74F1"/>
    <w:rsid w:val="003E7F01"/>
    <w:rsid w:val="003E7F54"/>
    <w:rsid w:val="003F02CA"/>
    <w:rsid w:val="003F0339"/>
    <w:rsid w:val="003F046E"/>
    <w:rsid w:val="003F0AE8"/>
    <w:rsid w:val="003F0FFA"/>
    <w:rsid w:val="003F1A21"/>
    <w:rsid w:val="003F1CB2"/>
    <w:rsid w:val="003F1E39"/>
    <w:rsid w:val="003F260E"/>
    <w:rsid w:val="003F261F"/>
    <w:rsid w:val="003F271A"/>
    <w:rsid w:val="003F31DD"/>
    <w:rsid w:val="003F3388"/>
    <w:rsid w:val="003F34A6"/>
    <w:rsid w:val="003F39AC"/>
    <w:rsid w:val="003F3B3D"/>
    <w:rsid w:val="003F402A"/>
    <w:rsid w:val="003F43A5"/>
    <w:rsid w:val="003F44A9"/>
    <w:rsid w:val="003F4522"/>
    <w:rsid w:val="003F4621"/>
    <w:rsid w:val="003F47D8"/>
    <w:rsid w:val="003F4BAC"/>
    <w:rsid w:val="003F4E53"/>
    <w:rsid w:val="003F512B"/>
    <w:rsid w:val="003F56DC"/>
    <w:rsid w:val="003F5A8C"/>
    <w:rsid w:val="003F5C0D"/>
    <w:rsid w:val="003F5D59"/>
    <w:rsid w:val="003F5EBF"/>
    <w:rsid w:val="003F5ECC"/>
    <w:rsid w:val="003F610C"/>
    <w:rsid w:val="003F63C4"/>
    <w:rsid w:val="003F640F"/>
    <w:rsid w:val="003F6B6A"/>
    <w:rsid w:val="003F6FF1"/>
    <w:rsid w:val="003F73FF"/>
    <w:rsid w:val="003F7545"/>
    <w:rsid w:val="003F77C8"/>
    <w:rsid w:val="003F7989"/>
    <w:rsid w:val="003F7AE7"/>
    <w:rsid w:val="003F7D20"/>
    <w:rsid w:val="003F7D59"/>
    <w:rsid w:val="00400022"/>
    <w:rsid w:val="00400325"/>
    <w:rsid w:val="004005D4"/>
    <w:rsid w:val="004008A7"/>
    <w:rsid w:val="004009AA"/>
    <w:rsid w:val="00400A88"/>
    <w:rsid w:val="00401028"/>
    <w:rsid w:val="0040115B"/>
    <w:rsid w:val="0040146F"/>
    <w:rsid w:val="00401862"/>
    <w:rsid w:val="00401DE8"/>
    <w:rsid w:val="00402001"/>
    <w:rsid w:val="004022C0"/>
    <w:rsid w:val="00402DA2"/>
    <w:rsid w:val="00403020"/>
    <w:rsid w:val="004030FB"/>
    <w:rsid w:val="004038B2"/>
    <w:rsid w:val="00403BE5"/>
    <w:rsid w:val="00403E43"/>
    <w:rsid w:val="0040431E"/>
    <w:rsid w:val="0040476B"/>
    <w:rsid w:val="004048E5"/>
    <w:rsid w:val="00404AF9"/>
    <w:rsid w:val="00404B40"/>
    <w:rsid w:val="00404CA5"/>
    <w:rsid w:val="004052DF"/>
    <w:rsid w:val="00405453"/>
    <w:rsid w:val="004056E5"/>
    <w:rsid w:val="00405A78"/>
    <w:rsid w:val="00405A7B"/>
    <w:rsid w:val="00405A7C"/>
    <w:rsid w:val="00406022"/>
    <w:rsid w:val="00406271"/>
    <w:rsid w:val="004068FF"/>
    <w:rsid w:val="0040729A"/>
    <w:rsid w:val="004079ED"/>
    <w:rsid w:val="00407C10"/>
    <w:rsid w:val="00407D76"/>
    <w:rsid w:val="00407E01"/>
    <w:rsid w:val="00410D5B"/>
    <w:rsid w:val="00410D67"/>
    <w:rsid w:val="00410F55"/>
    <w:rsid w:val="004113C2"/>
    <w:rsid w:val="00411E5D"/>
    <w:rsid w:val="00411EDE"/>
    <w:rsid w:val="0041208D"/>
    <w:rsid w:val="00412191"/>
    <w:rsid w:val="004122BC"/>
    <w:rsid w:val="00412374"/>
    <w:rsid w:val="004125EA"/>
    <w:rsid w:val="00412759"/>
    <w:rsid w:val="00412D2E"/>
    <w:rsid w:val="00412E47"/>
    <w:rsid w:val="004134F2"/>
    <w:rsid w:val="0041373D"/>
    <w:rsid w:val="00413A9F"/>
    <w:rsid w:val="0041403C"/>
    <w:rsid w:val="00414102"/>
    <w:rsid w:val="00414551"/>
    <w:rsid w:val="00414E75"/>
    <w:rsid w:val="0041557F"/>
    <w:rsid w:val="004156BA"/>
    <w:rsid w:val="00416674"/>
    <w:rsid w:val="00417082"/>
    <w:rsid w:val="00417228"/>
    <w:rsid w:val="00417383"/>
    <w:rsid w:val="004173B8"/>
    <w:rsid w:val="004175CC"/>
    <w:rsid w:val="00417CC6"/>
    <w:rsid w:val="00417E57"/>
    <w:rsid w:val="00417F11"/>
    <w:rsid w:val="00417FA4"/>
    <w:rsid w:val="0042038B"/>
    <w:rsid w:val="004206FE"/>
    <w:rsid w:val="00420847"/>
    <w:rsid w:val="00420A07"/>
    <w:rsid w:val="00420C38"/>
    <w:rsid w:val="004216F1"/>
    <w:rsid w:val="00421B44"/>
    <w:rsid w:val="00421F6C"/>
    <w:rsid w:val="004221BA"/>
    <w:rsid w:val="0042230D"/>
    <w:rsid w:val="004226B4"/>
    <w:rsid w:val="004229E5"/>
    <w:rsid w:val="00423113"/>
    <w:rsid w:val="004237CE"/>
    <w:rsid w:val="00423DDA"/>
    <w:rsid w:val="00423E03"/>
    <w:rsid w:val="004241BF"/>
    <w:rsid w:val="004245E2"/>
    <w:rsid w:val="00424732"/>
    <w:rsid w:val="004256E0"/>
    <w:rsid w:val="00425C62"/>
    <w:rsid w:val="00426BC1"/>
    <w:rsid w:val="00427584"/>
    <w:rsid w:val="004275A6"/>
    <w:rsid w:val="00427621"/>
    <w:rsid w:val="00427ED9"/>
    <w:rsid w:val="00430038"/>
    <w:rsid w:val="004308BD"/>
    <w:rsid w:val="00430AFD"/>
    <w:rsid w:val="00430BA9"/>
    <w:rsid w:val="00430C76"/>
    <w:rsid w:val="00430F98"/>
    <w:rsid w:val="004311AE"/>
    <w:rsid w:val="00431533"/>
    <w:rsid w:val="0043156E"/>
    <w:rsid w:val="0043166E"/>
    <w:rsid w:val="004319A5"/>
    <w:rsid w:val="00431F26"/>
    <w:rsid w:val="0043229A"/>
    <w:rsid w:val="004322AC"/>
    <w:rsid w:val="0043237B"/>
    <w:rsid w:val="00432388"/>
    <w:rsid w:val="00432448"/>
    <w:rsid w:val="00433212"/>
    <w:rsid w:val="00433347"/>
    <w:rsid w:val="0043334D"/>
    <w:rsid w:val="0043362A"/>
    <w:rsid w:val="00433CEF"/>
    <w:rsid w:val="00433F04"/>
    <w:rsid w:val="00433F55"/>
    <w:rsid w:val="004342FC"/>
    <w:rsid w:val="0043436F"/>
    <w:rsid w:val="00434611"/>
    <w:rsid w:val="00434DB4"/>
    <w:rsid w:val="00435585"/>
    <w:rsid w:val="00435701"/>
    <w:rsid w:val="0043572C"/>
    <w:rsid w:val="00435A10"/>
    <w:rsid w:val="00435D43"/>
    <w:rsid w:val="00435DB9"/>
    <w:rsid w:val="00435F30"/>
    <w:rsid w:val="0043621B"/>
    <w:rsid w:val="004363BD"/>
    <w:rsid w:val="0043654E"/>
    <w:rsid w:val="0043697B"/>
    <w:rsid w:val="004375A3"/>
    <w:rsid w:val="004375DB"/>
    <w:rsid w:val="00437809"/>
    <w:rsid w:val="004379B8"/>
    <w:rsid w:val="00437F39"/>
    <w:rsid w:val="00437F4C"/>
    <w:rsid w:val="004408C7"/>
    <w:rsid w:val="00440B19"/>
    <w:rsid w:val="00440EC1"/>
    <w:rsid w:val="004416DD"/>
    <w:rsid w:val="0044178D"/>
    <w:rsid w:val="004419C8"/>
    <w:rsid w:val="00441A52"/>
    <w:rsid w:val="00441A5D"/>
    <w:rsid w:val="00441DEC"/>
    <w:rsid w:val="0044315F"/>
    <w:rsid w:val="0044342C"/>
    <w:rsid w:val="0044349A"/>
    <w:rsid w:val="004438D3"/>
    <w:rsid w:val="004439C8"/>
    <w:rsid w:val="00443A04"/>
    <w:rsid w:val="0044410A"/>
    <w:rsid w:val="0044427F"/>
    <w:rsid w:val="0044475F"/>
    <w:rsid w:val="004447BF"/>
    <w:rsid w:val="00444929"/>
    <w:rsid w:val="00445752"/>
    <w:rsid w:val="0044595A"/>
    <w:rsid w:val="00445ADA"/>
    <w:rsid w:val="00445B51"/>
    <w:rsid w:val="00445B88"/>
    <w:rsid w:val="00445DFA"/>
    <w:rsid w:val="00445F7C"/>
    <w:rsid w:val="00446667"/>
    <w:rsid w:val="004467B0"/>
    <w:rsid w:val="00446BD5"/>
    <w:rsid w:val="00446D18"/>
    <w:rsid w:val="00447722"/>
    <w:rsid w:val="004479B5"/>
    <w:rsid w:val="00447B24"/>
    <w:rsid w:val="00447DE9"/>
    <w:rsid w:val="00450346"/>
    <w:rsid w:val="00450DE0"/>
    <w:rsid w:val="00451145"/>
    <w:rsid w:val="004513E0"/>
    <w:rsid w:val="00451ADF"/>
    <w:rsid w:val="00451CC4"/>
    <w:rsid w:val="00452719"/>
    <w:rsid w:val="00452A93"/>
    <w:rsid w:val="00452B49"/>
    <w:rsid w:val="00452E86"/>
    <w:rsid w:val="004532CA"/>
    <w:rsid w:val="0045331F"/>
    <w:rsid w:val="00454099"/>
    <w:rsid w:val="00454397"/>
    <w:rsid w:val="00454570"/>
    <w:rsid w:val="004549FA"/>
    <w:rsid w:val="00454D64"/>
    <w:rsid w:val="00454D91"/>
    <w:rsid w:val="00454EB1"/>
    <w:rsid w:val="00455291"/>
    <w:rsid w:val="0045531B"/>
    <w:rsid w:val="004554EC"/>
    <w:rsid w:val="004557B0"/>
    <w:rsid w:val="004557E2"/>
    <w:rsid w:val="00455A9A"/>
    <w:rsid w:val="00455B6E"/>
    <w:rsid w:val="00455E0A"/>
    <w:rsid w:val="00456436"/>
    <w:rsid w:val="00456530"/>
    <w:rsid w:val="0045664A"/>
    <w:rsid w:val="004566E6"/>
    <w:rsid w:val="004568BD"/>
    <w:rsid w:val="00456A42"/>
    <w:rsid w:val="00456C38"/>
    <w:rsid w:val="004571C6"/>
    <w:rsid w:val="00460638"/>
    <w:rsid w:val="00460C60"/>
    <w:rsid w:val="0046100D"/>
    <w:rsid w:val="0046202A"/>
    <w:rsid w:val="004626DE"/>
    <w:rsid w:val="004626FD"/>
    <w:rsid w:val="00462816"/>
    <w:rsid w:val="00462D6F"/>
    <w:rsid w:val="00463074"/>
    <w:rsid w:val="00463173"/>
    <w:rsid w:val="00463950"/>
    <w:rsid w:val="004640D9"/>
    <w:rsid w:val="004648DF"/>
    <w:rsid w:val="00464E2A"/>
    <w:rsid w:val="00464E4D"/>
    <w:rsid w:val="00464F91"/>
    <w:rsid w:val="00465012"/>
    <w:rsid w:val="004651E4"/>
    <w:rsid w:val="00465593"/>
    <w:rsid w:val="004659C7"/>
    <w:rsid w:val="00465A5C"/>
    <w:rsid w:val="00465AB7"/>
    <w:rsid w:val="00465C50"/>
    <w:rsid w:val="0046608F"/>
    <w:rsid w:val="004660C9"/>
    <w:rsid w:val="00466D69"/>
    <w:rsid w:val="00466F47"/>
    <w:rsid w:val="004672F2"/>
    <w:rsid w:val="0046745D"/>
    <w:rsid w:val="00467512"/>
    <w:rsid w:val="004676F6"/>
    <w:rsid w:val="00467977"/>
    <w:rsid w:val="00467AAC"/>
    <w:rsid w:val="00467B05"/>
    <w:rsid w:val="00467B78"/>
    <w:rsid w:val="00467C8D"/>
    <w:rsid w:val="00470077"/>
    <w:rsid w:val="004707F0"/>
    <w:rsid w:val="00470AD6"/>
    <w:rsid w:val="00470BBB"/>
    <w:rsid w:val="00470D66"/>
    <w:rsid w:val="00470DFF"/>
    <w:rsid w:val="00471249"/>
    <w:rsid w:val="00471327"/>
    <w:rsid w:val="004715BB"/>
    <w:rsid w:val="004717F8"/>
    <w:rsid w:val="00471882"/>
    <w:rsid w:val="00471F91"/>
    <w:rsid w:val="004721A9"/>
    <w:rsid w:val="004726A1"/>
    <w:rsid w:val="00472A2A"/>
    <w:rsid w:val="00473066"/>
    <w:rsid w:val="0047328D"/>
    <w:rsid w:val="00473335"/>
    <w:rsid w:val="00473435"/>
    <w:rsid w:val="0047382F"/>
    <w:rsid w:val="00474761"/>
    <w:rsid w:val="00474A7F"/>
    <w:rsid w:val="00474F4A"/>
    <w:rsid w:val="00474F8B"/>
    <w:rsid w:val="00474F90"/>
    <w:rsid w:val="004753ED"/>
    <w:rsid w:val="004754AD"/>
    <w:rsid w:val="004758FC"/>
    <w:rsid w:val="00475B5A"/>
    <w:rsid w:val="00475DC4"/>
    <w:rsid w:val="0047606A"/>
    <w:rsid w:val="0047609F"/>
    <w:rsid w:val="004761FB"/>
    <w:rsid w:val="0047651B"/>
    <w:rsid w:val="004765CE"/>
    <w:rsid w:val="0047683D"/>
    <w:rsid w:val="00476CEC"/>
    <w:rsid w:val="00476DD1"/>
    <w:rsid w:val="004774BB"/>
    <w:rsid w:val="0047780F"/>
    <w:rsid w:val="00477CEE"/>
    <w:rsid w:val="00480364"/>
    <w:rsid w:val="00480372"/>
    <w:rsid w:val="00480669"/>
    <w:rsid w:val="0048086A"/>
    <w:rsid w:val="00480B65"/>
    <w:rsid w:val="00480FAE"/>
    <w:rsid w:val="00481368"/>
    <w:rsid w:val="00481524"/>
    <w:rsid w:val="00482478"/>
    <w:rsid w:val="00482812"/>
    <w:rsid w:val="00482C38"/>
    <w:rsid w:val="00482D76"/>
    <w:rsid w:val="004830C7"/>
    <w:rsid w:val="0048311F"/>
    <w:rsid w:val="00483498"/>
    <w:rsid w:val="00483667"/>
    <w:rsid w:val="004842FA"/>
    <w:rsid w:val="004845C4"/>
    <w:rsid w:val="00484EB3"/>
    <w:rsid w:val="00484F58"/>
    <w:rsid w:val="00484FC2"/>
    <w:rsid w:val="00485361"/>
    <w:rsid w:val="004855E6"/>
    <w:rsid w:val="00485607"/>
    <w:rsid w:val="00485678"/>
    <w:rsid w:val="00485E24"/>
    <w:rsid w:val="00486145"/>
    <w:rsid w:val="00486FEC"/>
    <w:rsid w:val="004872AD"/>
    <w:rsid w:val="004874F4"/>
    <w:rsid w:val="004875E7"/>
    <w:rsid w:val="00487875"/>
    <w:rsid w:val="00487ACD"/>
    <w:rsid w:val="00487C5E"/>
    <w:rsid w:val="00487CE5"/>
    <w:rsid w:val="00487DDA"/>
    <w:rsid w:val="004901C3"/>
    <w:rsid w:val="00490354"/>
    <w:rsid w:val="00490689"/>
    <w:rsid w:val="0049076E"/>
    <w:rsid w:val="0049086E"/>
    <w:rsid w:val="00490963"/>
    <w:rsid w:val="00490AD7"/>
    <w:rsid w:val="00490F2C"/>
    <w:rsid w:val="00490FB1"/>
    <w:rsid w:val="004913CE"/>
    <w:rsid w:val="00491803"/>
    <w:rsid w:val="00491862"/>
    <w:rsid w:val="00491F96"/>
    <w:rsid w:val="00492169"/>
    <w:rsid w:val="004922C0"/>
    <w:rsid w:val="004923F0"/>
    <w:rsid w:val="004927BA"/>
    <w:rsid w:val="00492A90"/>
    <w:rsid w:val="00492D11"/>
    <w:rsid w:val="00492E2C"/>
    <w:rsid w:val="004930A1"/>
    <w:rsid w:val="00493204"/>
    <w:rsid w:val="00493778"/>
    <w:rsid w:val="004939CE"/>
    <w:rsid w:val="00494529"/>
    <w:rsid w:val="0049498D"/>
    <w:rsid w:val="0049535D"/>
    <w:rsid w:val="004955F1"/>
    <w:rsid w:val="0049560A"/>
    <w:rsid w:val="00495973"/>
    <w:rsid w:val="00495CC7"/>
    <w:rsid w:val="004960EE"/>
    <w:rsid w:val="00496486"/>
    <w:rsid w:val="00496957"/>
    <w:rsid w:val="00496D4C"/>
    <w:rsid w:val="00497331"/>
    <w:rsid w:val="00497495"/>
    <w:rsid w:val="004975AF"/>
    <w:rsid w:val="004978C5"/>
    <w:rsid w:val="004979B2"/>
    <w:rsid w:val="00497D6C"/>
    <w:rsid w:val="004A0038"/>
    <w:rsid w:val="004A04BC"/>
    <w:rsid w:val="004A069C"/>
    <w:rsid w:val="004A0FE1"/>
    <w:rsid w:val="004A10CB"/>
    <w:rsid w:val="004A121A"/>
    <w:rsid w:val="004A1E31"/>
    <w:rsid w:val="004A2526"/>
    <w:rsid w:val="004A25D6"/>
    <w:rsid w:val="004A2688"/>
    <w:rsid w:val="004A2891"/>
    <w:rsid w:val="004A2A78"/>
    <w:rsid w:val="004A2DF0"/>
    <w:rsid w:val="004A30A9"/>
    <w:rsid w:val="004A30B0"/>
    <w:rsid w:val="004A336C"/>
    <w:rsid w:val="004A35EF"/>
    <w:rsid w:val="004A3A10"/>
    <w:rsid w:val="004A3AB7"/>
    <w:rsid w:val="004A4181"/>
    <w:rsid w:val="004A4402"/>
    <w:rsid w:val="004A4A99"/>
    <w:rsid w:val="004A4DC1"/>
    <w:rsid w:val="004A54AE"/>
    <w:rsid w:val="004A5C99"/>
    <w:rsid w:val="004A5D07"/>
    <w:rsid w:val="004A5E37"/>
    <w:rsid w:val="004A667D"/>
    <w:rsid w:val="004A6AE2"/>
    <w:rsid w:val="004A6DFA"/>
    <w:rsid w:val="004A73A4"/>
    <w:rsid w:val="004A7BAE"/>
    <w:rsid w:val="004B0F15"/>
    <w:rsid w:val="004B1264"/>
    <w:rsid w:val="004B1275"/>
    <w:rsid w:val="004B1D01"/>
    <w:rsid w:val="004B1D09"/>
    <w:rsid w:val="004B1DCC"/>
    <w:rsid w:val="004B2026"/>
    <w:rsid w:val="004B275D"/>
    <w:rsid w:val="004B285B"/>
    <w:rsid w:val="004B29A8"/>
    <w:rsid w:val="004B2D75"/>
    <w:rsid w:val="004B2E6A"/>
    <w:rsid w:val="004B3481"/>
    <w:rsid w:val="004B36F0"/>
    <w:rsid w:val="004B39F4"/>
    <w:rsid w:val="004B4207"/>
    <w:rsid w:val="004B440F"/>
    <w:rsid w:val="004B456B"/>
    <w:rsid w:val="004B4857"/>
    <w:rsid w:val="004B4B4A"/>
    <w:rsid w:val="004B4E67"/>
    <w:rsid w:val="004B528F"/>
    <w:rsid w:val="004B57C2"/>
    <w:rsid w:val="004B58CA"/>
    <w:rsid w:val="004B5E1F"/>
    <w:rsid w:val="004B61B5"/>
    <w:rsid w:val="004B63BD"/>
    <w:rsid w:val="004B6490"/>
    <w:rsid w:val="004B64DB"/>
    <w:rsid w:val="004B6B9B"/>
    <w:rsid w:val="004B6BA5"/>
    <w:rsid w:val="004B70D8"/>
    <w:rsid w:val="004B7A81"/>
    <w:rsid w:val="004B7EC5"/>
    <w:rsid w:val="004C12F7"/>
    <w:rsid w:val="004C13AD"/>
    <w:rsid w:val="004C159D"/>
    <w:rsid w:val="004C1C61"/>
    <w:rsid w:val="004C1FE6"/>
    <w:rsid w:val="004C200C"/>
    <w:rsid w:val="004C29B6"/>
    <w:rsid w:val="004C2B1A"/>
    <w:rsid w:val="004C2B46"/>
    <w:rsid w:val="004C34B3"/>
    <w:rsid w:val="004C361A"/>
    <w:rsid w:val="004C3DC4"/>
    <w:rsid w:val="004C3E3C"/>
    <w:rsid w:val="004C42FC"/>
    <w:rsid w:val="004C441F"/>
    <w:rsid w:val="004C535D"/>
    <w:rsid w:val="004C563A"/>
    <w:rsid w:val="004C570A"/>
    <w:rsid w:val="004C5A20"/>
    <w:rsid w:val="004C5CE2"/>
    <w:rsid w:val="004C5F90"/>
    <w:rsid w:val="004C622D"/>
    <w:rsid w:val="004C6299"/>
    <w:rsid w:val="004C66EC"/>
    <w:rsid w:val="004C68C4"/>
    <w:rsid w:val="004C6C69"/>
    <w:rsid w:val="004C6D7F"/>
    <w:rsid w:val="004C6F2D"/>
    <w:rsid w:val="004C73C9"/>
    <w:rsid w:val="004C7A3C"/>
    <w:rsid w:val="004D01FD"/>
    <w:rsid w:val="004D030E"/>
    <w:rsid w:val="004D0487"/>
    <w:rsid w:val="004D06B5"/>
    <w:rsid w:val="004D0766"/>
    <w:rsid w:val="004D0C34"/>
    <w:rsid w:val="004D0DCB"/>
    <w:rsid w:val="004D0E61"/>
    <w:rsid w:val="004D0EF4"/>
    <w:rsid w:val="004D1253"/>
    <w:rsid w:val="004D12F9"/>
    <w:rsid w:val="004D1536"/>
    <w:rsid w:val="004D2107"/>
    <w:rsid w:val="004D2737"/>
    <w:rsid w:val="004D2BAD"/>
    <w:rsid w:val="004D3430"/>
    <w:rsid w:val="004D34BB"/>
    <w:rsid w:val="004D3AB8"/>
    <w:rsid w:val="004D3C4C"/>
    <w:rsid w:val="004D423D"/>
    <w:rsid w:val="004D44FB"/>
    <w:rsid w:val="004D52F3"/>
    <w:rsid w:val="004D5680"/>
    <w:rsid w:val="004D5A52"/>
    <w:rsid w:val="004D5DC3"/>
    <w:rsid w:val="004D61FC"/>
    <w:rsid w:val="004D647E"/>
    <w:rsid w:val="004D66B1"/>
    <w:rsid w:val="004D6729"/>
    <w:rsid w:val="004D699A"/>
    <w:rsid w:val="004D781C"/>
    <w:rsid w:val="004D7865"/>
    <w:rsid w:val="004D7AAC"/>
    <w:rsid w:val="004D7B6E"/>
    <w:rsid w:val="004E0489"/>
    <w:rsid w:val="004E0876"/>
    <w:rsid w:val="004E0FEE"/>
    <w:rsid w:val="004E1289"/>
    <w:rsid w:val="004E1372"/>
    <w:rsid w:val="004E1B91"/>
    <w:rsid w:val="004E1BB0"/>
    <w:rsid w:val="004E1EDD"/>
    <w:rsid w:val="004E2047"/>
    <w:rsid w:val="004E20E1"/>
    <w:rsid w:val="004E2A03"/>
    <w:rsid w:val="004E2A2B"/>
    <w:rsid w:val="004E2BC7"/>
    <w:rsid w:val="004E2E6B"/>
    <w:rsid w:val="004E31D1"/>
    <w:rsid w:val="004E3763"/>
    <w:rsid w:val="004E37CF"/>
    <w:rsid w:val="004E40C7"/>
    <w:rsid w:val="004E40D6"/>
    <w:rsid w:val="004E4169"/>
    <w:rsid w:val="004E4606"/>
    <w:rsid w:val="004E4750"/>
    <w:rsid w:val="004E496E"/>
    <w:rsid w:val="004E4C69"/>
    <w:rsid w:val="004E5AA8"/>
    <w:rsid w:val="004E5CDD"/>
    <w:rsid w:val="004E5EE2"/>
    <w:rsid w:val="004E60F8"/>
    <w:rsid w:val="004E6229"/>
    <w:rsid w:val="004E622A"/>
    <w:rsid w:val="004E635A"/>
    <w:rsid w:val="004E6432"/>
    <w:rsid w:val="004E76FB"/>
    <w:rsid w:val="004E771A"/>
    <w:rsid w:val="004E7849"/>
    <w:rsid w:val="004E7BE2"/>
    <w:rsid w:val="004E7EEC"/>
    <w:rsid w:val="004F038F"/>
    <w:rsid w:val="004F0847"/>
    <w:rsid w:val="004F0B6D"/>
    <w:rsid w:val="004F1227"/>
    <w:rsid w:val="004F124D"/>
    <w:rsid w:val="004F16E7"/>
    <w:rsid w:val="004F1CB9"/>
    <w:rsid w:val="004F1E35"/>
    <w:rsid w:val="004F2698"/>
    <w:rsid w:val="004F2859"/>
    <w:rsid w:val="004F28E5"/>
    <w:rsid w:val="004F317C"/>
    <w:rsid w:val="004F3686"/>
    <w:rsid w:val="004F3920"/>
    <w:rsid w:val="004F3CD7"/>
    <w:rsid w:val="004F427F"/>
    <w:rsid w:val="004F48EE"/>
    <w:rsid w:val="004F4B14"/>
    <w:rsid w:val="004F529C"/>
    <w:rsid w:val="004F54A1"/>
    <w:rsid w:val="004F5D65"/>
    <w:rsid w:val="004F62A7"/>
    <w:rsid w:val="004F64B4"/>
    <w:rsid w:val="004F65EB"/>
    <w:rsid w:val="004F66B9"/>
    <w:rsid w:val="004F6C10"/>
    <w:rsid w:val="004F6DB5"/>
    <w:rsid w:val="004F729F"/>
    <w:rsid w:val="004F75AD"/>
    <w:rsid w:val="004F782C"/>
    <w:rsid w:val="004F7B5C"/>
    <w:rsid w:val="004F7E94"/>
    <w:rsid w:val="004F7EB0"/>
    <w:rsid w:val="004F7FEC"/>
    <w:rsid w:val="005003C8"/>
    <w:rsid w:val="00500A79"/>
    <w:rsid w:val="00500F3C"/>
    <w:rsid w:val="0050148F"/>
    <w:rsid w:val="0050194E"/>
    <w:rsid w:val="005019E6"/>
    <w:rsid w:val="00501C49"/>
    <w:rsid w:val="00501C81"/>
    <w:rsid w:val="00501E77"/>
    <w:rsid w:val="00502105"/>
    <w:rsid w:val="00502177"/>
    <w:rsid w:val="00502265"/>
    <w:rsid w:val="005024C3"/>
    <w:rsid w:val="00502612"/>
    <w:rsid w:val="005026C0"/>
    <w:rsid w:val="00502B8A"/>
    <w:rsid w:val="00502C5D"/>
    <w:rsid w:val="005032D9"/>
    <w:rsid w:val="00503690"/>
    <w:rsid w:val="005036DC"/>
    <w:rsid w:val="0050389F"/>
    <w:rsid w:val="00503AE3"/>
    <w:rsid w:val="00503CBE"/>
    <w:rsid w:val="00503FAC"/>
    <w:rsid w:val="00504043"/>
    <w:rsid w:val="00504144"/>
    <w:rsid w:val="00504438"/>
    <w:rsid w:val="005047B1"/>
    <w:rsid w:val="00504E2D"/>
    <w:rsid w:val="00504EF9"/>
    <w:rsid w:val="00504FBF"/>
    <w:rsid w:val="00505821"/>
    <w:rsid w:val="00505BE6"/>
    <w:rsid w:val="005060F9"/>
    <w:rsid w:val="0050616E"/>
    <w:rsid w:val="00506486"/>
    <w:rsid w:val="00506968"/>
    <w:rsid w:val="00506A6B"/>
    <w:rsid w:val="00506F84"/>
    <w:rsid w:val="005074BC"/>
    <w:rsid w:val="00507586"/>
    <w:rsid w:val="005075F3"/>
    <w:rsid w:val="005076D2"/>
    <w:rsid w:val="00507ACE"/>
    <w:rsid w:val="00507C37"/>
    <w:rsid w:val="00507CC6"/>
    <w:rsid w:val="005100D1"/>
    <w:rsid w:val="005105F9"/>
    <w:rsid w:val="005106FE"/>
    <w:rsid w:val="00510962"/>
    <w:rsid w:val="005111F2"/>
    <w:rsid w:val="00511368"/>
    <w:rsid w:val="005118FE"/>
    <w:rsid w:val="0051192E"/>
    <w:rsid w:val="00511940"/>
    <w:rsid w:val="00511944"/>
    <w:rsid w:val="00511F65"/>
    <w:rsid w:val="005121E6"/>
    <w:rsid w:val="00512255"/>
    <w:rsid w:val="0051309E"/>
    <w:rsid w:val="00513169"/>
    <w:rsid w:val="00513281"/>
    <w:rsid w:val="005133C7"/>
    <w:rsid w:val="0051364D"/>
    <w:rsid w:val="00513EAF"/>
    <w:rsid w:val="005148ED"/>
    <w:rsid w:val="00514C66"/>
    <w:rsid w:val="00514EAA"/>
    <w:rsid w:val="00515391"/>
    <w:rsid w:val="0051559B"/>
    <w:rsid w:val="005157F2"/>
    <w:rsid w:val="00515EA7"/>
    <w:rsid w:val="005169A4"/>
    <w:rsid w:val="00516A25"/>
    <w:rsid w:val="00516C7C"/>
    <w:rsid w:val="00516C8B"/>
    <w:rsid w:val="00516CB5"/>
    <w:rsid w:val="005176E7"/>
    <w:rsid w:val="0051777D"/>
    <w:rsid w:val="00517ECC"/>
    <w:rsid w:val="005203A8"/>
    <w:rsid w:val="00520D0D"/>
    <w:rsid w:val="00520DAD"/>
    <w:rsid w:val="00520DC4"/>
    <w:rsid w:val="0052129B"/>
    <w:rsid w:val="00521D80"/>
    <w:rsid w:val="005223D2"/>
    <w:rsid w:val="00522D4F"/>
    <w:rsid w:val="0052303A"/>
    <w:rsid w:val="00523129"/>
    <w:rsid w:val="005236B5"/>
    <w:rsid w:val="00523704"/>
    <w:rsid w:val="00523BAD"/>
    <w:rsid w:val="00523CF2"/>
    <w:rsid w:val="00523FBD"/>
    <w:rsid w:val="005244AC"/>
    <w:rsid w:val="00524524"/>
    <w:rsid w:val="005247C3"/>
    <w:rsid w:val="00524E41"/>
    <w:rsid w:val="0052522B"/>
    <w:rsid w:val="00525369"/>
    <w:rsid w:val="0052564C"/>
    <w:rsid w:val="0052603A"/>
    <w:rsid w:val="005266DF"/>
    <w:rsid w:val="00526708"/>
    <w:rsid w:val="00527892"/>
    <w:rsid w:val="005279AC"/>
    <w:rsid w:val="00527C8F"/>
    <w:rsid w:val="00527E26"/>
    <w:rsid w:val="00530579"/>
    <w:rsid w:val="00531034"/>
    <w:rsid w:val="0053144A"/>
    <w:rsid w:val="00531782"/>
    <w:rsid w:val="00531A26"/>
    <w:rsid w:val="00531C6C"/>
    <w:rsid w:val="00531F9F"/>
    <w:rsid w:val="005322C1"/>
    <w:rsid w:val="0053239B"/>
    <w:rsid w:val="005324EE"/>
    <w:rsid w:val="00532505"/>
    <w:rsid w:val="0053271B"/>
    <w:rsid w:val="00532AC9"/>
    <w:rsid w:val="00532BF4"/>
    <w:rsid w:val="00532F8C"/>
    <w:rsid w:val="00533197"/>
    <w:rsid w:val="00533336"/>
    <w:rsid w:val="0053356A"/>
    <w:rsid w:val="00533B54"/>
    <w:rsid w:val="00533B89"/>
    <w:rsid w:val="00533E2F"/>
    <w:rsid w:val="0053403C"/>
    <w:rsid w:val="005345C2"/>
    <w:rsid w:val="005346EE"/>
    <w:rsid w:val="0053489C"/>
    <w:rsid w:val="00534FB8"/>
    <w:rsid w:val="005350CC"/>
    <w:rsid w:val="005353E1"/>
    <w:rsid w:val="00535A79"/>
    <w:rsid w:val="00535ADA"/>
    <w:rsid w:val="00535CFB"/>
    <w:rsid w:val="00536316"/>
    <w:rsid w:val="00536331"/>
    <w:rsid w:val="005367B6"/>
    <w:rsid w:val="005368AA"/>
    <w:rsid w:val="00536AA2"/>
    <w:rsid w:val="00536CCA"/>
    <w:rsid w:val="00536CD0"/>
    <w:rsid w:val="00536F37"/>
    <w:rsid w:val="00537097"/>
    <w:rsid w:val="005370A7"/>
    <w:rsid w:val="005374A3"/>
    <w:rsid w:val="0053750F"/>
    <w:rsid w:val="005379F4"/>
    <w:rsid w:val="00537C38"/>
    <w:rsid w:val="005400F1"/>
    <w:rsid w:val="005410FC"/>
    <w:rsid w:val="005411F1"/>
    <w:rsid w:val="005415EE"/>
    <w:rsid w:val="00541616"/>
    <w:rsid w:val="005416AE"/>
    <w:rsid w:val="00541B47"/>
    <w:rsid w:val="00541D4A"/>
    <w:rsid w:val="005425C6"/>
    <w:rsid w:val="0054287A"/>
    <w:rsid w:val="00542DDC"/>
    <w:rsid w:val="005441DB"/>
    <w:rsid w:val="00544420"/>
    <w:rsid w:val="00544C41"/>
    <w:rsid w:val="0054506B"/>
    <w:rsid w:val="00545117"/>
    <w:rsid w:val="005451EC"/>
    <w:rsid w:val="0054532B"/>
    <w:rsid w:val="00545485"/>
    <w:rsid w:val="00545EB7"/>
    <w:rsid w:val="00546336"/>
    <w:rsid w:val="005468EC"/>
    <w:rsid w:val="00546978"/>
    <w:rsid w:val="00546DAB"/>
    <w:rsid w:val="00547AF3"/>
    <w:rsid w:val="00547D80"/>
    <w:rsid w:val="0055052E"/>
    <w:rsid w:val="00550761"/>
    <w:rsid w:val="00550B88"/>
    <w:rsid w:val="00550CCD"/>
    <w:rsid w:val="00550F13"/>
    <w:rsid w:val="00551907"/>
    <w:rsid w:val="00551ACA"/>
    <w:rsid w:val="00551AEB"/>
    <w:rsid w:val="00552032"/>
    <w:rsid w:val="0055213A"/>
    <w:rsid w:val="00552442"/>
    <w:rsid w:val="00552622"/>
    <w:rsid w:val="005527FF"/>
    <w:rsid w:val="005537DF"/>
    <w:rsid w:val="00554599"/>
    <w:rsid w:val="005545EE"/>
    <w:rsid w:val="00554C67"/>
    <w:rsid w:val="00554C95"/>
    <w:rsid w:val="005552DE"/>
    <w:rsid w:val="00555E30"/>
    <w:rsid w:val="0055612A"/>
    <w:rsid w:val="00556519"/>
    <w:rsid w:val="00556B4D"/>
    <w:rsid w:val="00557126"/>
    <w:rsid w:val="005574F2"/>
    <w:rsid w:val="00557899"/>
    <w:rsid w:val="0056001C"/>
    <w:rsid w:val="005601BB"/>
    <w:rsid w:val="00560346"/>
    <w:rsid w:val="00560814"/>
    <w:rsid w:val="00561233"/>
    <w:rsid w:val="005612A0"/>
    <w:rsid w:val="005612F3"/>
    <w:rsid w:val="00561D7C"/>
    <w:rsid w:val="00561ED1"/>
    <w:rsid w:val="00562132"/>
    <w:rsid w:val="005624E4"/>
    <w:rsid w:val="005626A7"/>
    <w:rsid w:val="00562743"/>
    <w:rsid w:val="005627FF"/>
    <w:rsid w:val="005631C0"/>
    <w:rsid w:val="005631F3"/>
    <w:rsid w:val="00563417"/>
    <w:rsid w:val="005640B2"/>
    <w:rsid w:val="00564515"/>
    <w:rsid w:val="005645F0"/>
    <w:rsid w:val="00564A96"/>
    <w:rsid w:val="00564BD1"/>
    <w:rsid w:val="005652FD"/>
    <w:rsid w:val="0056556C"/>
    <w:rsid w:val="005657BB"/>
    <w:rsid w:val="00565B80"/>
    <w:rsid w:val="00565F45"/>
    <w:rsid w:val="0056638D"/>
    <w:rsid w:val="00566723"/>
    <w:rsid w:val="00566979"/>
    <w:rsid w:val="00566A44"/>
    <w:rsid w:val="00566BC9"/>
    <w:rsid w:val="00566D19"/>
    <w:rsid w:val="00567641"/>
    <w:rsid w:val="00567999"/>
    <w:rsid w:val="005700D9"/>
    <w:rsid w:val="00570294"/>
    <w:rsid w:val="005704F2"/>
    <w:rsid w:val="005705A2"/>
    <w:rsid w:val="005705FD"/>
    <w:rsid w:val="00570714"/>
    <w:rsid w:val="00570CE5"/>
    <w:rsid w:val="00570D49"/>
    <w:rsid w:val="00571284"/>
    <w:rsid w:val="0057171A"/>
    <w:rsid w:val="0057318C"/>
    <w:rsid w:val="005731B0"/>
    <w:rsid w:val="00573951"/>
    <w:rsid w:val="005741C8"/>
    <w:rsid w:val="005743F9"/>
    <w:rsid w:val="0057445F"/>
    <w:rsid w:val="00574BF9"/>
    <w:rsid w:val="00574CDD"/>
    <w:rsid w:val="00574E20"/>
    <w:rsid w:val="005751BD"/>
    <w:rsid w:val="00575205"/>
    <w:rsid w:val="00575422"/>
    <w:rsid w:val="00575480"/>
    <w:rsid w:val="005757B9"/>
    <w:rsid w:val="00575936"/>
    <w:rsid w:val="00576097"/>
    <w:rsid w:val="005764D4"/>
    <w:rsid w:val="00576AF6"/>
    <w:rsid w:val="00577120"/>
    <w:rsid w:val="0057763F"/>
    <w:rsid w:val="00577919"/>
    <w:rsid w:val="00577EE1"/>
    <w:rsid w:val="005801BF"/>
    <w:rsid w:val="005807A7"/>
    <w:rsid w:val="0058089D"/>
    <w:rsid w:val="005809F2"/>
    <w:rsid w:val="00580CFA"/>
    <w:rsid w:val="00580FD8"/>
    <w:rsid w:val="005812BF"/>
    <w:rsid w:val="005818AD"/>
    <w:rsid w:val="005818BD"/>
    <w:rsid w:val="00581DD7"/>
    <w:rsid w:val="00581F70"/>
    <w:rsid w:val="00582813"/>
    <w:rsid w:val="00582A04"/>
    <w:rsid w:val="00583504"/>
    <w:rsid w:val="0058384E"/>
    <w:rsid w:val="00583948"/>
    <w:rsid w:val="00583984"/>
    <w:rsid w:val="005844C4"/>
    <w:rsid w:val="005849F5"/>
    <w:rsid w:val="00584DAE"/>
    <w:rsid w:val="00584E82"/>
    <w:rsid w:val="00585454"/>
    <w:rsid w:val="00585910"/>
    <w:rsid w:val="005859F6"/>
    <w:rsid w:val="005860DC"/>
    <w:rsid w:val="00586506"/>
    <w:rsid w:val="00586A34"/>
    <w:rsid w:val="00586D4F"/>
    <w:rsid w:val="00587C0B"/>
    <w:rsid w:val="00587FD0"/>
    <w:rsid w:val="00590C03"/>
    <w:rsid w:val="00590CA0"/>
    <w:rsid w:val="00590CCF"/>
    <w:rsid w:val="00590EBE"/>
    <w:rsid w:val="0059158C"/>
    <w:rsid w:val="00591668"/>
    <w:rsid w:val="00591893"/>
    <w:rsid w:val="00591898"/>
    <w:rsid w:val="00591923"/>
    <w:rsid w:val="0059196A"/>
    <w:rsid w:val="00591B5C"/>
    <w:rsid w:val="00592137"/>
    <w:rsid w:val="005923FB"/>
    <w:rsid w:val="00592C1E"/>
    <w:rsid w:val="005932FD"/>
    <w:rsid w:val="0059330D"/>
    <w:rsid w:val="00593524"/>
    <w:rsid w:val="005936BA"/>
    <w:rsid w:val="0059391A"/>
    <w:rsid w:val="00593974"/>
    <w:rsid w:val="00593AF1"/>
    <w:rsid w:val="005941D2"/>
    <w:rsid w:val="0059424E"/>
    <w:rsid w:val="005949E0"/>
    <w:rsid w:val="00594C04"/>
    <w:rsid w:val="00594DC2"/>
    <w:rsid w:val="00594F76"/>
    <w:rsid w:val="00594FF1"/>
    <w:rsid w:val="00595059"/>
    <w:rsid w:val="005950E7"/>
    <w:rsid w:val="005951A8"/>
    <w:rsid w:val="00595250"/>
    <w:rsid w:val="00595272"/>
    <w:rsid w:val="00595D00"/>
    <w:rsid w:val="00595E9C"/>
    <w:rsid w:val="0059679B"/>
    <w:rsid w:val="0059683E"/>
    <w:rsid w:val="00596A37"/>
    <w:rsid w:val="00596DCF"/>
    <w:rsid w:val="0059760F"/>
    <w:rsid w:val="005976A6"/>
    <w:rsid w:val="005A04E5"/>
    <w:rsid w:val="005A0786"/>
    <w:rsid w:val="005A0AF7"/>
    <w:rsid w:val="005A1B4C"/>
    <w:rsid w:val="005A252F"/>
    <w:rsid w:val="005A271E"/>
    <w:rsid w:val="005A2910"/>
    <w:rsid w:val="005A294D"/>
    <w:rsid w:val="005A2E83"/>
    <w:rsid w:val="005A307B"/>
    <w:rsid w:val="005A3795"/>
    <w:rsid w:val="005A420A"/>
    <w:rsid w:val="005A449B"/>
    <w:rsid w:val="005A4589"/>
    <w:rsid w:val="005A492A"/>
    <w:rsid w:val="005A4BDF"/>
    <w:rsid w:val="005A4C12"/>
    <w:rsid w:val="005A4F74"/>
    <w:rsid w:val="005A51EA"/>
    <w:rsid w:val="005A5578"/>
    <w:rsid w:val="005A57FA"/>
    <w:rsid w:val="005A5AE1"/>
    <w:rsid w:val="005A6481"/>
    <w:rsid w:val="005A6DC1"/>
    <w:rsid w:val="005A72DD"/>
    <w:rsid w:val="005A761E"/>
    <w:rsid w:val="005A773D"/>
    <w:rsid w:val="005B01B2"/>
    <w:rsid w:val="005B01C7"/>
    <w:rsid w:val="005B0483"/>
    <w:rsid w:val="005B0ADC"/>
    <w:rsid w:val="005B0DB9"/>
    <w:rsid w:val="005B0EC8"/>
    <w:rsid w:val="005B107E"/>
    <w:rsid w:val="005B1285"/>
    <w:rsid w:val="005B1482"/>
    <w:rsid w:val="005B175B"/>
    <w:rsid w:val="005B1867"/>
    <w:rsid w:val="005B1A70"/>
    <w:rsid w:val="005B1B1B"/>
    <w:rsid w:val="005B1E34"/>
    <w:rsid w:val="005B224A"/>
    <w:rsid w:val="005B274B"/>
    <w:rsid w:val="005B2EE8"/>
    <w:rsid w:val="005B30BB"/>
    <w:rsid w:val="005B345A"/>
    <w:rsid w:val="005B3569"/>
    <w:rsid w:val="005B3945"/>
    <w:rsid w:val="005B3B9D"/>
    <w:rsid w:val="005B3C25"/>
    <w:rsid w:val="005B3C66"/>
    <w:rsid w:val="005B3EFC"/>
    <w:rsid w:val="005B433E"/>
    <w:rsid w:val="005B434E"/>
    <w:rsid w:val="005B4745"/>
    <w:rsid w:val="005B4875"/>
    <w:rsid w:val="005B4ECD"/>
    <w:rsid w:val="005B53F1"/>
    <w:rsid w:val="005B5598"/>
    <w:rsid w:val="005B56FF"/>
    <w:rsid w:val="005B600D"/>
    <w:rsid w:val="005B626A"/>
    <w:rsid w:val="005B64A8"/>
    <w:rsid w:val="005B6565"/>
    <w:rsid w:val="005B6B6F"/>
    <w:rsid w:val="005B6C5B"/>
    <w:rsid w:val="005B6CB4"/>
    <w:rsid w:val="005B6CCB"/>
    <w:rsid w:val="005B752D"/>
    <w:rsid w:val="005B7A95"/>
    <w:rsid w:val="005C0450"/>
    <w:rsid w:val="005C054D"/>
    <w:rsid w:val="005C0CE1"/>
    <w:rsid w:val="005C0DD2"/>
    <w:rsid w:val="005C1095"/>
    <w:rsid w:val="005C112C"/>
    <w:rsid w:val="005C11AC"/>
    <w:rsid w:val="005C127C"/>
    <w:rsid w:val="005C1923"/>
    <w:rsid w:val="005C1C97"/>
    <w:rsid w:val="005C1D24"/>
    <w:rsid w:val="005C1FD9"/>
    <w:rsid w:val="005C22DE"/>
    <w:rsid w:val="005C2393"/>
    <w:rsid w:val="005C265B"/>
    <w:rsid w:val="005C2E00"/>
    <w:rsid w:val="005C2E64"/>
    <w:rsid w:val="005C37E6"/>
    <w:rsid w:val="005C3B00"/>
    <w:rsid w:val="005C41C0"/>
    <w:rsid w:val="005C4BD6"/>
    <w:rsid w:val="005C5964"/>
    <w:rsid w:val="005C5A6E"/>
    <w:rsid w:val="005C5C59"/>
    <w:rsid w:val="005C65EA"/>
    <w:rsid w:val="005C6901"/>
    <w:rsid w:val="005C69D9"/>
    <w:rsid w:val="005C6B33"/>
    <w:rsid w:val="005C6FF7"/>
    <w:rsid w:val="005C7886"/>
    <w:rsid w:val="005C7BC0"/>
    <w:rsid w:val="005C7E0C"/>
    <w:rsid w:val="005C7F8F"/>
    <w:rsid w:val="005D0182"/>
    <w:rsid w:val="005D048F"/>
    <w:rsid w:val="005D07F1"/>
    <w:rsid w:val="005D16CD"/>
    <w:rsid w:val="005D184D"/>
    <w:rsid w:val="005D1EA0"/>
    <w:rsid w:val="005D2E8F"/>
    <w:rsid w:val="005D2FD3"/>
    <w:rsid w:val="005D3490"/>
    <w:rsid w:val="005D372C"/>
    <w:rsid w:val="005D395A"/>
    <w:rsid w:val="005D42D4"/>
    <w:rsid w:val="005D4834"/>
    <w:rsid w:val="005D4841"/>
    <w:rsid w:val="005D4D92"/>
    <w:rsid w:val="005D4D98"/>
    <w:rsid w:val="005D50E7"/>
    <w:rsid w:val="005D5676"/>
    <w:rsid w:val="005D56FE"/>
    <w:rsid w:val="005D58BC"/>
    <w:rsid w:val="005D58D5"/>
    <w:rsid w:val="005D5E92"/>
    <w:rsid w:val="005D6111"/>
    <w:rsid w:val="005D63A3"/>
    <w:rsid w:val="005D6A3A"/>
    <w:rsid w:val="005D6B00"/>
    <w:rsid w:val="005D6F6C"/>
    <w:rsid w:val="005D72D1"/>
    <w:rsid w:val="005D766F"/>
    <w:rsid w:val="005D795C"/>
    <w:rsid w:val="005D79B6"/>
    <w:rsid w:val="005E00B5"/>
    <w:rsid w:val="005E0457"/>
    <w:rsid w:val="005E082A"/>
    <w:rsid w:val="005E0E75"/>
    <w:rsid w:val="005E1188"/>
    <w:rsid w:val="005E11E9"/>
    <w:rsid w:val="005E1B2B"/>
    <w:rsid w:val="005E202B"/>
    <w:rsid w:val="005E2154"/>
    <w:rsid w:val="005E2362"/>
    <w:rsid w:val="005E270C"/>
    <w:rsid w:val="005E27B5"/>
    <w:rsid w:val="005E27F4"/>
    <w:rsid w:val="005E2C4D"/>
    <w:rsid w:val="005E2C6F"/>
    <w:rsid w:val="005E2CF1"/>
    <w:rsid w:val="005E388B"/>
    <w:rsid w:val="005E4023"/>
    <w:rsid w:val="005E47DE"/>
    <w:rsid w:val="005E55E2"/>
    <w:rsid w:val="005E55FB"/>
    <w:rsid w:val="005E65E3"/>
    <w:rsid w:val="005E6752"/>
    <w:rsid w:val="005E6D53"/>
    <w:rsid w:val="005E6DE1"/>
    <w:rsid w:val="005E72A2"/>
    <w:rsid w:val="005E75F8"/>
    <w:rsid w:val="005E766F"/>
    <w:rsid w:val="005E76B2"/>
    <w:rsid w:val="005E781E"/>
    <w:rsid w:val="005E79D3"/>
    <w:rsid w:val="005E7A29"/>
    <w:rsid w:val="005E7EC1"/>
    <w:rsid w:val="005E7F9E"/>
    <w:rsid w:val="005F07B3"/>
    <w:rsid w:val="005F08BA"/>
    <w:rsid w:val="005F0FFA"/>
    <w:rsid w:val="005F1351"/>
    <w:rsid w:val="005F1A67"/>
    <w:rsid w:val="005F1AE0"/>
    <w:rsid w:val="005F1C69"/>
    <w:rsid w:val="005F22F5"/>
    <w:rsid w:val="005F22F9"/>
    <w:rsid w:val="005F26AC"/>
    <w:rsid w:val="005F343B"/>
    <w:rsid w:val="005F34F6"/>
    <w:rsid w:val="005F3BDF"/>
    <w:rsid w:val="005F41EA"/>
    <w:rsid w:val="005F4694"/>
    <w:rsid w:val="005F46A6"/>
    <w:rsid w:val="005F48B9"/>
    <w:rsid w:val="005F49CC"/>
    <w:rsid w:val="005F4A3B"/>
    <w:rsid w:val="005F4CF3"/>
    <w:rsid w:val="005F4F9E"/>
    <w:rsid w:val="005F51D1"/>
    <w:rsid w:val="005F5268"/>
    <w:rsid w:val="005F5358"/>
    <w:rsid w:val="005F6462"/>
    <w:rsid w:val="005F646F"/>
    <w:rsid w:val="005F6D21"/>
    <w:rsid w:val="005F7181"/>
    <w:rsid w:val="005F7375"/>
    <w:rsid w:val="005F7965"/>
    <w:rsid w:val="005F7A66"/>
    <w:rsid w:val="006000AA"/>
    <w:rsid w:val="006008DC"/>
    <w:rsid w:val="006008E0"/>
    <w:rsid w:val="00600C25"/>
    <w:rsid w:val="006014CD"/>
    <w:rsid w:val="00601585"/>
    <w:rsid w:val="00601699"/>
    <w:rsid w:val="0060239A"/>
    <w:rsid w:val="006024CC"/>
    <w:rsid w:val="006026DF"/>
    <w:rsid w:val="00602AE7"/>
    <w:rsid w:val="00602EA7"/>
    <w:rsid w:val="0060318F"/>
    <w:rsid w:val="006034CE"/>
    <w:rsid w:val="006037EE"/>
    <w:rsid w:val="00603ACA"/>
    <w:rsid w:val="00604794"/>
    <w:rsid w:val="00605834"/>
    <w:rsid w:val="00605D27"/>
    <w:rsid w:val="00605DDF"/>
    <w:rsid w:val="00605EFE"/>
    <w:rsid w:val="00605F8D"/>
    <w:rsid w:val="00606115"/>
    <w:rsid w:val="006063F8"/>
    <w:rsid w:val="00606774"/>
    <w:rsid w:val="00606862"/>
    <w:rsid w:val="00606A6C"/>
    <w:rsid w:val="006070D9"/>
    <w:rsid w:val="006072F4"/>
    <w:rsid w:val="006073F7"/>
    <w:rsid w:val="00607727"/>
    <w:rsid w:val="006077E8"/>
    <w:rsid w:val="00607E40"/>
    <w:rsid w:val="006103F7"/>
    <w:rsid w:val="00610558"/>
    <w:rsid w:val="0061086F"/>
    <w:rsid w:val="00610BE1"/>
    <w:rsid w:val="0061126E"/>
    <w:rsid w:val="0061145E"/>
    <w:rsid w:val="006119CE"/>
    <w:rsid w:val="00611C1B"/>
    <w:rsid w:val="0061294D"/>
    <w:rsid w:val="00612C2A"/>
    <w:rsid w:val="00612CD3"/>
    <w:rsid w:val="00613075"/>
    <w:rsid w:val="0061314A"/>
    <w:rsid w:val="00614522"/>
    <w:rsid w:val="006145D1"/>
    <w:rsid w:val="006149CB"/>
    <w:rsid w:val="00614E25"/>
    <w:rsid w:val="0061543A"/>
    <w:rsid w:val="00615576"/>
    <w:rsid w:val="00615A48"/>
    <w:rsid w:val="00615B28"/>
    <w:rsid w:val="00616A39"/>
    <w:rsid w:val="00616FA0"/>
    <w:rsid w:val="006175E9"/>
    <w:rsid w:val="00617675"/>
    <w:rsid w:val="00617AFA"/>
    <w:rsid w:val="0062004B"/>
    <w:rsid w:val="00620062"/>
    <w:rsid w:val="006200A7"/>
    <w:rsid w:val="00620568"/>
    <w:rsid w:val="006205A4"/>
    <w:rsid w:val="00620636"/>
    <w:rsid w:val="006206BE"/>
    <w:rsid w:val="00620CE8"/>
    <w:rsid w:val="00620D73"/>
    <w:rsid w:val="006215E2"/>
    <w:rsid w:val="00621EFA"/>
    <w:rsid w:val="00621FD1"/>
    <w:rsid w:val="006220D2"/>
    <w:rsid w:val="0062236E"/>
    <w:rsid w:val="0062247B"/>
    <w:rsid w:val="006227C8"/>
    <w:rsid w:val="00622956"/>
    <w:rsid w:val="00622A75"/>
    <w:rsid w:val="00622B99"/>
    <w:rsid w:val="00622C06"/>
    <w:rsid w:val="00622F06"/>
    <w:rsid w:val="0062310A"/>
    <w:rsid w:val="0062363D"/>
    <w:rsid w:val="00623D46"/>
    <w:rsid w:val="00623DCB"/>
    <w:rsid w:val="006245F6"/>
    <w:rsid w:val="00624931"/>
    <w:rsid w:val="0062496C"/>
    <w:rsid w:val="00624D27"/>
    <w:rsid w:val="00624E36"/>
    <w:rsid w:val="00625217"/>
    <w:rsid w:val="00625470"/>
    <w:rsid w:val="0062580E"/>
    <w:rsid w:val="00625831"/>
    <w:rsid w:val="00625BF5"/>
    <w:rsid w:val="00625DC9"/>
    <w:rsid w:val="00625E0D"/>
    <w:rsid w:val="00626197"/>
    <w:rsid w:val="006269FA"/>
    <w:rsid w:val="00626B78"/>
    <w:rsid w:val="00626D3A"/>
    <w:rsid w:val="00626D64"/>
    <w:rsid w:val="00626EE7"/>
    <w:rsid w:val="00627144"/>
    <w:rsid w:val="00627880"/>
    <w:rsid w:val="006278D4"/>
    <w:rsid w:val="00627CC2"/>
    <w:rsid w:val="00627EFE"/>
    <w:rsid w:val="00630650"/>
    <w:rsid w:val="00631135"/>
    <w:rsid w:val="00631399"/>
    <w:rsid w:val="0063143D"/>
    <w:rsid w:val="00631906"/>
    <w:rsid w:val="00631E1A"/>
    <w:rsid w:val="00631E2B"/>
    <w:rsid w:val="00632710"/>
    <w:rsid w:val="006327B8"/>
    <w:rsid w:val="00632B8A"/>
    <w:rsid w:val="00632CA8"/>
    <w:rsid w:val="00632E6E"/>
    <w:rsid w:val="0063341F"/>
    <w:rsid w:val="00633701"/>
    <w:rsid w:val="006338B3"/>
    <w:rsid w:val="00633982"/>
    <w:rsid w:val="00633E36"/>
    <w:rsid w:val="00634130"/>
    <w:rsid w:val="006346FB"/>
    <w:rsid w:val="00634725"/>
    <w:rsid w:val="006347BB"/>
    <w:rsid w:val="00634969"/>
    <w:rsid w:val="00634BA5"/>
    <w:rsid w:val="00634DA5"/>
    <w:rsid w:val="00635F1E"/>
    <w:rsid w:val="00636432"/>
    <w:rsid w:val="00636704"/>
    <w:rsid w:val="006368C5"/>
    <w:rsid w:val="00636A08"/>
    <w:rsid w:val="00636A5E"/>
    <w:rsid w:val="006370CE"/>
    <w:rsid w:val="006373EB"/>
    <w:rsid w:val="0063750C"/>
    <w:rsid w:val="00637546"/>
    <w:rsid w:val="00637ACF"/>
    <w:rsid w:val="00637F45"/>
    <w:rsid w:val="00640256"/>
    <w:rsid w:val="006403F5"/>
    <w:rsid w:val="006404F1"/>
    <w:rsid w:val="006404FC"/>
    <w:rsid w:val="006406B4"/>
    <w:rsid w:val="006407A9"/>
    <w:rsid w:val="006408DD"/>
    <w:rsid w:val="00640A9D"/>
    <w:rsid w:val="00640B1F"/>
    <w:rsid w:val="0064198A"/>
    <w:rsid w:val="00641EC4"/>
    <w:rsid w:val="006420DF"/>
    <w:rsid w:val="00642380"/>
    <w:rsid w:val="00642617"/>
    <w:rsid w:val="00642B2E"/>
    <w:rsid w:val="00642D44"/>
    <w:rsid w:val="00642F1A"/>
    <w:rsid w:val="006430B9"/>
    <w:rsid w:val="00643935"/>
    <w:rsid w:val="00643EEC"/>
    <w:rsid w:val="0064408E"/>
    <w:rsid w:val="00644790"/>
    <w:rsid w:val="006449BE"/>
    <w:rsid w:val="00644CC7"/>
    <w:rsid w:val="00644D70"/>
    <w:rsid w:val="006451F9"/>
    <w:rsid w:val="00645314"/>
    <w:rsid w:val="006455FC"/>
    <w:rsid w:val="0064572E"/>
    <w:rsid w:val="00645C0C"/>
    <w:rsid w:val="00645D8E"/>
    <w:rsid w:val="00646A19"/>
    <w:rsid w:val="006479F3"/>
    <w:rsid w:val="00647AEF"/>
    <w:rsid w:val="00647FC9"/>
    <w:rsid w:val="00650119"/>
    <w:rsid w:val="006505B5"/>
    <w:rsid w:val="0065103E"/>
    <w:rsid w:val="00651123"/>
    <w:rsid w:val="006511D7"/>
    <w:rsid w:val="006514BD"/>
    <w:rsid w:val="006514DD"/>
    <w:rsid w:val="006519FF"/>
    <w:rsid w:val="00651B51"/>
    <w:rsid w:val="0065254C"/>
    <w:rsid w:val="0065272A"/>
    <w:rsid w:val="0065324D"/>
    <w:rsid w:val="0065349E"/>
    <w:rsid w:val="006536E0"/>
    <w:rsid w:val="00653949"/>
    <w:rsid w:val="00653C34"/>
    <w:rsid w:val="00653DF1"/>
    <w:rsid w:val="00653E5C"/>
    <w:rsid w:val="00653EEF"/>
    <w:rsid w:val="0065461C"/>
    <w:rsid w:val="006549EE"/>
    <w:rsid w:val="00654E8F"/>
    <w:rsid w:val="00654F29"/>
    <w:rsid w:val="00655100"/>
    <w:rsid w:val="0065672B"/>
    <w:rsid w:val="0065684A"/>
    <w:rsid w:val="006568FE"/>
    <w:rsid w:val="00656BDD"/>
    <w:rsid w:val="00656D5C"/>
    <w:rsid w:val="00656F2E"/>
    <w:rsid w:val="006570A4"/>
    <w:rsid w:val="0065718C"/>
    <w:rsid w:val="00657229"/>
    <w:rsid w:val="0065751D"/>
    <w:rsid w:val="006578D8"/>
    <w:rsid w:val="00660391"/>
    <w:rsid w:val="0066050F"/>
    <w:rsid w:val="00660756"/>
    <w:rsid w:val="00660920"/>
    <w:rsid w:val="00660B37"/>
    <w:rsid w:val="00660D6D"/>
    <w:rsid w:val="00661038"/>
    <w:rsid w:val="0066103F"/>
    <w:rsid w:val="00661847"/>
    <w:rsid w:val="0066197B"/>
    <w:rsid w:val="00662777"/>
    <w:rsid w:val="006628AF"/>
    <w:rsid w:val="00662C20"/>
    <w:rsid w:val="006636B4"/>
    <w:rsid w:val="00663933"/>
    <w:rsid w:val="00663AF0"/>
    <w:rsid w:val="0066486F"/>
    <w:rsid w:val="006649FE"/>
    <w:rsid w:val="00664AB6"/>
    <w:rsid w:val="00664B3D"/>
    <w:rsid w:val="00664DF0"/>
    <w:rsid w:val="00664F92"/>
    <w:rsid w:val="00665007"/>
    <w:rsid w:val="0066529D"/>
    <w:rsid w:val="00665627"/>
    <w:rsid w:val="0066563C"/>
    <w:rsid w:val="0066589D"/>
    <w:rsid w:val="00665A09"/>
    <w:rsid w:val="00665C4E"/>
    <w:rsid w:val="00665EAA"/>
    <w:rsid w:val="00666A77"/>
    <w:rsid w:val="00666B4D"/>
    <w:rsid w:val="00666F9E"/>
    <w:rsid w:val="006670E6"/>
    <w:rsid w:val="0066729C"/>
    <w:rsid w:val="00667369"/>
    <w:rsid w:val="00667393"/>
    <w:rsid w:val="0066758D"/>
    <w:rsid w:val="00667730"/>
    <w:rsid w:val="00667C26"/>
    <w:rsid w:val="00667FC9"/>
    <w:rsid w:val="0067003F"/>
    <w:rsid w:val="00670142"/>
    <w:rsid w:val="00670353"/>
    <w:rsid w:val="00670E23"/>
    <w:rsid w:val="00670F1E"/>
    <w:rsid w:val="00671719"/>
    <w:rsid w:val="00671AF7"/>
    <w:rsid w:val="00671BE8"/>
    <w:rsid w:val="0067250B"/>
    <w:rsid w:val="00672ACE"/>
    <w:rsid w:val="00672BAA"/>
    <w:rsid w:val="00672D82"/>
    <w:rsid w:val="00672E07"/>
    <w:rsid w:val="00672F5C"/>
    <w:rsid w:val="00673690"/>
    <w:rsid w:val="00673FA8"/>
    <w:rsid w:val="00674519"/>
    <w:rsid w:val="00674573"/>
    <w:rsid w:val="00674BD1"/>
    <w:rsid w:val="00674F38"/>
    <w:rsid w:val="00675677"/>
    <w:rsid w:val="00675939"/>
    <w:rsid w:val="00675D49"/>
    <w:rsid w:val="00675E66"/>
    <w:rsid w:val="0067617F"/>
    <w:rsid w:val="00676572"/>
    <w:rsid w:val="0067683B"/>
    <w:rsid w:val="0067717F"/>
    <w:rsid w:val="006771A2"/>
    <w:rsid w:val="00677668"/>
    <w:rsid w:val="00677717"/>
    <w:rsid w:val="00677F58"/>
    <w:rsid w:val="00680237"/>
    <w:rsid w:val="006803E9"/>
    <w:rsid w:val="00680418"/>
    <w:rsid w:val="0068057A"/>
    <w:rsid w:val="00680E79"/>
    <w:rsid w:val="0068176B"/>
    <w:rsid w:val="006818C8"/>
    <w:rsid w:val="00682067"/>
    <w:rsid w:val="00682341"/>
    <w:rsid w:val="00682AEF"/>
    <w:rsid w:val="00682D64"/>
    <w:rsid w:val="00683030"/>
    <w:rsid w:val="006832B9"/>
    <w:rsid w:val="006837F6"/>
    <w:rsid w:val="006839CA"/>
    <w:rsid w:val="00683B14"/>
    <w:rsid w:val="00683ECA"/>
    <w:rsid w:val="00684269"/>
    <w:rsid w:val="0068482E"/>
    <w:rsid w:val="00684A02"/>
    <w:rsid w:val="00684E34"/>
    <w:rsid w:val="00684EED"/>
    <w:rsid w:val="00684F5C"/>
    <w:rsid w:val="00685155"/>
    <w:rsid w:val="00685194"/>
    <w:rsid w:val="0068553E"/>
    <w:rsid w:val="00685597"/>
    <w:rsid w:val="006856A4"/>
    <w:rsid w:val="006858C4"/>
    <w:rsid w:val="006859F6"/>
    <w:rsid w:val="006861F6"/>
    <w:rsid w:val="00686715"/>
    <w:rsid w:val="00686952"/>
    <w:rsid w:val="00686F8C"/>
    <w:rsid w:val="0068742C"/>
    <w:rsid w:val="00687836"/>
    <w:rsid w:val="006879CF"/>
    <w:rsid w:val="00687E44"/>
    <w:rsid w:val="006900E9"/>
    <w:rsid w:val="006907BD"/>
    <w:rsid w:val="006907CC"/>
    <w:rsid w:val="0069097F"/>
    <w:rsid w:val="00690F32"/>
    <w:rsid w:val="00690F93"/>
    <w:rsid w:val="0069191C"/>
    <w:rsid w:val="00691D24"/>
    <w:rsid w:val="00692243"/>
    <w:rsid w:val="00692628"/>
    <w:rsid w:val="00692790"/>
    <w:rsid w:val="006927C8"/>
    <w:rsid w:val="00692A23"/>
    <w:rsid w:val="00692AD4"/>
    <w:rsid w:val="00692C0F"/>
    <w:rsid w:val="00692CD4"/>
    <w:rsid w:val="00693162"/>
    <w:rsid w:val="00693164"/>
    <w:rsid w:val="006931AF"/>
    <w:rsid w:val="006937A7"/>
    <w:rsid w:val="00693A20"/>
    <w:rsid w:val="00693B01"/>
    <w:rsid w:val="00693BF7"/>
    <w:rsid w:val="0069458A"/>
    <w:rsid w:val="0069487E"/>
    <w:rsid w:val="00694D04"/>
    <w:rsid w:val="0069571F"/>
    <w:rsid w:val="00695E13"/>
    <w:rsid w:val="00696973"/>
    <w:rsid w:val="00696E3E"/>
    <w:rsid w:val="006970DE"/>
    <w:rsid w:val="006972EA"/>
    <w:rsid w:val="0069759F"/>
    <w:rsid w:val="0069770E"/>
    <w:rsid w:val="00697887"/>
    <w:rsid w:val="006A10A9"/>
    <w:rsid w:val="006A1150"/>
    <w:rsid w:val="006A11ED"/>
    <w:rsid w:val="006A1717"/>
    <w:rsid w:val="006A1AC0"/>
    <w:rsid w:val="006A1C18"/>
    <w:rsid w:val="006A1FF9"/>
    <w:rsid w:val="006A2D77"/>
    <w:rsid w:val="006A2EC7"/>
    <w:rsid w:val="006A2F8B"/>
    <w:rsid w:val="006A32DE"/>
    <w:rsid w:val="006A337A"/>
    <w:rsid w:val="006A36AA"/>
    <w:rsid w:val="006A3799"/>
    <w:rsid w:val="006A3976"/>
    <w:rsid w:val="006A3B57"/>
    <w:rsid w:val="006A3F5E"/>
    <w:rsid w:val="006A41B8"/>
    <w:rsid w:val="006A4212"/>
    <w:rsid w:val="006A48A3"/>
    <w:rsid w:val="006A4AD7"/>
    <w:rsid w:val="006A4BF0"/>
    <w:rsid w:val="006A4E91"/>
    <w:rsid w:val="006A5115"/>
    <w:rsid w:val="006A5C75"/>
    <w:rsid w:val="006A6275"/>
    <w:rsid w:val="006A6314"/>
    <w:rsid w:val="006A63DF"/>
    <w:rsid w:val="006A64CF"/>
    <w:rsid w:val="006A6617"/>
    <w:rsid w:val="006A710B"/>
    <w:rsid w:val="006A7F56"/>
    <w:rsid w:val="006B00D4"/>
    <w:rsid w:val="006B0AED"/>
    <w:rsid w:val="006B0D02"/>
    <w:rsid w:val="006B1BC0"/>
    <w:rsid w:val="006B1D1C"/>
    <w:rsid w:val="006B2026"/>
    <w:rsid w:val="006B2913"/>
    <w:rsid w:val="006B2AA6"/>
    <w:rsid w:val="006B2CB5"/>
    <w:rsid w:val="006B2CD8"/>
    <w:rsid w:val="006B31F5"/>
    <w:rsid w:val="006B3442"/>
    <w:rsid w:val="006B357D"/>
    <w:rsid w:val="006B3802"/>
    <w:rsid w:val="006B3815"/>
    <w:rsid w:val="006B398E"/>
    <w:rsid w:val="006B3F87"/>
    <w:rsid w:val="006B4135"/>
    <w:rsid w:val="006B413C"/>
    <w:rsid w:val="006B47F7"/>
    <w:rsid w:val="006B480C"/>
    <w:rsid w:val="006B4942"/>
    <w:rsid w:val="006B4A0A"/>
    <w:rsid w:val="006B54DC"/>
    <w:rsid w:val="006B5714"/>
    <w:rsid w:val="006B5C33"/>
    <w:rsid w:val="006B5C45"/>
    <w:rsid w:val="006B5E26"/>
    <w:rsid w:val="006B5FF9"/>
    <w:rsid w:val="006B61E0"/>
    <w:rsid w:val="006B6A7F"/>
    <w:rsid w:val="006B6C28"/>
    <w:rsid w:val="006B6EAB"/>
    <w:rsid w:val="006B6F21"/>
    <w:rsid w:val="006B6F9C"/>
    <w:rsid w:val="006B749F"/>
    <w:rsid w:val="006B7508"/>
    <w:rsid w:val="006B7CAD"/>
    <w:rsid w:val="006B7D65"/>
    <w:rsid w:val="006B7F8A"/>
    <w:rsid w:val="006C0244"/>
    <w:rsid w:val="006C02F4"/>
    <w:rsid w:val="006C0393"/>
    <w:rsid w:val="006C0397"/>
    <w:rsid w:val="006C0908"/>
    <w:rsid w:val="006C0A1E"/>
    <w:rsid w:val="006C0C05"/>
    <w:rsid w:val="006C0FAE"/>
    <w:rsid w:val="006C1328"/>
    <w:rsid w:val="006C1473"/>
    <w:rsid w:val="006C1515"/>
    <w:rsid w:val="006C1516"/>
    <w:rsid w:val="006C16CA"/>
    <w:rsid w:val="006C1828"/>
    <w:rsid w:val="006C1C1D"/>
    <w:rsid w:val="006C1C55"/>
    <w:rsid w:val="006C2090"/>
    <w:rsid w:val="006C20B4"/>
    <w:rsid w:val="006C31F2"/>
    <w:rsid w:val="006C3306"/>
    <w:rsid w:val="006C3794"/>
    <w:rsid w:val="006C37E9"/>
    <w:rsid w:val="006C3870"/>
    <w:rsid w:val="006C3D59"/>
    <w:rsid w:val="006C441E"/>
    <w:rsid w:val="006C4B7B"/>
    <w:rsid w:val="006C4D22"/>
    <w:rsid w:val="006C51EB"/>
    <w:rsid w:val="006C52ED"/>
    <w:rsid w:val="006C573A"/>
    <w:rsid w:val="006C5935"/>
    <w:rsid w:val="006C59A3"/>
    <w:rsid w:val="006C5D32"/>
    <w:rsid w:val="006C5DF6"/>
    <w:rsid w:val="006C61FB"/>
    <w:rsid w:val="006C65F3"/>
    <w:rsid w:val="006C6DA3"/>
    <w:rsid w:val="006C7430"/>
    <w:rsid w:val="006C781E"/>
    <w:rsid w:val="006C79D9"/>
    <w:rsid w:val="006C7B7B"/>
    <w:rsid w:val="006C7CC9"/>
    <w:rsid w:val="006D0112"/>
    <w:rsid w:val="006D04D6"/>
    <w:rsid w:val="006D09A9"/>
    <w:rsid w:val="006D0B79"/>
    <w:rsid w:val="006D0FF7"/>
    <w:rsid w:val="006D19FE"/>
    <w:rsid w:val="006D1C94"/>
    <w:rsid w:val="006D211C"/>
    <w:rsid w:val="006D2424"/>
    <w:rsid w:val="006D24E1"/>
    <w:rsid w:val="006D2AE1"/>
    <w:rsid w:val="006D2BAA"/>
    <w:rsid w:val="006D2D0C"/>
    <w:rsid w:val="006D334B"/>
    <w:rsid w:val="006D3518"/>
    <w:rsid w:val="006D38E8"/>
    <w:rsid w:val="006D397D"/>
    <w:rsid w:val="006D437D"/>
    <w:rsid w:val="006D46BC"/>
    <w:rsid w:val="006D471B"/>
    <w:rsid w:val="006D47CB"/>
    <w:rsid w:val="006D4A3C"/>
    <w:rsid w:val="006D4B47"/>
    <w:rsid w:val="006D4B89"/>
    <w:rsid w:val="006D4F62"/>
    <w:rsid w:val="006D5161"/>
    <w:rsid w:val="006D5264"/>
    <w:rsid w:val="006D5358"/>
    <w:rsid w:val="006D53AD"/>
    <w:rsid w:val="006D5950"/>
    <w:rsid w:val="006D5E14"/>
    <w:rsid w:val="006D6070"/>
    <w:rsid w:val="006D60CD"/>
    <w:rsid w:val="006D62E1"/>
    <w:rsid w:val="006D62F8"/>
    <w:rsid w:val="006D66F0"/>
    <w:rsid w:val="006D67AB"/>
    <w:rsid w:val="006D699D"/>
    <w:rsid w:val="006D6ADD"/>
    <w:rsid w:val="006D6CF2"/>
    <w:rsid w:val="006D717F"/>
    <w:rsid w:val="006D72C0"/>
    <w:rsid w:val="006D7C05"/>
    <w:rsid w:val="006E0318"/>
    <w:rsid w:val="006E05DA"/>
    <w:rsid w:val="006E0753"/>
    <w:rsid w:val="006E0D49"/>
    <w:rsid w:val="006E1691"/>
    <w:rsid w:val="006E17AB"/>
    <w:rsid w:val="006E1CE2"/>
    <w:rsid w:val="006E21C2"/>
    <w:rsid w:val="006E26BA"/>
    <w:rsid w:val="006E26F5"/>
    <w:rsid w:val="006E2AE8"/>
    <w:rsid w:val="006E2B07"/>
    <w:rsid w:val="006E382C"/>
    <w:rsid w:val="006E3C82"/>
    <w:rsid w:val="006E4384"/>
    <w:rsid w:val="006E44A7"/>
    <w:rsid w:val="006E491F"/>
    <w:rsid w:val="006E4A45"/>
    <w:rsid w:val="006E4D1D"/>
    <w:rsid w:val="006E4E61"/>
    <w:rsid w:val="006E4FE8"/>
    <w:rsid w:val="006E538E"/>
    <w:rsid w:val="006E555E"/>
    <w:rsid w:val="006E56BB"/>
    <w:rsid w:val="006E588F"/>
    <w:rsid w:val="006E59AF"/>
    <w:rsid w:val="006E59BB"/>
    <w:rsid w:val="006E59D8"/>
    <w:rsid w:val="006E5B69"/>
    <w:rsid w:val="006E5D9E"/>
    <w:rsid w:val="006E5F07"/>
    <w:rsid w:val="006E63E8"/>
    <w:rsid w:val="006E668A"/>
    <w:rsid w:val="006E6815"/>
    <w:rsid w:val="006E6EB4"/>
    <w:rsid w:val="006E70FC"/>
    <w:rsid w:val="006E760F"/>
    <w:rsid w:val="006E77E7"/>
    <w:rsid w:val="006E7F69"/>
    <w:rsid w:val="006F0854"/>
    <w:rsid w:val="006F086C"/>
    <w:rsid w:val="006F0893"/>
    <w:rsid w:val="006F096E"/>
    <w:rsid w:val="006F0C54"/>
    <w:rsid w:val="006F0D2D"/>
    <w:rsid w:val="006F11BA"/>
    <w:rsid w:val="006F1925"/>
    <w:rsid w:val="006F1CFA"/>
    <w:rsid w:val="006F1E22"/>
    <w:rsid w:val="006F2111"/>
    <w:rsid w:val="006F2906"/>
    <w:rsid w:val="006F2CD6"/>
    <w:rsid w:val="006F2F27"/>
    <w:rsid w:val="006F2F3F"/>
    <w:rsid w:val="006F3227"/>
    <w:rsid w:val="006F332B"/>
    <w:rsid w:val="006F33C6"/>
    <w:rsid w:val="006F34E1"/>
    <w:rsid w:val="006F4314"/>
    <w:rsid w:val="006F433E"/>
    <w:rsid w:val="006F44C0"/>
    <w:rsid w:val="006F479E"/>
    <w:rsid w:val="006F47D2"/>
    <w:rsid w:val="006F4869"/>
    <w:rsid w:val="006F4E73"/>
    <w:rsid w:val="006F5143"/>
    <w:rsid w:val="006F520C"/>
    <w:rsid w:val="006F5327"/>
    <w:rsid w:val="006F5A2C"/>
    <w:rsid w:val="006F5B5F"/>
    <w:rsid w:val="006F5CAD"/>
    <w:rsid w:val="006F6162"/>
    <w:rsid w:val="006F6CE7"/>
    <w:rsid w:val="006F76AE"/>
    <w:rsid w:val="006F7992"/>
    <w:rsid w:val="006F7AB6"/>
    <w:rsid w:val="006F7AF7"/>
    <w:rsid w:val="006F7C88"/>
    <w:rsid w:val="006F7E5A"/>
    <w:rsid w:val="0070023B"/>
    <w:rsid w:val="0070065C"/>
    <w:rsid w:val="00700735"/>
    <w:rsid w:val="00700EB5"/>
    <w:rsid w:val="00700EC1"/>
    <w:rsid w:val="007010A2"/>
    <w:rsid w:val="00701B23"/>
    <w:rsid w:val="00701E9C"/>
    <w:rsid w:val="00702126"/>
    <w:rsid w:val="007025D4"/>
    <w:rsid w:val="00702A94"/>
    <w:rsid w:val="00702BE8"/>
    <w:rsid w:val="00703397"/>
    <w:rsid w:val="0070341C"/>
    <w:rsid w:val="00703591"/>
    <w:rsid w:val="007035E9"/>
    <w:rsid w:val="00703F54"/>
    <w:rsid w:val="00703FD1"/>
    <w:rsid w:val="007040CD"/>
    <w:rsid w:val="007042E3"/>
    <w:rsid w:val="007049DC"/>
    <w:rsid w:val="00704D90"/>
    <w:rsid w:val="00704DE6"/>
    <w:rsid w:val="00704F4F"/>
    <w:rsid w:val="007051AB"/>
    <w:rsid w:val="007051C9"/>
    <w:rsid w:val="0070534F"/>
    <w:rsid w:val="0070543F"/>
    <w:rsid w:val="00705660"/>
    <w:rsid w:val="00706187"/>
    <w:rsid w:val="007064F8"/>
    <w:rsid w:val="00706559"/>
    <w:rsid w:val="007067AF"/>
    <w:rsid w:val="00706968"/>
    <w:rsid w:val="0070732E"/>
    <w:rsid w:val="00707628"/>
    <w:rsid w:val="007077E1"/>
    <w:rsid w:val="007077FD"/>
    <w:rsid w:val="00707F04"/>
    <w:rsid w:val="007102C3"/>
    <w:rsid w:val="00710455"/>
    <w:rsid w:val="00710A37"/>
    <w:rsid w:val="00710E72"/>
    <w:rsid w:val="00710F00"/>
    <w:rsid w:val="00711AD3"/>
    <w:rsid w:val="00711CBD"/>
    <w:rsid w:val="007122AB"/>
    <w:rsid w:val="007124F9"/>
    <w:rsid w:val="0071257F"/>
    <w:rsid w:val="00712806"/>
    <w:rsid w:val="007128CC"/>
    <w:rsid w:val="0071312F"/>
    <w:rsid w:val="00713370"/>
    <w:rsid w:val="007138D2"/>
    <w:rsid w:val="0071395A"/>
    <w:rsid w:val="007139FD"/>
    <w:rsid w:val="00713B05"/>
    <w:rsid w:val="00713B1D"/>
    <w:rsid w:val="00714205"/>
    <w:rsid w:val="0071441F"/>
    <w:rsid w:val="00714555"/>
    <w:rsid w:val="007148CB"/>
    <w:rsid w:val="00714B76"/>
    <w:rsid w:val="00714C54"/>
    <w:rsid w:val="00714E5F"/>
    <w:rsid w:val="007153B0"/>
    <w:rsid w:val="00715499"/>
    <w:rsid w:val="0071578B"/>
    <w:rsid w:val="00715C2A"/>
    <w:rsid w:val="007162AD"/>
    <w:rsid w:val="007163FF"/>
    <w:rsid w:val="00716862"/>
    <w:rsid w:val="00716F10"/>
    <w:rsid w:val="00716F96"/>
    <w:rsid w:val="007171E4"/>
    <w:rsid w:val="00717566"/>
    <w:rsid w:val="00717DB4"/>
    <w:rsid w:val="0072022A"/>
    <w:rsid w:val="007203BC"/>
    <w:rsid w:val="007203FF"/>
    <w:rsid w:val="00720427"/>
    <w:rsid w:val="00720595"/>
    <w:rsid w:val="0072069B"/>
    <w:rsid w:val="00720CE9"/>
    <w:rsid w:val="00720DE1"/>
    <w:rsid w:val="00720F0E"/>
    <w:rsid w:val="00721136"/>
    <w:rsid w:val="00721312"/>
    <w:rsid w:val="00721479"/>
    <w:rsid w:val="0072165C"/>
    <w:rsid w:val="00721B58"/>
    <w:rsid w:val="00721BF5"/>
    <w:rsid w:val="0072218A"/>
    <w:rsid w:val="00722449"/>
    <w:rsid w:val="00722B76"/>
    <w:rsid w:val="00722C14"/>
    <w:rsid w:val="00722DA6"/>
    <w:rsid w:val="00722F40"/>
    <w:rsid w:val="0072306A"/>
    <w:rsid w:val="007231FD"/>
    <w:rsid w:val="007232C8"/>
    <w:rsid w:val="00723411"/>
    <w:rsid w:val="007237A8"/>
    <w:rsid w:val="00723EF8"/>
    <w:rsid w:val="00723F48"/>
    <w:rsid w:val="00724045"/>
    <w:rsid w:val="007245F1"/>
    <w:rsid w:val="00725014"/>
    <w:rsid w:val="0072553E"/>
    <w:rsid w:val="007257C6"/>
    <w:rsid w:val="00725926"/>
    <w:rsid w:val="00725A9B"/>
    <w:rsid w:val="00726345"/>
    <w:rsid w:val="00726571"/>
    <w:rsid w:val="00726794"/>
    <w:rsid w:val="00726C18"/>
    <w:rsid w:val="00726F13"/>
    <w:rsid w:val="00727670"/>
    <w:rsid w:val="00727895"/>
    <w:rsid w:val="00730197"/>
    <w:rsid w:val="00731936"/>
    <w:rsid w:val="00731CD4"/>
    <w:rsid w:val="00732595"/>
    <w:rsid w:val="00732874"/>
    <w:rsid w:val="007329F9"/>
    <w:rsid w:val="00732ADC"/>
    <w:rsid w:val="00732B7B"/>
    <w:rsid w:val="00732BF6"/>
    <w:rsid w:val="00732C1C"/>
    <w:rsid w:val="00732E4E"/>
    <w:rsid w:val="00733005"/>
    <w:rsid w:val="007330DA"/>
    <w:rsid w:val="007337F1"/>
    <w:rsid w:val="00733A86"/>
    <w:rsid w:val="00733E83"/>
    <w:rsid w:val="00733FAE"/>
    <w:rsid w:val="00734421"/>
    <w:rsid w:val="0073522D"/>
    <w:rsid w:val="00735365"/>
    <w:rsid w:val="00735ADA"/>
    <w:rsid w:val="00735BB3"/>
    <w:rsid w:val="00735EEE"/>
    <w:rsid w:val="007360D5"/>
    <w:rsid w:val="00736272"/>
    <w:rsid w:val="00737017"/>
    <w:rsid w:val="007370B6"/>
    <w:rsid w:val="00737157"/>
    <w:rsid w:val="00737493"/>
    <w:rsid w:val="0073774D"/>
    <w:rsid w:val="0074003F"/>
    <w:rsid w:val="007402A2"/>
    <w:rsid w:val="00740438"/>
    <w:rsid w:val="00740931"/>
    <w:rsid w:val="007409A6"/>
    <w:rsid w:val="00740CDD"/>
    <w:rsid w:val="00740DE5"/>
    <w:rsid w:val="007412D6"/>
    <w:rsid w:val="007413E5"/>
    <w:rsid w:val="007421D7"/>
    <w:rsid w:val="00742393"/>
    <w:rsid w:val="007426C1"/>
    <w:rsid w:val="007429D6"/>
    <w:rsid w:val="00743462"/>
    <w:rsid w:val="007438DC"/>
    <w:rsid w:val="00743B3D"/>
    <w:rsid w:val="00743C6E"/>
    <w:rsid w:val="00744033"/>
    <w:rsid w:val="00744091"/>
    <w:rsid w:val="00744325"/>
    <w:rsid w:val="00744384"/>
    <w:rsid w:val="00744922"/>
    <w:rsid w:val="00744C16"/>
    <w:rsid w:val="00744C7B"/>
    <w:rsid w:val="00744D57"/>
    <w:rsid w:val="007458BB"/>
    <w:rsid w:val="00745930"/>
    <w:rsid w:val="00745AD0"/>
    <w:rsid w:val="00745E09"/>
    <w:rsid w:val="00746158"/>
    <w:rsid w:val="00746214"/>
    <w:rsid w:val="00746C69"/>
    <w:rsid w:val="0074767E"/>
    <w:rsid w:val="007500EB"/>
    <w:rsid w:val="00750181"/>
    <w:rsid w:val="00750480"/>
    <w:rsid w:val="00750860"/>
    <w:rsid w:val="00750D17"/>
    <w:rsid w:val="00750E74"/>
    <w:rsid w:val="00750E90"/>
    <w:rsid w:val="007510FB"/>
    <w:rsid w:val="0075112F"/>
    <w:rsid w:val="007514C4"/>
    <w:rsid w:val="007517D4"/>
    <w:rsid w:val="00751A07"/>
    <w:rsid w:val="00751F89"/>
    <w:rsid w:val="007522A4"/>
    <w:rsid w:val="00752318"/>
    <w:rsid w:val="007527A6"/>
    <w:rsid w:val="00752BB7"/>
    <w:rsid w:val="007530D0"/>
    <w:rsid w:val="00753162"/>
    <w:rsid w:val="00753423"/>
    <w:rsid w:val="00753C05"/>
    <w:rsid w:val="00753D3D"/>
    <w:rsid w:val="00753F68"/>
    <w:rsid w:val="00754284"/>
    <w:rsid w:val="007555FE"/>
    <w:rsid w:val="0075592D"/>
    <w:rsid w:val="00755FB9"/>
    <w:rsid w:val="007563FC"/>
    <w:rsid w:val="00756BB9"/>
    <w:rsid w:val="0075777C"/>
    <w:rsid w:val="00757C70"/>
    <w:rsid w:val="00760423"/>
    <w:rsid w:val="007607BC"/>
    <w:rsid w:val="0076099B"/>
    <w:rsid w:val="00760D01"/>
    <w:rsid w:val="00760F15"/>
    <w:rsid w:val="00761708"/>
    <w:rsid w:val="00762A21"/>
    <w:rsid w:val="007634F1"/>
    <w:rsid w:val="00763C5E"/>
    <w:rsid w:val="00763E86"/>
    <w:rsid w:val="00764E00"/>
    <w:rsid w:val="0076523C"/>
    <w:rsid w:val="00765378"/>
    <w:rsid w:val="00765630"/>
    <w:rsid w:val="00765B36"/>
    <w:rsid w:val="00765E2A"/>
    <w:rsid w:val="007662F2"/>
    <w:rsid w:val="0076652C"/>
    <w:rsid w:val="00766546"/>
    <w:rsid w:val="00770576"/>
    <w:rsid w:val="007709C3"/>
    <w:rsid w:val="00770B98"/>
    <w:rsid w:val="00770C36"/>
    <w:rsid w:val="00771241"/>
    <w:rsid w:val="0077152E"/>
    <w:rsid w:val="00771760"/>
    <w:rsid w:val="0077181F"/>
    <w:rsid w:val="007719E0"/>
    <w:rsid w:val="00771D7C"/>
    <w:rsid w:val="00771F58"/>
    <w:rsid w:val="007723A8"/>
    <w:rsid w:val="00772877"/>
    <w:rsid w:val="00772AA0"/>
    <w:rsid w:val="00772DA4"/>
    <w:rsid w:val="00773A53"/>
    <w:rsid w:val="00773DBE"/>
    <w:rsid w:val="007743B9"/>
    <w:rsid w:val="0077442F"/>
    <w:rsid w:val="0077466B"/>
    <w:rsid w:val="007748AF"/>
    <w:rsid w:val="00775075"/>
    <w:rsid w:val="007751D6"/>
    <w:rsid w:val="00775801"/>
    <w:rsid w:val="007759E5"/>
    <w:rsid w:val="00775C58"/>
    <w:rsid w:val="007765BF"/>
    <w:rsid w:val="007767BA"/>
    <w:rsid w:val="00776DF2"/>
    <w:rsid w:val="00777447"/>
    <w:rsid w:val="0077745E"/>
    <w:rsid w:val="00777D78"/>
    <w:rsid w:val="00780140"/>
    <w:rsid w:val="0078050C"/>
    <w:rsid w:val="00780858"/>
    <w:rsid w:val="007810B2"/>
    <w:rsid w:val="00781274"/>
    <w:rsid w:val="00781671"/>
    <w:rsid w:val="0078240C"/>
    <w:rsid w:val="00783091"/>
    <w:rsid w:val="00783474"/>
    <w:rsid w:val="0078440C"/>
    <w:rsid w:val="00784CAF"/>
    <w:rsid w:val="00784FCE"/>
    <w:rsid w:val="00784FD5"/>
    <w:rsid w:val="0078547D"/>
    <w:rsid w:val="0078552B"/>
    <w:rsid w:val="0078571E"/>
    <w:rsid w:val="00785727"/>
    <w:rsid w:val="0078576A"/>
    <w:rsid w:val="00785823"/>
    <w:rsid w:val="00785C8B"/>
    <w:rsid w:val="00785F11"/>
    <w:rsid w:val="00785FE5"/>
    <w:rsid w:val="00786673"/>
    <w:rsid w:val="00786EBB"/>
    <w:rsid w:val="007876A0"/>
    <w:rsid w:val="007877A1"/>
    <w:rsid w:val="007878E3"/>
    <w:rsid w:val="00790680"/>
    <w:rsid w:val="007906EE"/>
    <w:rsid w:val="00790A89"/>
    <w:rsid w:val="00790B4E"/>
    <w:rsid w:val="00790B88"/>
    <w:rsid w:val="00790BE0"/>
    <w:rsid w:val="00791067"/>
    <w:rsid w:val="00791245"/>
    <w:rsid w:val="00791372"/>
    <w:rsid w:val="00791560"/>
    <w:rsid w:val="00791699"/>
    <w:rsid w:val="00791712"/>
    <w:rsid w:val="0079184D"/>
    <w:rsid w:val="00791A4E"/>
    <w:rsid w:val="00791FB4"/>
    <w:rsid w:val="007920F9"/>
    <w:rsid w:val="00792599"/>
    <w:rsid w:val="00792626"/>
    <w:rsid w:val="0079277D"/>
    <w:rsid w:val="007931EE"/>
    <w:rsid w:val="00793596"/>
    <w:rsid w:val="00793A38"/>
    <w:rsid w:val="0079413E"/>
    <w:rsid w:val="00794ABA"/>
    <w:rsid w:val="00794EC0"/>
    <w:rsid w:val="007951BE"/>
    <w:rsid w:val="00795467"/>
    <w:rsid w:val="0079550A"/>
    <w:rsid w:val="00795516"/>
    <w:rsid w:val="007957C6"/>
    <w:rsid w:val="00795E61"/>
    <w:rsid w:val="00796F5B"/>
    <w:rsid w:val="00797317"/>
    <w:rsid w:val="00797369"/>
    <w:rsid w:val="00797857"/>
    <w:rsid w:val="007978BD"/>
    <w:rsid w:val="00797C0C"/>
    <w:rsid w:val="007A006F"/>
    <w:rsid w:val="007A0331"/>
    <w:rsid w:val="007A07EC"/>
    <w:rsid w:val="007A0ED6"/>
    <w:rsid w:val="007A1290"/>
    <w:rsid w:val="007A154D"/>
    <w:rsid w:val="007A17A9"/>
    <w:rsid w:val="007A1A94"/>
    <w:rsid w:val="007A2277"/>
    <w:rsid w:val="007A282E"/>
    <w:rsid w:val="007A3123"/>
    <w:rsid w:val="007A32BC"/>
    <w:rsid w:val="007A3C83"/>
    <w:rsid w:val="007A4699"/>
    <w:rsid w:val="007A49FE"/>
    <w:rsid w:val="007A4C31"/>
    <w:rsid w:val="007A4E00"/>
    <w:rsid w:val="007A5098"/>
    <w:rsid w:val="007A54E6"/>
    <w:rsid w:val="007A5ED0"/>
    <w:rsid w:val="007A651F"/>
    <w:rsid w:val="007A6C31"/>
    <w:rsid w:val="007A6C38"/>
    <w:rsid w:val="007A7141"/>
    <w:rsid w:val="007A7AB7"/>
    <w:rsid w:val="007A7DF0"/>
    <w:rsid w:val="007B0172"/>
    <w:rsid w:val="007B01AD"/>
    <w:rsid w:val="007B02BD"/>
    <w:rsid w:val="007B04AF"/>
    <w:rsid w:val="007B13A4"/>
    <w:rsid w:val="007B15B1"/>
    <w:rsid w:val="007B169A"/>
    <w:rsid w:val="007B17D4"/>
    <w:rsid w:val="007B1A1D"/>
    <w:rsid w:val="007B245F"/>
    <w:rsid w:val="007B253B"/>
    <w:rsid w:val="007B2F91"/>
    <w:rsid w:val="007B30E4"/>
    <w:rsid w:val="007B3361"/>
    <w:rsid w:val="007B3AB2"/>
    <w:rsid w:val="007B3DFE"/>
    <w:rsid w:val="007B3E63"/>
    <w:rsid w:val="007B3F1B"/>
    <w:rsid w:val="007B4429"/>
    <w:rsid w:val="007B4D4A"/>
    <w:rsid w:val="007B4EDA"/>
    <w:rsid w:val="007B4F2F"/>
    <w:rsid w:val="007B5A78"/>
    <w:rsid w:val="007B5D49"/>
    <w:rsid w:val="007B678A"/>
    <w:rsid w:val="007B6934"/>
    <w:rsid w:val="007B6974"/>
    <w:rsid w:val="007B6FCF"/>
    <w:rsid w:val="007B7883"/>
    <w:rsid w:val="007B7F72"/>
    <w:rsid w:val="007C01A7"/>
    <w:rsid w:val="007C035F"/>
    <w:rsid w:val="007C05B4"/>
    <w:rsid w:val="007C0B49"/>
    <w:rsid w:val="007C0CFD"/>
    <w:rsid w:val="007C10E9"/>
    <w:rsid w:val="007C12ED"/>
    <w:rsid w:val="007C152E"/>
    <w:rsid w:val="007C1545"/>
    <w:rsid w:val="007C1FA1"/>
    <w:rsid w:val="007C2143"/>
    <w:rsid w:val="007C2470"/>
    <w:rsid w:val="007C2474"/>
    <w:rsid w:val="007C2496"/>
    <w:rsid w:val="007C2869"/>
    <w:rsid w:val="007C2C85"/>
    <w:rsid w:val="007C2D11"/>
    <w:rsid w:val="007C2D88"/>
    <w:rsid w:val="007C328E"/>
    <w:rsid w:val="007C33B2"/>
    <w:rsid w:val="007C37F9"/>
    <w:rsid w:val="007C3CA6"/>
    <w:rsid w:val="007C3CA7"/>
    <w:rsid w:val="007C3E6B"/>
    <w:rsid w:val="007C4A53"/>
    <w:rsid w:val="007C4B79"/>
    <w:rsid w:val="007C4C72"/>
    <w:rsid w:val="007C520C"/>
    <w:rsid w:val="007C572E"/>
    <w:rsid w:val="007C580B"/>
    <w:rsid w:val="007C5888"/>
    <w:rsid w:val="007C5B55"/>
    <w:rsid w:val="007C5CD0"/>
    <w:rsid w:val="007C5D9B"/>
    <w:rsid w:val="007C5D9C"/>
    <w:rsid w:val="007C63B2"/>
    <w:rsid w:val="007C668F"/>
    <w:rsid w:val="007C6A70"/>
    <w:rsid w:val="007C6AC1"/>
    <w:rsid w:val="007C7903"/>
    <w:rsid w:val="007C7D30"/>
    <w:rsid w:val="007D0879"/>
    <w:rsid w:val="007D08C1"/>
    <w:rsid w:val="007D08F5"/>
    <w:rsid w:val="007D0E2B"/>
    <w:rsid w:val="007D12ED"/>
    <w:rsid w:val="007D1372"/>
    <w:rsid w:val="007D1D94"/>
    <w:rsid w:val="007D1F5C"/>
    <w:rsid w:val="007D24D2"/>
    <w:rsid w:val="007D27E4"/>
    <w:rsid w:val="007D2D06"/>
    <w:rsid w:val="007D2D8D"/>
    <w:rsid w:val="007D334D"/>
    <w:rsid w:val="007D33C3"/>
    <w:rsid w:val="007D395F"/>
    <w:rsid w:val="007D4001"/>
    <w:rsid w:val="007D40E7"/>
    <w:rsid w:val="007D435E"/>
    <w:rsid w:val="007D4A5F"/>
    <w:rsid w:val="007D4BD5"/>
    <w:rsid w:val="007D524D"/>
    <w:rsid w:val="007D530A"/>
    <w:rsid w:val="007D5633"/>
    <w:rsid w:val="007D5A01"/>
    <w:rsid w:val="007D5AA1"/>
    <w:rsid w:val="007D5B1F"/>
    <w:rsid w:val="007D5B27"/>
    <w:rsid w:val="007D5BA1"/>
    <w:rsid w:val="007D5F6D"/>
    <w:rsid w:val="007D5FE0"/>
    <w:rsid w:val="007D60B0"/>
    <w:rsid w:val="007D65AD"/>
    <w:rsid w:val="007D65B5"/>
    <w:rsid w:val="007D691F"/>
    <w:rsid w:val="007D69B7"/>
    <w:rsid w:val="007D7257"/>
    <w:rsid w:val="007D7270"/>
    <w:rsid w:val="007D7CBC"/>
    <w:rsid w:val="007D7E6A"/>
    <w:rsid w:val="007D7F75"/>
    <w:rsid w:val="007E049D"/>
    <w:rsid w:val="007E078C"/>
    <w:rsid w:val="007E09A7"/>
    <w:rsid w:val="007E0E2F"/>
    <w:rsid w:val="007E1176"/>
    <w:rsid w:val="007E1187"/>
    <w:rsid w:val="007E1370"/>
    <w:rsid w:val="007E13F5"/>
    <w:rsid w:val="007E1988"/>
    <w:rsid w:val="007E1BFC"/>
    <w:rsid w:val="007E1D61"/>
    <w:rsid w:val="007E38D8"/>
    <w:rsid w:val="007E3BAC"/>
    <w:rsid w:val="007E3F06"/>
    <w:rsid w:val="007E41B7"/>
    <w:rsid w:val="007E4D75"/>
    <w:rsid w:val="007E53AF"/>
    <w:rsid w:val="007E54A4"/>
    <w:rsid w:val="007E5956"/>
    <w:rsid w:val="007E5B20"/>
    <w:rsid w:val="007E64E5"/>
    <w:rsid w:val="007E6542"/>
    <w:rsid w:val="007E680D"/>
    <w:rsid w:val="007E68DA"/>
    <w:rsid w:val="007E6A71"/>
    <w:rsid w:val="007E6A76"/>
    <w:rsid w:val="007E6A9C"/>
    <w:rsid w:val="007E6B2A"/>
    <w:rsid w:val="007E7174"/>
    <w:rsid w:val="007E71F0"/>
    <w:rsid w:val="007E7373"/>
    <w:rsid w:val="007E743C"/>
    <w:rsid w:val="007E7622"/>
    <w:rsid w:val="007E7ADA"/>
    <w:rsid w:val="007F0169"/>
    <w:rsid w:val="007F0463"/>
    <w:rsid w:val="007F0714"/>
    <w:rsid w:val="007F0831"/>
    <w:rsid w:val="007F0AE3"/>
    <w:rsid w:val="007F0CBC"/>
    <w:rsid w:val="007F119D"/>
    <w:rsid w:val="007F140D"/>
    <w:rsid w:val="007F1FFC"/>
    <w:rsid w:val="007F20CC"/>
    <w:rsid w:val="007F237C"/>
    <w:rsid w:val="007F28D5"/>
    <w:rsid w:val="007F28F9"/>
    <w:rsid w:val="007F2925"/>
    <w:rsid w:val="007F29A6"/>
    <w:rsid w:val="007F3209"/>
    <w:rsid w:val="007F3550"/>
    <w:rsid w:val="007F3FBB"/>
    <w:rsid w:val="007F40F9"/>
    <w:rsid w:val="007F41E5"/>
    <w:rsid w:val="007F4493"/>
    <w:rsid w:val="007F4617"/>
    <w:rsid w:val="007F46F6"/>
    <w:rsid w:val="007F47E4"/>
    <w:rsid w:val="007F4AFD"/>
    <w:rsid w:val="007F4C7D"/>
    <w:rsid w:val="007F4EC7"/>
    <w:rsid w:val="007F4F43"/>
    <w:rsid w:val="007F552D"/>
    <w:rsid w:val="007F58E2"/>
    <w:rsid w:val="007F620D"/>
    <w:rsid w:val="007F631D"/>
    <w:rsid w:val="007F6627"/>
    <w:rsid w:val="007F678F"/>
    <w:rsid w:val="007F68A2"/>
    <w:rsid w:val="007F697E"/>
    <w:rsid w:val="007F6C53"/>
    <w:rsid w:val="007F6CC8"/>
    <w:rsid w:val="007F6D9E"/>
    <w:rsid w:val="007F6EAE"/>
    <w:rsid w:val="007F70FF"/>
    <w:rsid w:val="007F7276"/>
    <w:rsid w:val="007F7632"/>
    <w:rsid w:val="007F76B8"/>
    <w:rsid w:val="007F79E6"/>
    <w:rsid w:val="007F7BC9"/>
    <w:rsid w:val="0080015C"/>
    <w:rsid w:val="008002D9"/>
    <w:rsid w:val="0080093B"/>
    <w:rsid w:val="00800CA3"/>
    <w:rsid w:val="00800D35"/>
    <w:rsid w:val="00800F1D"/>
    <w:rsid w:val="00801AA3"/>
    <w:rsid w:val="00801FA8"/>
    <w:rsid w:val="00802632"/>
    <w:rsid w:val="008030F0"/>
    <w:rsid w:val="0080314B"/>
    <w:rsid w:val="00803314"/>
    <w:rsid w:val="0080348F"/>
    <w:rsid w:val="008043DD"/>
    <w:rsid w:val="008047E0"/>
    <w:rsid w:val="00804DD6"/>
    <w:rsid w:val="00804E55"/>
    <w:rsid w:val="008053F5"/>
    <w:rsid w:val="00805502"/>
    <w:rsid w:val="008056BB"/>
    <w:rsid w:val="008058FF"/>
    <w:rsid w:val="008059F1"/>
    <w:rsid w:val="00805DAE"/>
    <w:rsid w:val="00805F0C"/>
    <w:rsid w:val="00806452"/>
    <w:rsid w:val="00806CBE"/>
    <w:rsid w:val="008074A3"/>
    <w:rsid w:val="008102E1"/>
    <w:rsid w:val="00810330"/>
    <w:rsid w:val="008107A6"/>
    <w:rsid w:val="008108A4"/>
    <w:rsid w:val="00810910"/>
    <w:rsid w:val="00810DB7"/>
    <w:rsid w:val="0081109B"/>
    <w:rsid w:val="0081129F"/>
    <w:rsid w:val="008114ED"/>
    <w:rsid w:val="0081163D"/>
    <w:rsid w:val="00811CB1"/>
    <w:rsid w:val="008121C4"/>
    <w:rsid w:val="00812362"/>
    <w:rsid w:val="0081362B"/>
    <w:rsid w:val="00813AC7"/>
    <w:rsid w:val="00813E86"/>
    <w:rsid w:val="00813F80"/>
    <w:rsid w:val="008143F8"/>
    <w:rsid w:val="00814EF4"/>
    <w:rsid w:val="00815E0B"/>
    <w:rsid w:val="00815E8E"/>
    <w:rsid w:val="0081643E"/>
    <w:rsid w:val="00816640"/>
    <w:rsid w:val="008166D0"/>
    <w:rsid w:val="00816ACB"/>
    <w:rsid w:val="00816CBD"/>
    <w:rsid w:val="00817604"/>
    <w:rsid w:val="00817AAE"/>
    <w:rsid w:val="00817B06"/>
    <w:rsid w:val="00817F2D"/>
    <w:rsid w:val="00817FF4"/>
    <w:rsid w:val="00820279"/>
    <w:rsid w:val="008208AC"/>
    <w:rsid w:val="00820D11"/>
    <w:rsid w:val="00820D26"/>
    <w:rsid w:val="008213E9"/>
    <w:rsid w:val="008215C9"/>
    <w:rsid w:val="008218BB"/>
    <w:rsid w:val="00821BD9"/>
    <w:rsid w:val="00821C76"/>
    <w:rsid w:val="008224EC"/>
    <w:rsid w:val="008229AE"/>
    <w:rsid w:val="00822AD4"/>
    <w:rsid w:val="008230FF"/>
    <w:rsid w:val="008233E7"/>
    <w:rsid w:val="0082352C"/>
    <w:rsid w:val="008236B3"/>
    <w:rsid w:val="00823F9C"/>
    <w:rsid w:val="0082427E"/>
    <w:rsid w:val="008249CB"/>
    <w:rsid w:val="00824DBE"/>
    <w:rsid w:val="00825197"/>
    <w:rsid w:val="0082525A"/>
    <w:rsid w:val="008253AE"/>
    <w:rsid w:val="0082569A"/>
    <w:rsid w:val="0082571A"/>
    <w:rsid w:val="00825906"/>
    <w:rsid w:val="00825ADA"/>
    <w:rsid w:val="00826293"/>
    <w:rsid w:val="00826641"/>
    <w:rsid w:val="008266A1"/>
    <w:rsid w:val="008267B9"/>
    <w:rsid w:val="00826854"/>
    <w:rsid w:val="00826A57"/>
    <w:rsid w:val="00826CB7"/>
    <w:rsid w:val="008272D6"/>
    <w:rsid w:val="00827611"/>
    <w:rsid w:val="0082768A"/>
    <w:rsid w:val="008278B6"/>
    <w:rsid w:val="00827C5F"/>
    <w:rsid w:val="00827C95"/>
    <w:rsid w:val="008301CF"/>
    <w:rsid w:val="008302E0"/>
    <w:rsid w:val="00830621"/>
    <w:rsid w:val="00830A2C"/>
    <w:rsid w:val="00831389"/>
    <w:rsid w:val="00831875"/>
    <w:rsid w:val="0083190D"/>
    <w:rsid w:val="0083191F"/>
    <w:rsid w:val="00831A8C"/>
    <w:rsid w:val="00831F41"/>
    <w:rsid w:val="008320A6"/>
    <w:rsid w:val="008320DC"/>
    <w:rsid w:val="008321DA"/>
    <w:rsid w:val="00832343"/>
    <w:rsid w:val="008323C1"/>
    <w:rsid w:val="008331D1"/>
    <w:rsid w:val="0083342F"/>
    <w:rsid w:val="008334FC"/>
    <w:rsid w:val="0083390F"/>
    <w:rsid w:val="00833DB4"/>
    <w:rsid w:val="00833EFE"/>
    <w:rsid w:val="008346C5"/>
    <w:rsid w:val="00834B89"/>
    <w:rsid w:val="00834C3E"/>
    <w:rsid w:val="00834C90"/>
    <w:rsid w:val="008350D6"/>
    <w:rsid w:val="0083510A"/>
    <w:rsid w:val="00835512"/>
    <w:rsid w:val="00835B5A"/>
    <w:rsid w:val="00835F95"/>
    <w:rsid w:val="00836392"/>
    <w:rsid w:val="0083652A"/>
    <w:rsid w:val="00836548"/>
    <w:rsid w:val="008366B3"/>
    <w:rsid w:val="0083680C"/>
    <w:rsid w:val="008369E0"/>
    <w:rsid w:val="00836A1D"/>
    <w:rsid w:val="008378AD"/>
    <w:rsid w:val="008378CB"/>
    <w:rsid w:val="00837A83"/>
    <w:rsid w:val="00837C01"/>
    <w:rsid w:val="00840249"/>
    <w:rsid w:val="0084062C"/>
    <w:rsid w:val="0084067F"/>
    <w:rsid w:val="008408C2"/>
    <w:rsid w:val="00840C64"/>
    <w:rsid w:val="0084125E"/>
    <w:rsid w:val="008413F0"/>
    <w:rsid w:val="008414A8"/>
    <w:rsid w:val="008414CE"/>
    <w:rsid w:val="00841CCE"/>
    <w:rsid w:val="00842479"/>
    <w:rsid w:val="008427EC"/>
    <w:rsid w:val="00842B8C"/>
    <w:rsid w:val="0084301C"/>
    <w:rsid w:val="0084309A"/>
    <w:rsid w:val="008438A2"/>
    <w:rsid w:val="008439B5"/>
    <w:rsid w:val="00843B31"/>
    <w:rsid w:val="00843FCF"/>
    <w:rsid w:val="008440DB"/>
    <w:rsid w:val="0084414E"/>
    <w:rsid w:val="008442A5"/>
    <w:rsid w:val="00844E98"/>
    <w:rsid w:val="0084501A"/>
    <w:rsid w:val="00845192"/>
    <w:rsid w:val="0084545F"/>
    <w:rsid w:val="008458AC"/>
    <w:rsid w:val="00845FF7"/>
    <w:rsid w:val="008461D9"/>
    <w:rsid w:val="00846317"/>
    <w:rsid w:val="00846B77"/>
    <w:rsid w:val="008471A1"/>
    <w:rsid w:val="008475BC"/>
    <w:rsid w:val="00847F06"/>
    <w:rsid w:val="00847FAE"/>
    <w:rsid w:val="00847FC3"/>
    <w:rsid w:val="00850538"/>
    <w:rsid w:val="00850791"/>
    <w:rsid w:val="00850A57"/>
    <w:rsid w:val="00850B6F"/>
    <w:rsid w:val="0085168E"/>
    <w:rsid w:val="008518C3"/>
    <w:rsid w:val="00851E18"/>
    <w:rsid w:val="0085229B"/>
    <w:rsid w:val="008523F2"/>
    <w:rsid w:val="0085275D"/>
    <w:rsid w:val="00852A57"/>
    <w:rsid w:val="00852E10"/>
    <w:rsid w:val="00853290"/>
    <w:rsid w:val="008535D3"/>
    <w:rsid w:val="00853C25"/>
    <w:rsid w:val="00853C95"/>
    <w:rsid w:val="00853FB5"/>
    <w:rsid w:val="008546BD"/>
    <w:rsid w:val="008548FB"/>
    <w:rsid w:val="00854ACF"/>
    <w:rsid w:val="00855350"/>
    <w:rsid w:val="008558DD"/>
    <w:rsid w:val="00855A74"/>
    <w:rsid w:val="00855C0E"/>
    <w:rsid w:val="00855D25"/>
    <w:rsid w:val="008565C7"/>
    <w:rsid w:val="00856B1A"/>
    <w:rsid w:val="00856B6D"/>
    <w:rsid w:val="00857073"/>
    <w:rsid w:val="008570D4"/>
    <w:rsid w:val="00857674"/>
    <w:rsid w:val="00857786"/>
    <w:rsid w:val="00857980"/>
    <w:rsid w:val="00857AAE"/>
    <w:rsid w:val="00857ABF"/>
    <w:rsid w:val="008605AF"/>
    <w:rsid w:val="00860931"/>
    <w:rsid w:val="00860C44"/>
    <w:rsid w:val="00861044"/>
    <w:rsid w:val="0086105E"/>
    <w:rsid w:val="008612EC"/>
    <w:rsid w:val="0086158E"/>
    <w:rsid w:val="008615CA"/>
    <w:rsid w:val="00861642"/>
    <w:rsid w:val="00861B72"/>
    <w:rsid w:val="00861F95"/>
    <w:rsid w:val="008620B3"/>
    <w:rsid w:val="0086241A"/>
    <w:rsid w:val="00862600"/>
    <w:rsid w:val="008627E5"/>
    <w:rsid w:val="00862B2F"/>
    <w:rsid w:val="00862C98"/>
    <w:rsid w:val="0086341D"/>
    <w:rsid w:val="0086363F"/>
    <w:rsid w:val="0086371B"/>
    <w:rsid w:val="008638F6"/>
    <w:rsid w:val="00863ECA"/>
    <w:rsid w:val="00863FD0"/>
    <w:rsid w:val="00864B09"/>
    <w:rsid w:val="00864CC1"/>
    <w:rsid w:val="00866159"/>
    <w:rsid w:val="0086657D"/>
    <w:rsid w:val="00866CDD"/>
    <w:rsid w:val="008674FF"/>
    <w:rsid w:val="00867744"/>
    <w:rsid w:val="008678C6"/>
    <w:rsid w:val="00867A34"/>
    <w:rsid w:val="00867D04"/>
    <w:rsid w:val="00867E91"/>
    <w:rsid w:val="00867F76"/>
    <w:rsid w:val="0087071F"/>
    <w:rsid w:val="008708D9"/>
    <w:rsid w:val="00870FCF"/>
    <w:rsid w:val="00871B69"/>
    <w:rsid w:val="0087204D"/>
    <w:rsid w:val="008728C5"/>
    <w:rsid w:val="008729CD"/>
    <w:rsid w:val="00872A58"/>
    <w:rsid w:val="00872D72"/>
    <w:rsid w:val="00873137"/>
    <w:rsid w:val="008739A0"/>
    <w:rsid w:val="00874326"/>
    <w:rsid w:val="0087476C"/>
    <w:rsid w:val="00874A8F"/>
    <w:rsid w:val="00874B15"/>
    <w:rsid w:val="0087502E"/>
    <w:rsid w:val="0087505C"/>
    <w:rsid w:val="00875249"/>
    <w:rsid w:val="0087547F"/>
    <w:rsid w:val="00875601"/>
    <w:rsid w:val="008759D1"/>
    <w:rsid w:val="00875F00"/>
    <w:rsid w:val="00876234"/>
    <w:rsid w:val="00876996"/>
    <w:rsid w:val="00876DFA"/>
    <w:rsid w:val="00876EFA"/>
    <w:rsid w:val="0087728E"/>
    <w:rsid w:val="00877FDC"/>
    <w:rsid w:val="00880104"/>
    <w:rsid w:val="0088019B"/>
    <w:rsid w:val="00880216"/>
    <w:rsid w:val="00880F9B"/>
    <w:rsid w:val="008810D6"/>
    <w:rsid w:val="008814D6"/>
    <w:rsid w:val="00881AA9"/>
    <w:rsid w:val="008820DB"/>
    <w:rsid w:val="0088260A"/>
    <w:rsid w:val="00882BDE"/>
    <w:rsid w:val="00882C20"/>
    <w:rsid w:val="00882F56"/>
    <w:rsid w:val="00882FE3"/>
    <w:rsid w:val="0088396A"/>
    <w:rsid w:val="00883AD0"/>
    <w:rsid w:val="00883AD7"/>
    <w:rsid w:val="00883C24"/>
    <w:rsid w:val="00883CA8"/>
    <w:rsid w:val="00883EC8"/>
    <w:rsid w:val="00883F2D"/>
    <w:rsid w:val="00884027"/>
    <w:rsid w:val="00884165"/>
    <w:rsid w:val="00884314"/>
    <w:rsid w:val="0088433A"/>
    <w:rsid w:val="00884349"/>
    <w:rsid w:val="008844F7"/>
    <w:rsid w:val="008845A3"/>
    <w:rsid w:val="00884A3E"/>
    <w:rsid w:val="00884EF8"/>
    <w:rsid w:val="00885578"/>
    <w:rsid w:val="00885BCA"/>
    <w:rsid w:val="00885BDB"/>
    <w:rsid w:val="00885C20"/>
    <w:rsid w:val="00885CF5"/>
    <w:rsid w:val="00885E95"/>
    <w:rsid w:val="00885F66"/>
    <w:rsid w:val="0088615F"/>
    <w:rsid w:val="008865C4"/>
    <w:rsid w:val="008865DB"/>
    <w:rsid w:val="00886C0A"/>
    <w:rsid w:val="00886C72"/>
    <w:rsid w:val="0088761B"/>
    <w:rsid w:val="00887E7A"/>
    <w:rsid w:val="00890239"/>
    <w:rsid w:val="008902E1"/>
    <w:rsid w:val="00890AA2"/>
    <w:rsid w:val="00890FE1"/>
    <w:rsid w:val="00891439"/>
    <w:rsid w:val="0089168F"/>
    <w:rsid w:val="008922E1"/>
    <w:rsid w:val="00892473"/>
    <w:rsid w:val="00892569"/>
    <w:rsid w:val="00892850"/>
    <w:rsid w:val="00892928"/>
    <w:rsid w:val="00892C3A"/>
    <w:rsid w:val="00893113"/>
    <w:rsid w:val="008935BB"/>
    <w:rsid w:val="008937CE"/>
    <w:rsid w:val="00893CD0"/>
    <w:rsid w:val="00893DF7"/>
    <w:rsid w:val="00893F1D"/>
    <w:rsid w:val="00894981"/>
    <w:rsid w:val="00895011"/>
    <w:rsid w:val="00895237"/>
    <w:rsid w:val="00895243"/>
    <w:rsid w:val="008959B0"/>
    <w:rsid w:val="00896DA7"/>
    <w:rsid w:val="0089748E"/>
    <w:rsid w:val="00897AE1"/>
    <w:rsid w:val="00897B21"/>
    <w:rsid w:val="008A03E0"/>
    <w:rsid w:val="008A0538"/>
    <w:rsid w:val="008A06F6"/>
    <w:rsid w:val="008A0AF7"/>
    <w:rsid w:val="008A1014"/>
    <w:rsid w:val="008A1608"/>
    <w:rsid w:val="008A1892"/>
    <w:rsid w:val="008A1957"/>
    <w:rsid w:val="008A1E91"/>
    <w:rsid w:val="008A20C6"/>
    <w:rsid w:val="008A2347"/>
    <w:rsid w:val="008A2965"/>
    <w:rsid w:val="008A2D2C"/>
    <w:rsid w:val="008A2D9D"/>
    <w:rsid w:val="008A2E0B"/>
    <w:rsid w:val="008A2F04"/>
    <w:rsid w:val="008A2FBE"/>
    <w:rsid w:val="008A35DF"/>
    <w:rsid w:val="008A3866"/>
    <w:rsid w:val="008A3DB4"/>
    <w:rsid w:val="008A411F"/>
    <w:rsid w:val="008A4DC4"/>
    <w:rsid w:val="008A5A0C"/>
    <w:rsid w:val="008A5C04"/>
    <w:rsid w:val="008A5DC4"/>
    <w:rsid w:val="008A5EFA"/>
    <w:rsid w:val="008A60ED"/>
    <w:rsid w:val="008A6611"/>
    <w:rsid w:val="008A685B"/>
    <w:rsid w:val="008A6B6D"/>
    <w:rsid w:val="008A6CD2"/>
    <w:rsid w:val="008A6DFB"/>
    <w:rsid w:val="008A77F3"/>
    <w:rsid w:val="008A7F34"/>
    <w:rsid w:val="008B02C2"/>
    <w:rsid w:val="008B0D31"/>
    <w:rsid w:val="008B1264"/>
    <w:rsid w:val="008B164C"/>
    <w:rsid w:val="008B1A2E"/>
    <w:rsid w:val="008B1C55"/>
    <w:rsid w:val="008B1C58"/>
    <w:rsid w:val="008B1F93"/>
    <w:rsid w:val="008B2492"/>
    <w:rsid w:val="008B2BC7"/>
    <w:rsid w:val="008B327F"/>
    <w:rsid w:val="008B36CC"/>
    <w:rsid w:val="008B39FF"/>
    <w:rsid w:val="008B3BAE"/>
    <w:rsid w:val="008B4053"/>
    <w:rsid w:val="008B4231"/>
    <w:rsid w:val="008B4361"/>
    <w:rsid w:val="008B478F"/>
    <w:rsid w:val="008B4C3B"/>
    <w:rsid w:val="008B5B94"/>
    <w:rsid w:val="008B5FA1"/>
    <w:rsid w:val="008B5FB0"/>
    <w:rsid w:val="008B60A1"/>
    <w:rsid w:val="008B613F"/>
    <w:rsid w:val="008B6A8B"/>
    <w:rsid w:val="008B6E97"/>
    <w:rsid w:val="008B6F66"/>
    <w:rsid w:val="008B7165"/>
    <w:rsid w:val="008B7243"/>
    <w:rsid w:val="008B7253"/>
    <w:rsid w:val="008B72DB"/>
    <w:rsid w:val="008B7F6D"/>
    <w:rsid w:val="008C0111"/>
    <w:rsid w:val="008C020C"/>
    <w:rsid w:val="008C0845"/>
    <w:rsid w:val="008C0BC4"/>
    <w:rsid w:val="008C0E7C"/>
    <w:rsid w:val="008C17D9"/>
    <w:rsid w:val="008C1C36"/>
    <w:rsid w:val="008C2458"/>
    <w:rsid w:val="008C2488"/>
    <w:rsid w:val="008C2E2F"/>
    <w:rsid w:val="008C3257"/>
    <w:rsid w:val="008C3324"/>
    <w:rsid w:val="008C3ECC"/>
    <w:rsid w:val="008C4440"/>
    <w:rsid w:val="008C4698"/>
    <w:rsid w:val="008C4796"/>
    <w:rsid w:val="008C4C70"/>
    <w:rsid w:val="008C539A"/>
    <w:rsid w:val="008C53CE"/>
    <w:rsid w:val="008C54B2"/>
    <w:rsid w:val="008C553B"/>
    <w:rsid w:val="008C55BE"/>
    <w:rsid w:val="008C56A8"/>
    <w:rsid w:val="008C57AC"/>
    <w:rsid w:val="008C5A39"/>
    <w:rsid w:val="008C5CC0"/>
    <w:rsid w:val="008C5E34"/>
    <w:rsid w:val="008C5F1B"/>
    <w:rsid w:val="008C68CC"/>
    <w:rsid w:val="008C6912"/>
    <w:rsid w:val="008C73F0"/>
    <w:rsid w:val="008C75EB"/>
    <w:rsid w:val="008C7876"/>
    <w:rsid w:val="008C78CC"/>
    <w:rsid w:val="008C7CB0"/>
    <w:rsid w:val="008C7EA9"/>
    <w:rsid w:val="008C7EE9"/>
    <w:rsid w:val="008D012B"/>
    <w:rsid w:val="008D028E"/>
    <w:rsid w:val="008D0804"/>
    <w:rsid w:val="008D0958"/>
    <w:rsid w:val="008D0B96"/>
    <w:rsid w:val="008D13D4"/>
    <w:rsid w:val="008D1E7F"/>
    <w:rsid w:val="008D2720"/>
    <w:rsid w:val="008D2744"/>
    <w:rsid w:val="008D28A7"/>
    <w:rsid w:val="008D2FE5"/>
    <w:rsid w:val="008D342F"/>
    <w:rsid w:val="008D3876"/>
    <w:rsid w:val="008D3B64"/>
    <w:rsid w:val="008D3CB0"/>
    <w:rsid w:val="008D4275"/>
    <w:rsid w:val="008D427B"/>
    <w:rsid w:val="008D4730"/>
    <w:rsid w:val="008D4F36"/>
    <w:rsid w:val="008D4FB8"/>
    <w:rsid w:val="008D5774"/>
    <w:rsid w:val="008D5F46"/>
    <w:rsid w:val="008D637C"/>
    <w:rsid w:val="008D69C1"/>
    <w:rsid w:val="008D6B24"/>
    <w:rsid w:val="008D7900"/>
    <w:rsid w:val="008E048E"/>
    <w:rsid w:val="008E0911"/>
    <w:rsid w:val="008E0A1B"/>
    <w:rsid w:val="008E0EC8"/>
    <w:rsid w:val="008E0F56"/>
    <w:rsid w:val="008E2101"/>
    <w:rsid w:val="008E2258"/>
    <w:rsid w:val="008E22A7"/>
    <w:rsid w:val="008E2376"/>
    <w:rsid w:val="008E28D8"/>
    <w:rsid w:val="008E28EF"/>
    <w:rsid w:val="008E2B15"/>
    <w:rsid w:val="008E34C9"/>
    <w:rsid w:val="008E3697"/>
    <w:rsid w:val="008E37EF"/>
    <w:rsid w:val="008E3805"/>
    <w:rsid w:val="008E3B0D"/>
    <w:rsid w:val="008E3E28"/>
    <w:rsid w:val="008E44D0"/>
    <w:rsid w:val="008E44D1"/>
    <w:rsid w:val="008E4A49"/>
    <w:rsid w:val="008E4D78"/>
    <w:rsid w:val="008E5071"/>
    <w:rsid w:val="008E51D8"/>
    <w:rsid w:val="008E53D4"/>
    <w:rsid w:val="008E5E27"/>
    <w:rsid w:val="008E622D"/>
    <w:rsid w:val="008E62B0"/>
    <w:rsid w:val="008E646C"/>
    <w:rsid w:val="008E74AE"/>
    <w:rsid w:val="008E77EA"/>
    <w:rsid w:val="008E7ED6"/>
    <w:rsid w:val="008F04DC"/>
    <w:rsid w:val="008F14F0"/>
    <w:rsid w:val="008F1B27"/>
    <w:rsid w:val="008F1B29"/>
    <w:rsid w:val="008F2098"/>
    <w:rsid w:val="008F25B8"/>
    <w:rsid w:val="008F2944"/>
    <w:rsid w:val="008F2F13"/>
    <w:rsid w:val="008F32A2"/>
    <w:rsid w:val="008F3F22"/>
    <w:rsid w:val="008F412C"/>
    <w:rsid w:val="008F42C7"/>
    <w:rsid w:val="008F4658"/>
    <w:rsid w:val="008F467C"/>
    <w:rsid w:val="008F4B7C"/>
    <w:rsid w:val="008F4F02"/>
    <w:rsid w:val="008F5535"/>
    <w:rsid w:val="008F55FD"/>
    <w:rsid w:val="008F567C"/>
    <w:rsid w:val="008F5CE0"/>
    <w:rsid w:val="008F64C8"/>
    <w:rsid w:val="008F697D"/>
    <w:rsid w:val="008F6C27"/>
    <w:rsid w:val="008F6DCC"/>
    <w:rsid w:val="008F6DFE"/>
    <w:rsid w:val="008F7221"/>
    <w:rsid w:val="008F78B1"/>
    <w:rsid w:val="008F78D2"/>
    <w:rsid w:val="008F7CC0"/>
    <w:rsid w:val="009000CA"/>
    <w:rsid w:val="0090016E"/>
    <w:rsid w:val="009009AD"/>
    <w:rsid w:val="0090123D"/>
    <w:rsid w:val="009013F7"/>
    <w:rsid w:val="00901673"/>
    <w:rsid w:val="00901819"/>
    <w:rsid w:val="00901B78"/>
    <w:rsid w:val="00901C1A"/>
    <w:rsid w:val="00901C62"/>
    <w:rsid w:val="0090206F"/>
    <w:rsid w:val="00902137"/>
    <w:rsid w:val="009026B2"/>
    <w:rsid w:val="00902735"/>
    <w:rsid w:val="00902760"/>
    <w:rsid w:val="00902782"/>
    <w:rsid w:val="00902883"/>
    <w:rsid w:val="009029C2"/>
    <w:rsid w:val="00903968"/>
    <w:rsid w:val="00903C1A"/>
    <w:rsid w:val="0090422C"/>
    <w:rsid w:val="0090432D"/>
    <w:rsid w:val="009045EC"/>
    <w:rsid w:val="00904BF6"/>
    <w:rsid w:val="00904EA1"/>
    <w:rsid w:val="00905161"/>
    <w:rsid w:val="00905A5D"/>
    <w:rsid w:val="00905B3D"/>
    <w:rsid w:val="00905BE1"/>
    <w:rsid w:val="00905BF5"/>
    <w:rsid w:val="00905C6A"/>
    <w:rsid w:val="00906275"/>
    <w:rsid w:val="00906549"/>
    <w:rsid w:val="009066AF"/>
    <w:rsid w:val="009068DB"/>
    <w:rsid w:val="009068E2"/>
    <w:rsid w:val="0090694C"/>
    <w:rsid w:val="00906A50"/>
    <w:rsid w:val="00906BE7"/>
    <w:rsid w:val="00906CEF"/>
    <w:rsid w:val="00906F9A"/>
    <w:rsid w:val="0090723C"/>
    <w:rsid w:val="0090723E"/>
    <w:rsid w:val="009072CA"/>
    <w:rsid w:val="009079A4"/>
    <w:rsid w:val="00907BFD"/>
    <w:rsid w:val="00907EBB"/>
    <w:rsid w:val="00910278"/>
    <w:rsid w:val="0091054E"/>
    <w:rsid w:val="00910D56"/>
    <w:rsid w:val="00910DC7"/>
    <w:rsid w:val="00911385"/>
    <w:rsid w:val="00911ECE"/>
    <w:rsid w:val="009121EF"/>
    <w:rsid w:val="00912309"/>
    <w:rsid w:val="00912328"/>
    <w:rsid w:val="0091237E"/>
    <w:rsid w:val="009123C5"/>
    <w:rsid w:val="009129E2"/>
    <w:rsid w:val="009131F3"/>
    <w:rsid w:val="00913465"/>
    <w:rsid w:val="00913A76"/>
    <w:rsid w:val="00913C78"/>
    <w:rsid w:val="00913F50"/>
    <w:rsid w:val="0091402D"/>
    <w:rsid w:val="00914045"/>
    <w:rsid w:val="00914327"/>
    <w:rsid w:val="009143B8"/>
    <w:rsid w:val="009145AD"/>
    <w:rsid w:val="009145C0"/>
    <w:rsid w:val="00914654"/>
    <w:rsid w:val="0091469C"/>
    <w:rsid w:val="00914990"/>
    <w:rsid w:val="00915195"/>
    <w:rsid w:val="00915533"/>
    <w:rsid w:val="00915A92"/>
    <w:rsid w:val="00915CB0"/>
    <w:rsid w:val="00915E3A"/>
    <w:rsid w:val="00916010"/>
    <w:rsid w:val="009160B3"/>
    <w:rsid w:val="009162FE"/>
    <w:rsid w:val="00916BC3"/>
    <w:rsid w:val="00916E98"/>
    <w:rsid w:val="00916ECA"/>
    <w:rsid w:val="009178EF"/>
    <w:rsid w:val="00917933"/>
    <w:rsid w:val="00917DFC"/>
    <w:rsid w:val="00920280"/>
    <w:rsid w:val="00920646"/>
    <w:rsid w:val="00920752"/>
    <w:rsid w:val="009208C3"/>
    <w:rsid w:val="00920963"/>
    <w:rsid w:val="00920A23"/>
    <w:rsid w:val="00920CCA"/>
    <w:rsid w:val="00920E9E"/>
    <w:rsid w:val="0092119E"/>
    <w:rsid w:val="009219B1"/>
    <w:rsid w:val="00921AD3"/>
    <w:rsid w:val="00922057"/>
    <w:rsid w:val="00922620"/>
    <w:rsid w:val="009226FB"/>
    <w:rsid w:val="00922A59"/>
    <w:rsid w:val="00922C00"/>
    <w:rsid w:val="00922D53"/>
    <w:rsid w:val="00923089"/>
    <w:rsid w:val="00923864"/>
    <w:rsid w:val="00923AD2"/>
    <w:rsid w:val="00923D79"/>
    <w:rsid w:val="00923D91"/>
    <w:rsid w:val="00923DA7"/>
    <w:rsid w:val="00923F84"/>
    <w:rsid w:val="00924347"/>
    <w:rsid w:val="0092471B"/>
    <w:rsid w:val="00924B50"/>
    <w:rsid w:val="00924E14"/>
    <w:rsid w:val="00924EBA"/>
    <w:rsid w:val="00924F47"/>
    <w:rsid w:val="00925278"/>
    <w:rsid w:val="00925A60"/>
    <w:rsid w:val="00925DC1"/>
    <w:rsid w:val="0092637A"/>
    <w:rsid w:val="00926A4F"/>
    <w:rsid w:val="00927057"/>
    <w:rsid w:val="00927635"/>
    <w:rsid w:val="00927B67"/>
    <w:rsid w:val="00927D3D"/>
    <w:rsid w:val="00927F62"/>
    <w:rsid w:val="009300E8"/>
    <w:rsid w:val="0093047F"/>
    <w:rsid w:val="00930658"/>
    <w:rsid w:val="009306C0"/>
    <w:rsid w:val="00930A41"/>
    <w:rsid w:val="00930F90"/>
    <w:rsid w:val="009311ED"/>
    <w:rsid w:val="009317EB"/>
    <w:rsid w:val="009318ED"/>
    <w:rsid w:val="00932090"/>
    <w:rsid w:val="009325B0"/>
    <w:rsid w:val="00932B06"/>
    <w:rsid w:val="00932CBC"/>
    <w:rsid w:val="00932E7D"/>
    <w:rsid w:val="00933201"/>
    <w:rsid w:val="0093334C"/>
    <w:rsid w:val="00933367"/>
    <w:rsid w:val="009334BC"/>
    <w:rsid w:val="00933ABD"/>
    <w:rsid w:val="009340E8"/>
    <w:rsid w:val="0093458B"/>
    <w:rsid w:val="009349EE"/>
    <w:rsid w:val="00934B93"/>
    <w:rsid w:val="00934D33"/>
    <w:rsid w:val="00934D61"/>
    <w:rsid w:val="009351A8"/>
    <w:rsid w:val="00935C4E"/>
    <w:rsid w:val="009368B9"/>
    <w:rsid w:val="009369B7"/>
    <w:rsid w:val="00936A57"/>
    <w:rsid w:val="00936B6E"/>
    <w:rsid w:val="00936D9A"/>
    <w:rsid w:val="00936DBD"/>
    <w:rsid w:val="009373EA"/>
    <w:rsid w:val="009375B2"/>
    <w:rsid w:val="00937A2F"/>
    <w:rsid w:val="00937F8A"/>
    <w:rsid w:val="00940778"/>
    <w:rsid w:val="00940C2D"/>
    <w:rsid w:val="00940DAC"/>
    <w:rsid w:val="00940DCD"/>
    <w:rsid w:val="00940E59"/>
    <w:rsid w:val="0094102D"/>
    <w:rsid w:val="00941488"/>
    <w:rsid w:val="009414AB"/>
    <w:rsid w:val="00941655"/>
    <w:rsid w:val="009416D3"/>
    <w:rsid w:val="00941B36"/>
    <w:rsid w:val="00941CB0"/>
    <w:rsid w:val="00941F36"/>
    <w:rsid w:val="00941FDB"/>
    <w:rsid w:val="009420AA"/>
    <w:rsid w:val="00942643"/>
    <w:rsid w:val="0094269F"/>
    <w:rsid w:val="00942977"/>
    <w:rsid w:val="009440B4"/>
    <w:rsid w:val="00944154"/>
    <w:rsid w:val="0094423B"/>
    <w:rsid w:val="0094432B"/>
    <w:rsid w:val="009447CF"/>
    <w:rsid w:val="00944A17"/>
    <w:rsid w:val="00944B5A"/>
    <w:rsid w:val="00945424"/>
    <w:rsid w:val="00945AFC"/>
    <w:rsid w:val="00945DB6"/>
    <w:rsid w:val="00946111"/>
    <w:rsid w:val="00946238"/>
    <w:rsid w:val="009464AA"/>
    <w:rsid w:val="0094652C"/>
    <w:rsid w:val="00946F29"/>
    <w:rsid w:val="00947CF7"/>
    <w:rsid w:val="00947DF3"/>
    <w:rsid w:val="00947EAF"/>
    <w:rsid w:val="00950484"/>
    <w:rsid w:val="00950DD1"/>
    <w:rsid w:val="009510A2"/>
    <w:rsid w:val="009516AA"/>
    <w:rsid w:val="0095171F"/>
    <w:rsid w:val="009517CC"/>
    <w:rsid w:val="00951CF1"/>
    <w:rsid w:val="0095206A"/>
    <w:rsid w:val="0095261D"/>
    <w:rsid w:val="00952BB4"/>
    <w:rsid w:val="00952BCD"/>
    <w:rsid w:val="00952C90"/>
    <w:rsid w:val="00953066"/>
    <w:rsid w:val="00953719"/>
    <w:rsid w:val="00953D2A"/>
    <w:rsid w:val="00953E1A"/>
    <w:rsid w:val="009547D8"/>
    <w:rsid w:val="00954ADC"/>
    <w:rsid w:val="00954B1F"/>
    <w:rsid w:val="00954C3A"/>
    <w:rsid w:val="009554A9"/>
    <w:rsid w:val="009557DF"/>
    <w:rsid w:val="00955B75"/>
    <w:rsid w:val="00956271"/>
    <w:rsid w:val="00956279"/>
    <w:rsid w:val="00956587"/>
    <w:rsid w:val="0095665D"/>
    <w:rsid w:val="00956920"/>
    <w:rsid w:val="00957BB9"/>
    <w:rsid w:val="00957F95"/>
    <w:rsid w:val="009602A1"/>
    <w:rsid w:val="0096094C"/>
    <w:rsid w:val="00960B74"/>
    <w:rsid w:val="00960C7B"/>
    <w:rsid w:val="00960FE8"/>
    <w:rsid w:val="0096109C"/>
    <w:rsid w:val="0096129F"/>
    <w:rsid w:val="00961437"/>
    <w:rsid w:val="00961539"/>
    <w:rsid w:val="009624E6"/>
    <w:rsid w:val="00962781"/>
    <w:rsid w:val="009628E0"/>
    <w:rsid w:val="0096290B"/>
    <w:rsid w:val="00962C20"/>
    <w:rsid w:val="00962DAC"/>
    <w:rsid w:val="00962E57"/>
    <w:rsid w:val="00963470"/>
    <w:rsid w:val="00964D7C"/>
    <w:rsid w:val="00964F6D"/>
    <w:rsid w:val="00964FA7"/>
    <w:rsid w:val="009654BA"/>
    <w:rsid w:val="0096558E"/>
    <w:rsid w:val="00965D75"/>
    <w:rsid w:val="00966296"/>
    <w:rsid w:val="009662C3"/>
    <w:rsid w:val="00966C79"/>
    <w:rsid w:val="00967063"/>
    <w:rsid w:val="009673DA"/>
    <w:rsid w:val="00967501"/>
    <w:rsid w:val="00967DAF"/>
    <w:rsid w:val="00967FCC"/>
    <w:rsid w:val="0097021E"/>
    <w:rsid w:val="0097055C"/>
    <w:rsid w:val="00970B0F"/>
    <w:rsid w:val="00970BC4"/>
    <w:rsid w:val="00970D86"/>
    <w:rsid w:val="00970D95"/>
    <w:rsid w:val="0097117C"/>
    <w:rsid w:val="0097183B"/>
    <w:rsid w:val="00971BF8"/>
    <w:rsid w:val="00971F67"/>
    <w:rsid w:val="00972037"/>
    <w:rsid w:val="00972392"/>
    <w:rsid w:val="00972517"/>
    <w:rsid w:val="009725FC"/>
    <w:rsid w:val="00972C69"/>
    <w:rsid w:val="00972CFE"/>
    <w:rsid w:val="0097335C"/>
    <w:rsid w:val="00973B9F"/>
    <w:rsid w:val="00973DA1"/>
    <w:rsid w:val="00973DAC"/>
    <w:rsid w:val="00973FE0"/>
    <w:rsid w:val="0097481E"/>
    <w:rsid w:val="00974CBC"/>
    <w:rsid w:val="009750E6"/>
    <w:rsid w:val="00975165"/>
    <w:rsid w:val="009752EF"/>
    <w:rsid w:val="00975855"/>
    <w:rsid w:val="0097589E"/>
    <w:rsid w:val="00976168"/>
    <w:rsid w:val="009761CA"/>
    <w:rsid w:val="009762F8"/>
    <w:rsid w:val="00976E1D"/>
    <w:rsid w:val="009772DF"/>
    <w:rsid w:val="00977526"/>
    <w:rsid w:val="00977C32"/>
    <w:rsid w:val="00977CBD"/>
    <w:rsid w:val="00977CD1"/>
    <w:rsid w:val="00980F3A"/>
    <w:rsid w:val="00980FB2"/>
    <w:rsid w:val="009814E6"/>
    <w:rsid w:val="00981A55"/>
    <w:rsid w:val="00981C67"/>
    <w:rsid w:val="00981D16"/>
    <w:rsid w:val="00981FAE"/>
    <w:rsid w:val="00982202"/>
    <w:rsid w:val="0098229F"/>
    <w:rsid w:val="009822BA"/>
    <w:rsid w:val="00982568"/>
    <w:rsid w:val="00982645"/>
    <w:rsid w:val="00982D77"/>
    <w:rsid w:val="00982E1E"/>
    <w:rsid w:val="00982EE8"/>
    <w:rsid w:val="00982F08"/>
    <w:rsid w:val="00983C2C"/>
    <w:rsid w:val="00983DB1"/>
    <w:rsid w:val="00984224"/>
    <w:rsid w:val="009842F6"/>
    <w:rsid w:val="00984648"/>
    <w:rsid w:val="009849C7"/>
    <w:rsid w:val="00984D5B"/>
    <w:rsid w:val="00985B76"/>
    <w:rsid w:val="00985C19"/>
    <w:rsid w:val="00985CB0"/>
    <w:rsid w:val="00986024"/>
    <w:rsid w:val="009866CD"/>
    <w:rsid w:val="00986F6A"/>
    <w:rsid w:val="0098729A"/>
    <w:rsid w:val="009872E9"/>
    <w:rsid w:val="00987896"/>
    <w:rsid w:val="009879B6"/>
    <w:rsid w:val="00987AEF"/>
    <w:rsid w:val="00987BB2"/>
    <w:rsid w:val="00987E34"/>
    <w:rsid w:val="009902F3"/>
    <w:rsid w:val="00991900"/>
    <w:rsid w:val="00991909"/>
    <w:rsid w:val="00992942"/>
    <w:rsid w:val="00992967"/>
    <w:rsid w:val="0099309E"/>
    <w:rsid w:val="009936ED"/>
    <w:rsid w:val="009938BE"/>
    <w:rsid w:val="00993FF9"/>
    <w:rsid w:val="009940BA"/>
    <w:rsid w:val="00994473"/>
    <w:rsid w:val="009945AD"/>
    <w:rsid w:val="0099464C"/>
    <w:rsid w:val="00994E90"/>
    <w:rsid w:val="00994F96"/>
    <w:rsid w:val="00995026"/>
    <w:rsid w:val="009950BD"/>
    <w:rsid w:val="009952DF"/>
    <w:rsid w:val="00995B34"/>
    <w:rsid w:val="00995B77"/>
    <w:rsid w:val="00995F0A"/>
    <w:rsid w:val="00995F71"/>
    <w:rsid w:val="0099631F"/>
    <w:rsid w:val="00996647"/>
    <w:rsid w:val="00997088"/>
    <w:rsid w:val="00997231"/>
    <w:rsid w:val="009976B9"/>
    <w:rsid w:val="00997B16"/>
    <w:rsid w:val="00997F74"/>
    <w:rsid w:val="009A01C7"/>
    <w:rsid w:val="009A02DB"/>
    <w:rsid w:val="009A0396"/>
    <w:rsid w:val="009A0D9C"/>
    <w:rsid w:val="009A10A3"/>
    <w:rsid w:val="009A13A0"/>
    <w:rsid w:val="009A14C0"/>
    <w:rsid w:val="009A15AF"/>
    <w:rsid w:val="009A15DA"/>
    <w:rsid w:val="009A1893"/>
    <w:rsid w:val="009A1B6F"/>
    <w:rsid w:val="009A1F34"/>
    <w:rsid w:val="009A1F86"/>
    <w:rsid w:val="009A2316"/>
    <w:rsid w:val="009A2417"/>
    <w:rsid w:val="009A2640"/>
    <w:rsid w:val="009A2DAC"/>
    <w:rsid w:val="009A2E87"/>
    <w:rsid w:val="009A35C3"/>
    <w:rsid w:val="009A43D0"/>
    <w:rsid w:val="009A470E"/>
    <w:rsid w:val="009A4C9C"/>
    <w:rsid w:val="009A4EE2"/>
    <w:rsid w:val="009A5017"/>
    <w:rsid w:val="009A51FE"/>
    <w:rsid w:val="009A52E7"/>
    <w:rsid w:val="009A5616"/>
    <w:rsid w:val="009A56B6"/>
    <w:rsid w:val="009A5838"/>
    <w:rsid w:val="009A588F"/>
    <w:rsid w:val="009A58DA"/>
    <w:rsid w:val="009A5BA4"/>
    <w:rsid w:val="009A5C69"/>
    <w:rsid w:val="009A61B1"/>
    <w:rsid w:val="009A64E7"/>
    <w:rsid w:val="009A6A41"/>
    <w:rsid w:val="009A6C28"/>
    <w:rsid w:val="009A6C2B"/>
    <w:rsid w:val="009A7599"/>
    <w:rsid w:val="009A7631"/>
    <w:rsid w:val="009A78C7"/>
    <w:rsid w:val="009B07AD"/>
    <w:rsid w:val="009B12F7"/>
    <w:rsid w:val="009B15AC"/>
    <w:rsid w:val="009B1AAF"/>
    <w:rsid w:val="009B1E09"/>
    <w:rsid w:val="009B1F6D"/>
    <w:rsid w:val="009B21D4"/>
    <w:rsid w:val="009B2258"/>
    <w:rsid w:val="009B22C2"/>
    <w:rsid w:val="009B248D"/>
    <w:rsid w:val="009B2CD5"/>
    <w:rsid w:val="009B3060"/>
    <w:rsid w:val="009B3288"/>
    <w:rsid w:val="009B3313"/>
    <w:rsid w:val="009B33CB"/>
    <w:rsid w:val="009B3A4C"/>
    <w:rsid w:val="009B3ADF"/>
    <w:rsid w:val="009B3C57"/>
    <w:rsid w:val="009B5292"/>
    <w:rsid w:val="009B52AE"/>
    <w:rsid w:val="009B56EF"/>
    <w:rsid w:val="009B584A"/>
    <w:rsid w:val="009B599F"/>
    <w:rsid w:val="009B5D4F"/>
    <w:rsid w:val="009B5DF1"/>
    <w:rsid w:val="009B5E01"/>
    <w:rsid w:val="009B5E45"/>
    <w:rsid w:val="009B605F"/>
    <w:rsid w:val="009B618A"/>
    <w:rsid w:val="009B63B6"/>
    <w:rsid w:val="009B679A"/>
    <w:rsid w:val="009B6CB3"/>
    <w:rsid w:val="009B6DD4"/>
    <w:rsid w:val="009B6E9C"/>
    <w:rsid w:val="009B6FF7"/>
    <w:rsid w:val="009B780E"/>
    <w:rsid w:val="009B79DE"/>
    <w:rsid w:val="009B7E48"/>
    <w:rsid w:val="009C0167"/>
    <w:rsid w:val="009C0385"/>
    <w:rsid w:val="009C0D41"/>
    <w:rsid w:val="009C0E36"/>
    <w:rsid w:val="009C1131"/>
    <w:rsid w:val="009C1176"/>
    <w:rsid w:val="009C1656"/>
    <w:rsid w:val="009C1B50"/>
    <w:rsid w:val="009C1D09"/>
    <w:rsid w:val="009C1F8F"/>
    <w:rsid w:val="009C2047"/>
    <w:rsid w:val="009C2301"/>
    <w:rsid w:val="009C23FD"/>
    <w:rsid w:val="009C247F"/>
    <w:rsid w:val="009C26A7"/>
    <w:rsid w:val="009C27C8"/>
    <w:rsid w:val="009C2B05"/>
    <w:rsid w:val="009C305B"/>
    <w:rsid w:val="009C330F"/>
    <w:rsid w:val="009C355B"/>
    <w:rsid w:val="009C393C"/>
    <w:rsid w:val="009C3BFC"/>
    <w:rsid w:val="009C43AE"/>
    <w:rsid w:val="009C5426"/>
    <w:rsid w:val="009C55CF"/>
    <w:rsid w:val="009C57BD"/>
    <w:rsid w:val="009C59E6"/>
    <w:rsid w:val="009C5E1F"/>
    <w:rsid w:val="009C62BE"/>
    <w:rsid w:val="009C631D"/>
    <w:rsid w:val="009C63B0"/>
    <w:rsid w:val="009C64AC"/>
    <w:rsid w:val="009C6513"/>
    <w:rsid w:val="009C66F7"/>
    <w:rsid w:val="009C69D9"/>
    <w:rsid w:val="009C6CCB"/>
    <w:rsid w:val="009C7591"/>
    <w:rsid w:val="009C7995"/>
    <w:rsid w:val="009C7E4F"/>
    <w:rsid w:val="009C7EF6"/>
    <w:rsid w:val="009C7F1C"/>
    <w:rsid w:val="009D0259"/>
    <w:rsid w:val="009D031C"/>
    <w:rsid w:val="009D0627"/>
    <w:rsid w:val="009D07ED"/>
    <w:rsid w:val="009D0899"/>
    <w:rsid w:val="009D0BC0"/>
    <w:rsid w:val="009D1357"/>
    <w:rsid w:val="009D1C5E"/>
    <w:rsid w:val="009D21E8"/>
    <w:rsid w:val="009D275E"/>
    <w:rsid w:val="009D31A9"/>
    <w:rsid w:val="009D31DB"/>
    <w:rsid w:val="009D3B85"/>
    <w:rsid w:val="009D3BF6"/>
    <w:rsid w:val="009D3DB5"/>
    <w:rsid w:val="009D4019"/>
    <w:rsid w:val="009D4849"/>
    <w:rsid w:val="009D4CF7"/>
    <w:rsid w:val="009D4F1D"/>
    <w:rsid w:val="009D50AB"/>
    <w:rsid w:val="009D55FB"/>
    <w:rsid w:val="009D58BD"/>
    <w:rsid w:val="009D5E83"/>
    <w:rsid w:val="009D5F92"/>
    <w:rsid w:val="009D6422"/>
    <w:rsid w:val="009D7BE5"/>
    <w:rsid w:val="009D7C02"/>
    <w:rsid w:val="009D7DC9"/>
    <w:rsid w:val="009D7EA3"/>
    <w:rsid w:val="009E034C"/>
    <w:rsid w:val="009E0D5F"/>
    <w:rsid w:val="009E115A"/>
    <w:rsid w:val="009E13DF"/>
    <w:rsid w:val="009E14CC"/>
    <w:rsid w:val="009E187A"/>
    <w:rsid w:val="009E1A92"/>
    <w:rsid w:val="009E1D59"/>
    <w:rsid w:val="009E1F58"/>
    <w:rsid w:val="009E1F9F"/>
    <w:rsid w:val="009E20EC"/>
    <w:rsid w:val="009E23D1"/>
    <w:rsid w:val="009E26AE"/>
    <w:rsid w:val="009E27EF"/>
    <w:rsid w:val="009E2969"/>
    <w:rsid w:val="009E2CD3"/>
    <w:rsid w:val="009E2D33"/>
    <w:rsid w:val="009E2F0A"/>
    <w:rsid w:val="009E2FF3"/>
    <w:rsid w:val="009E309A"/>
    <w:rsid w:val="009E3783"/>
    <w:rsid w:val="009E3F00"/>
    <w:rsid w:val="009E409F"/>
    <w:rsid w:val="009E436E"/>
    <w:rsid w:val="009E4840"/>
    <w:rsid w:val="009E485F"/>
    <w:rsid w:val="009E486C"/>
    <w:rsid w:val="009E48F5"/>
    <w:rsid w:val="009E4913"/>
    <w:rsid w:val="009E4E4A"/>
    <w:rsid w:val="009E511C"/>
    <w:rsid w:val="009E51C4"/>
    <w:rsid w:val="009E533C"/>
    <w:rsid w:val="009E54E2"/>
    <w:rsid w:val="009E570D"/>
    <w:rsid w:val="009E5CCD"/>
    <w:rsid w:val="009E5D7E"/>
    <w:rsid w:val="009E6212"/>
    <w:rsid w:val="009E6A51"/>
    <w:rsid w:val="009E6AE7"/>
    <w:rsid w:val="009E70D0"/>
    <w:rsid w:val="009E7436"/>
    <w:rsid w:val="009E7DF4"/>
    <w:rsid w:val="009E7E74"/>
    <w:rsid w:val="009F011F"/>
    <w:rsid w:val="009F01EF"/>
    <w:rsid w:val="009F042A"/>
    <w:rsid w:val="009F050E"/>
    <w:rsid w:val="009F0820"/>
    <w:rsid w:val="009F0932"/>
    <w:rsid w:val="009F0A5B"/>
    <w:rsid w:val="009F0E28"/>
    <w:rsid w:val="009F1002"/>
    <w:rsid w:val="009F104A"/>
    <w:rsid w:val="009F10CA"/>
    <w:rsid w:val="009F1632"/>
    <w:rsid w:val="009F1848"/>
    <w:rsid w:val="009F1853"/>
    <w:rsid w:val="009F18F6"/>
    <w:rsid w:val="009F26C8"/>
    <w:rsid w:val="009F26DD"/>
    <w:rsid w:val="009F2791"/>
    <w:rsid w:val="009F2BFC"/>
    <w:rsid w:val="009F33C7"/>
    <w:rsid w:val="009F358A"/>
    <w:rsid w:val="009F37FE"/>
    <w:rsid w:val="009F396F"/>
    <w:rsid w:val="009F400F"/>
    <w:rsid w:val="009F408F"/>
    <w:rsid w:val="009F49FD"/>
    <w:rsid w:val="009F4C98"/>
    <w:rsid w:val="009F4CBD"/>
    <w:rsid w:val="009F4DCE"/>
    <w:rsid w:val="009F4F15"/>
    <w:rsid w:val="009F561B"/>
    <w:rsid w:val="009F56D6"/>
    <w:rsid w:val="009F5E91"/>
    <w:rsid w:val="009F66C2"/>
    <w:rsid w:val="009F72A9"/>
    <w:rsid w:val="009F77F0"/>
    <w:rsid w:val="009F7C29"/>
    <w:rsid w:val="00A007F3"/>
    <w:rsid w:val="00A00914"/>
    <w:rsid w:val="00A00974"/>
    <w:rsid w:val="00A0097E"/>
    <w:rsid w:val="00A009EE"/>
    <w:rsid w:val="00A00B62"/>
    <w:rsid w:val="00A01343"/>
    <w:rsid w:val="00A019AD"/>
    <w:rsid w:val="00A01AAB"/>
    <w:rsid w:val="00A01B2E"/>
    <w:rsid w:val="00A01E8E"/>
    <w:rsid w:val="00A01E9D"/>
    <w:rsid w:val="00A02925"/>
    <w:rsid w:val="00A029FF"/>
    <w:rsid w:val="00A02D55"/>
    <w:rsid w:val="00A039F4"/>
    <w:rsid w:val="00A03D29"/>
    <w:rsid w:val="00A0408C"/>
    <w:rsid w:val="00A045C6"/>
    <w:rsid w:val="00A046DF"/>
    <w:rsid w:val="00A04842"/>
    <w:rsid w:val="00A048D1"/>
    <w:rsid w:val="00A04FD9"/>
    <w:rsid w:val="00A054B1"/>
    <w:rsid w:val="00A05F62"/>
    <w:rsid w:val="00A05FE0"/>
    <w:rsid w:val="00A06055"/>
    <w:rsid w:val="00A0606F"/>
    <w:rsid w:val="00A066CC"/>
    <w:rsid w:val="00A073DB"/>
    <w:rsid w:val="00A0745E"/>
    <w:rsid w:val="00A07750"/>
    <w:rsid w:val="00A07844"/>
    <w:rsid w:val="00A07D87"/>
    <w:rsid w:val="00A10863"/>
    <w:rsid w:val="00A109BB"/>
    <w:rsid w:val="00A10C15"/>
    <w:rsid w:val="00A11426"/>
    <w:rsid w:val="00A11BF6"/>
    <w:rsid w:val="00A11F53"/>
    <w:rsid w:val="00A128EB"/>
    <w:rsid w:val="00A131F3"/>
    <w:rsid w:val="00A13FB3"/>
    <w:rsid w:val="00A1407A"/>
    <w:rsid w:val="00A1417F"/>
    <w:rsid w:val="00A14907"/>
    <w:rsid w:val="00A14930"/>
    <w:rsid w:val="00A14B07"/>
    <w:rsid w:val="00A14D6D"/>
    <w:rsid w:val="00A15083"/>
    <w:rsid w:val="00A15208"/>
    <w:rsid w:val="00A15265"/>
    <w:rsid w:val="00A1537E"/>
    <w:rsid w:val="00A15794"/>
    <w:rsid w:val="00A15A47"/>
    <w:rsid w:val="00A161D1"/>
    <w:rsid w:val="00A16546"/>
    <w:rsid w:val="00A16A5C"/>
    <w:rsid w:val="00A16D79"/>
    <w:rsid w:val="00A16E8F"/>
    <w:rsid w:val="00A17559"/>
    <w:rsid w:val="00A175BA"/>
    <w:rsid w:val="00A178E2"/>
    <w:rsid w:val="00A17CC6"/>
    <w:rsid w:val="00A203C4"/>
    <w:rsid w:val="00A20C1C"/>
    <w:rsid w:val="00A21084"/>
    <w:rsid w:val="00A21641"/>
    <w:rsid w:val="00A22803"/>
    <w:rsid w:val="00A22B24"/>
    <w:rsid w:val="00A2308E"/>
    <w:rsid w:val="00A233A6"/>
    <w:rsid w:val="00A233D0"/>
    <w:rsid w:val="00A23620"/>
    <w:rsid w:val="00A23FAD"/>
    <w:rsid w:val="00A2416E"/>
    <w:rsid w:val="00A247B4"/>
    <w:rsid w:val="00A25615"/>
    <w:rsid w:val="00A25A9D"/>
    <w:rsid w:val="00A25BEE"/>
    <w:rsid w:val="00A25C5A"/>
    <w:rsid w:val="00A25CE3"/>
    <w:rsid w:val="00A25E5E"/>
    <w:rsid w:val="00A25ECA"/>
    <w:rsid w:val="00A2613D"/>
    <w:rsid w:val="00A269EF"/>
    <w:rsid w:val="00A26A6D"/>
    <w:rsid w:val="00A26AD8"/>
    <w:rsid w:val="00A26DB3"/>
    <w:rsid w:val="00A26E87"/>
    <w:rsid w:val="00A27388"/>
    <w:rsid w:val="00A2749F"/>
    <w:rsid w:val="00A274B0"/>
    <w:rsid w:val="00A275DE"/>
    <w:rsid w:val="00A278C9"/>
    <w:rsid w:val="00A27B29"/>
    <w:rsid w:val="00A27EFF"/>
    <w:rsid w:val="00A30120"/>
    <w:rsid w:val="00A3035A"/>
    <w:rsid w:val="00A3053A"/>
    <w:rsid w:val="00A30F57"/>
    <w:rsid w:val="00A3104C"/>
    <w:rsid w:val="00A31760"/>
    <w:rsid w:val="00A31818"/>
    <w:rsid w:val="00A31918"/>
    <w:rsid w:val="00A319ED"/>
    <w:rsid w:val="00A31B71"/>
    <w:rsid w:val="00A31E1D"/>
    <w:rsid w:val="00A31EA8"/>
    <w:rsid w:val="00A3224C"/>
    <w:rsid w:val="00A323B6"/>
    <w:rsid w:val="00A32453"/>
    <w:rsid w:val="00A32826"/>
    <w:rsid w:val="00A32D98"/>
    <w:rsid w:val="00A33124"/>
    <w:rsid w:val="00A333F8"/>
    <w:rsid w:val="00A336F5"/>
    <w:rsid w:val="00A33B64"/>
    <w:rsid w:val="00A340F1"/>
    <w:rsid w:val="00A341E5"/>
    <w:rsid w:val="00A3441B"/>
    <w:rsid w:val="00A35479"/>
    <w:rsid w:val="00A358F2"/>
    <w:rsid w:val="00A35A7A"/>
    <w:rsid w:val="00A35AAF"/>
    <w:rsid w:val="00A35E5E"/>
    <w:rsid w:val="00A36127"/>
    <w:rsid w:val="00A36246"/>
    <w:rsid w:val="00A362A7"/>
    <w:rsid w:val="00A363E5"/>
    <w:rsid w:val="00A36D81"/>
    <w:rsid w:val="00A36DA9"/>
    <w:rsid w:val="00A37010"/>
    <w:rsid w:val="00A3793B"/>
    <w:rsid w:val="00A37F5F"/>
    <w:rsid w:val="00A4001E"/>
    <w:rsid w:val="00A4065A"/>
    <w:rsid w:val="00A408BE"/>
    <w:rsid w:val="00A40987"/>
    <w:rsid w:val="00A40FDB"/>
    <w:rsid w:val="00A41326"/>
    <w:rsid w:val="00A41730"/>
    <w:rsid w:val="00A41781"/>
    <w:rsid w:val="00A4185F"/>
    <w:rsid w:val="00A41C6E"/>
    <w:rsid w:val="00A4215C"/>
    <w:rsid w:val="00A421CA"/>
    <w:rsid w:val="00A42832"/>
    <w:rsid w:val="00A4297A"/>
    <w:rsid w:val="00A42E8A"/>
    <w:rsid w:val="00A42EED"/>
    <w:rsid w:val="00A4369E"/>
    <w:rsid w:val="00A438F9"/>
    <w:rsid w:val="00A4391E"/>
    <w:rsid w:val="00A43B2E"/>
    <w:rsid w:val="00A43E01"/>
    <w:rsid w:val="00A440C3"/>
    <w:rsid w:val="00A44A73"/>
    <w:rsid w:val="00A45BB7"/>
    <w:rsid w:val="00A45C86"/>
    <w:rsid w:val="00A45D99"/>
    <w:rsid w:val="00A45DB0"/>
    <w:rsid w:val="00A46745"/>
    <w:rsid w:val="00A46B2C"/>
    <w:rsid w:val="00A46B9C"/>
    <w:rsid w:val="00A46CD5"/>
    <w:rsid w:val="00A46E32"/>
    <w:rsid w:val="00A4741C"/>
    <w:rsid w:val="00A474EC"/>
    <w:rsid w:val="00A474F1"/>
    <w:rsid w:val="00A477F0"/>
    <w:rsid w:val="00A47FA9"/>
    <w:rsid w:val="00A505F1"/>
    <w:rsid w:val="00A5081C"/>
    <w:rsid w:val="00A50DCF"/>
    <w:rsid w:val="00A5144A"/>
    <w:rsid w:val="00A51D4F"/>
    <w:rsid w:val="00A51E98"/>
    <w:rsid w:val="00A52243"/>
    <w:rsid w:val="00A526B1"/>
    <w:rsid w:val="00A528FB"/>
    <w:rsid w:val="00A53069"/>
    <w:rsid w:val="00A53132"/>
    <w:rsid w:val="00A53A5E"/>
    <w:rsid w:val="00A53BC3"/>
    <w:rsid w:val="00A53BC5"/>
    <w:rsid w:val="00A5494B"/>
    <w:rsid w:val="00A552A3"/>
    <w:rsid w:val="00A55826"/>
    <w:rsid w:val="00A558CF"/>
    <w:rsid w:val="00A55923"/>
    <w:rsid w:val="00A562CA"/>
    <w:rsid w:val="00A56489"/>
    <w:rsid w:val="00A565A6"/>
    <w:rsid w:val="00A56C2B"/>
    <w:rsid w:val="00A56C2D"/>
    <w:rsid w:val="00A56D10"/>
    <w:rsid w:val="00A56DC7"/>
    <w:rsid w:val="00A56E8D"/>
    <w:rsid w:val="00A56F83"/>
    <w:rsid w:val="00A56FF3"/>
    <w:rsid w:val="00A57362"/>
    <w:rsid w:val="00A57443"/>
    <w:rsid w:val="00A575D1"/>
    <w:rsid w:val="00A57765"/>
    <w:rsid w:val="00A61110"/>
    <w:rsid w:val="00A612FD"/>
    <w:rsid w:val="00A61516"/>
    <w:rsid w:val="00A61651"/>
    <w:rsid w:val="00A61817"/>
    <w:rsid w:val="00A61C62"/>
    <w:rsid w:val="00A61CAF"/>
    <w:rsid w:val="00A6216E"/>
    <w:rsid w:val="00A626AD"/>
    <w:rsid w:val="00A626F8"/>
    <w:rsid w:val="00A62BED"/>
    <w:rsid w:val="00A62E1F"/>
    <w:rsid w:val="00A62E91"/>
    <w:rsid w:val="00A62FA1"/>
    <w:rsid w:val="00A6348C"/>
    <w:rsid w:val="00A63A40"/>
    <w:rsid w:val="00A63D1B"/>
    <w:rsid w:val="00A64300"/>
    <w:rsid w:val="00A64789"/>
    <w:rsid w:val="00A64CAE"/>
    <w:rsid w:val="00A64D01"/>
    <w:rsid w:val="00A65003"/>
    <w:rsid w:val="00A650D5"/>
    <w:rsid w:val="00A65100"/>
    <w:rsid w:val="00A6576E"/>
    <w:rsid w:val="00A65BB9"/>
    <w:rsid w:val="00A6612A"/>
    <w:rsid w:val="00A66329"/>
    <w:rsid w:val="00A66728"/>
    <w:rsid w:val="00A667E2"/>
    <w:rsid w:val="00A66CDF"/>
    <w:rsid w:val="00A66EF6"/>
    <w:rsid w:val="00A70476"/>
    <w:rsid w:val="00A70B5E"/>
    <w:rsid w:val="00A70BD8"/>
    <w:rsid w:val="00A71A6E"/>
    <w:rsid w:val="00A71B05"/>
    <w:rsid w:val="00A71D33"/>
    <w:rsid w:val="00A7208D"/>
    <w:rsid w:val="00A72309"/>
    <w:rsid w:val="00A72D41"/>
    <w:rsid w:val="00A72F45"/>
    <w:rsid w:val="00A7338D"/>
    <w:rsid w:val="00A73436"/>
    <w:rsid w:val="00A7368E"/>
    <w:rsid w:val="00A73A29"/>
    <w:rsid w:val="00A73BEB"/>
    <w:rsid w:val="00A73D63"/>
    <w:rsid w:val="00A73ED7"/>
    <w:rsid w:val="00A74114"/>
    <w:rsid w:val="00A74187"/>
    <w:rsid w:val="00A741F2"/>
    <w:rsid w:val="00A7462A"/>
    <w:rsid w:val="00A74FAD"/>
    <w:rsid w:val="00A7529A"/>
    <w:rsid w:val="00A7531F"/>
    <w:rsid w:val="00A75AAC"/>
    <w:rsid w:val="00A76593"/>
    <w:rsid w:val="00A76AF1"/>
    <w:rsid w:val="00A76C11"/>
    <w:rsid w:val="00A76D37"/>
    <w:rsid w:val="00A76EA8"/>
    <w:rsid w:val="00A77A1D"/>
    <w:rsid w:val="00A77C13"/>
    <w:rsid w:val="00A77CFB"/>
    <w:rsid w:val="00A77DEA"/>
    <w:rsid w:val="00A80044"/>
    <w:rsid w:val="00A8038E"/>
    <w:rsid w:val="00A8054B"/>
    <w:rsid w:val="00A809B7"/>
    <w:rsid w:val="00A80AD7"/>
    <w:rsid w:val="00A80AF0"/>
    <w:rsid w:val="00A81391"/>
    <w:rsid w:val="00A816B4"/>
    <w:rsid w:val="00A8189A"/>
    <w:rsid w:val="00A81A7F"/>
    <w:rsid w:val="00A81B84"/>
    <w:rsid w:val="00A81E01"/>
    <w:rsid w:val="00A81EF2"/>
    <w:rsid w:val="00A82514"/>
    <w:rsid w:val="00A825D1"/>
    <w:rsid w:val="00A82802"/>
    <w:rsid w:val="00A828DE"/>
    <w:rsid w:val="00A82B7B"/>
    <w:rsid w:val="00A82C26"/>
    <w:rsid w:val="00A8382E"/>
    <w:rsid w:val="00A83894"/>
    <w:rsid w:val="00A83D28"/>
    <w:rsid w:val="00A83E23"/>
    <w:rsid w:val="00A841D4"/>
    <w:rsid w:val="00A846FA"/>
    <w:rsid w:val="00A8471D"/>
    <w:rsid w:val="00A85330"/>
    <w:rsid w:val="00A8560A"/>
    <w:rsid w:val="00A86297"/>
    <w:rsid w:val="00A862E2"/>
    <w:rsid w:val="00A8630D"/>
    <w:rsid w:val="00A8637E"/>
    <w:rsid w:val="00A8669C"/>
    <w:rsid w:val="00A86B39"/>
    <w:rsid w:val="00A870EB"/>
    <w:rsid w:val="00A874F0"/>
    <w:rsid w:val="00A87C4A"/>
    <w:rsid w:val="00A87D80"/>
    <w:rsid w:val="00A9001D"/>
    <w:rsid w:val="00A90964"/>
    <w:rsid w:val="00A90A5C"/>
    <w:rsid w:val="00A90A98"/>
    <w:rsid w:val="00A90C36"/>
    <w:rsid w:val="00A90C93"/>
    <w:rsid w:val="00A910E1"/>
    <w:rsid w:val="00A91262"/>
    <w:rsid w:val="00A9186B"/>
    <w:rsid w:val="00A91932"/>
    <w:rsid w:val="00A91C1C"/>
    <w:rsid w:val="00A91C8F"/>
    <w:rsid w:val="00A91F06"/>
    <w:rsid w:val="00A91F08"/>
    <w:rsid w:val="00A91F24"/>
    <w:rsid w:val="00A9211B"/>
    <w:rsid w:val="00A92225"/>
    <w:rsid w:val="00A924A6"/>
    <w:rsid w:val="00A92752"/>
    <w:rsid w:val="00A927E5"/>
    <w:rsid w:val="00A92D9E"/>
    <w:rsid w:val="00A9336F"/>
    <w:rsid w:val="00A9366D"/>
    <w:rsid w:val="00A93B86"/>
    <w:rsid w:val="00A93DD4"/>
    <w:rsid w:val="00A94199"/>
    <w:rsid w:val="00A945C4"/>
    <w:rsid w:val="00A94E10"/>
    <w:rsid w:val="00A9501D"/>
    <w:rsid w:val="00A95287"/>
    <w:rsid w:val="00A953FF"/>
    <w:rsid w:val="00A95844"/>
    <w:rsid w:val="00A95B14"/>
    <w:rsid w:val="00A95B4D"/>
    <w:rsid w:val="00A95C95"/>
    <w:rsid w:val="00A95EDC"/>
    <w:rsid w:val="00A95F56"/>
    <w:rsid w:val="00A96292"/>
    <w:rsid w:val="00A9637C"/>
    <w:rsid w:val="00A964A6"/>
    <w:rsid w:val="00A96CC6"/>
    <w:rsid w:val="00A96F33"/>
    <w:rsid w:val="00A97C7A"/>
    <w:rsid w:val="00A97EF3"/>
    <w:rsid w:val="00A97EF7"/>
    <w:rsid w:val="00A97F38"/>
    <w:rsid w:val="00AA01B5"/>
    <w:rsid w:val="00AA0857"/>
    <w:rsid w:val="00AA0AE0"/>
    <w:rsid w:val="00AA0C8F"/>
    <w:rsid w:val="00AA0E65"/>
    <w:rsid w:val="00AA0F34"/>
    <w:rsid w:val="00AA10D3"/>
    <w:rsid w:val="00AA1507"/>
    <w:rsid w:val="00AA152A"/>
    <w:rsid w:val="00AA15BA"/>
    <w:rsid w:val="00AA1725"/>
    <w:rsid w:val="00AA227D"/>
    <w:rsid w:val="00AA2472"/>
    <w:rsid w:val="00AA25EC"/>
    <w:rsid w:val="00AA2807"/>
    <w:rsid w:val="00AA2A95"/>
    <w:rsid w:val="00AA2AB9"/>
    <w:rsid w:val="00AA2BA2"/>
    <w:rsid w:val="00AA2CA9"/>
    <w:rsid w:val="00AA350C"/>
    <w:rsid w:val="00AA3B32"/>
    <w:rsid w:val="00AA3B3F"/>
    <w:rsid w:val="00AA3B80"/>
    <w:rsid w:val="00AA3D5C"/>
    <w:rsid w:val="00AA48A4"/>
    <w:rsid w:val="00AA4D22"/>
    <w:rsid w:val="00AA51F2"/>
    <w:rsid w:val="00AA5645"/>
    <w:rsid w:val="00AA587E"/>
    <w:rsid w:val="00AA591E"/>
    <w:rsid w:val="00AA624A"/>
    <w:rsid w:val="00AA6712"/>
    <w:rsid w:val="00AA684C"/>
    <w:rsid w:val="00AA6A71"/>
    <w:rsid w:val="00AA6AAC"/>
    <w:rsid w:val="00AA6BC6"/>
    <w:rsid w:val="00AA6D35"/>
    <w:rsid w:val="00AA6F31"/>
    <w:rsid w:val="00AA7297"/>
    <w:rsid w:val="00AA778D"/>
    <w:rsid w:val="00AA78E1"/>
    <w:rsid w:val="00AA7F95"/>
    <w:rsid w:val="00AB038C"/>
    <w:rsid w:val="00AB09EE"/>
    <w:rsid w:val="00AB0E29"/>
    <w:rsid w:val="00AB0F01"/>
    <w:rsid w:val="00AB0F96"/>
    <w:rsid w:val="00AB10F4"/>
    <w:rsid w:val="00AB118C"/>
    <w:rsid w:val="00AB1724"/>
    <w:rsid w:val="00AB1C04"/>
    <w:rsid w:val="00AB1E4B"/>
    <w:rsid w:val="00AB21FD"/>
    <w:rsid w:val="00AB2430"/>
    <w:rsid w:val="00AB25F1"/>
    <w:rsid w:val="00AB280D"/>
    <w:rsid w:val="00AB2F31"/>
    <w:rsid w:val="00AB3144"/>
    <w:rsid w:val="00AB3272"/>
    <w:rsid w:val="00AB3681"/>
    <w:rsid w:val="00AB3FC5"/>
    <w:rsid w:val="00AB40A1"/>
    <w:rsid w:val="00AB41AD"/>
    <w:rsid w:val="00AB4567"/>
    <w:rsid w:val="00AB4654"/>
    <w:rsid w:val="00AB4817"/>
    <w:rsid w:val="00AB4B48"/>
    <w:rsid w:val="00AB4DE1"/>
    <w:rsid w:val="00AB5141"/>
    <w:rsid w:val="00AB5D6B"/>
    <w:rsid w:val="00AB6065"/>
    <w:rsid w:val="00AB68F3"/>
    <w:rsid w:val="00AB6CDA"/>
    <w:rsid w:val="00AB6EDF"/>
    <w:rsid w:val="00AB6FF1"/>
    <w:rsid w:val="00AB70E3"/>
    <w:rsid w:val="00AB73BE"/>
    <w:rsid w:val="00AB74BA"/>
    <w:rsid w:val="00AB75F7"/>
    <w:rsid w:val="00AB7690"/>
    <w:rsid w:val="00AB7A3C"/>
    <w:rsid w:val="00AB7E69"/>
    <w:rsid w:val="00AC0048"/>
    <w:rsid w:val="00AC02FF"/>
    <w:rsid w:val="00AC065D"/>
    <w:rsid w:val="00AC10B3"/>
    <w:rsid w:val="00AC1158"/>
    <w:rsid w:val="00AC11A4"/>
    <w:rsid w:val="00AC1220"/>
    <w:rsid w:val="00AC13F0"/>
    <w:rsid w:val="00AC1713"/>
    <w:rsid w:val="00AC1F62"/>
    <w:rsid w:val="00AC2029"/>
    <w:rsid w:val="00AC211C"/>
    <w:rsid w:val="00AC217B"/>
    <w:rsid w:val="00AC23ED"/>
    <w:rsid w:val="00AC263E"/>
    <w:rsid w:val="00AC26C4"/>
    <w:rsid w:val="00AC2C53"/>
    <w:rsid w:val="00AC33AC"/>
    <w:rsid w:val="00AC372B"/>
    <w:rsid w:val="00AC381B"/>
    <w:rsid w:val="00AC3CF9"/>
    <w:rsid w:val="00AC3E71"/>
    <w:rsid w:val="00AC4ABB"/>
    <w:rsid w:val="00AC4B1C"/>
    <w:rsid w:val="00AC4BE0"/>
    <w:rsid w:val="00AC531A"/>
    <w:rsid w:val="00AC532A"/>
    <w:rsid w:val="00AC53E1"/>
    <w:rsid w:val="00AC549A"/>
    <w:rsid w:val="00AC558E"/>
    <w:rsid w:val="00AC57C7"/>
    <w:rsid w:val="00AC59B9"/>
    <w:rsid w:val="00AC5C63"/>
    <w:rsid w:val="00AC5E2F"/>
    <w:rsid w:val="00AC6182"/>
    <w:rsid w:val="00AC6855"/>
    <w:rsid w:val="00AC6A0E"/>
    <w:rsid w:val="00AC6D36"/>
    <w:rsid w:val="00AC72DD"/>
    <w:rsid w:val="00AC7606"/>
    <w:rsid w:val="00AC76B8"/>
    <w:rsid w:val="00AD00FC"/>
    <w:rsid w:val="00AD086A"/>
    <w:rsid w:val="00AD0DD8"/>
    <w:rsid w:val="00AD0FB1"/>
    <w:rsid w:val="00AD0FC2"/>
    <w:rsid w:val="00AD14B7"/>
    <w:rsid w:val="00AD1690"/>
    <w:rsid w:val="00AD1784"/>
    <w:rsid w:val="00AD1B3A"/>
    <w:rsid w:val="00AD1CA4"/>
    <w:rsid w:val="00AD1DAB"/>
    <w:rsid w:val="00AD1F5B"/>
    <w:rsid w:val="00AD202A"/>
    <w:rsid w:val="00AD31CB"/>
    <w:rsid w:val="00AD34BE"/>
    <w:rsid w:val="00AD3E85"/>
    <w:rsid w:val="00AD45DF"/>
    <w:rsid w:val="00AD5425"/>
    <w:rsid w:val="00AD577D"/>
    <w:rsid w:val="00AD5A8D"/>
    <w:rsid w:val="00AD61B0"/>
    <w:rsid w:val="00AD6310"/>
    <w:rsid w:val="00AD6805"/>
    <w:rsid w:val="00AD6A2A"/>
    <w:rsid w:val="00AD6E24"/>
    <w:rsid w:val="00AD772B"/>
    <w:rsid w:val="00AD78A8"/>
    <w:rsid w:val="00AD7F25"/>
    <w:rsid w:val="00AE0149"/>
    <w:rsid w:val="00AE0299"/>
    <w:rsid w:val="00AE077B"/>
    <w:rsid w:val="00AE098B"/>
    <w:rsid w:val="00AE1296"/>
    <w:rsid w:val="00AE12FF"/>
    <w:rsid w:val="00AE133A"/>
    <w:rsid w:val="00AE1369"/>
    <w:rsid w:val="00AE16CB"/>
    <w:rsid w:val="00AE19E0"/>
    <w:rsid w:val="00AE19F6"/>
    <w:rsid w:val="00AE1A1B"/>
    <w:rsid w:val="00AE1DE6"/>
    <w:rsid w:val="00AE1FF2"/>
    <w:rsid w:val="00AE223A"/>
    <w:rsid w:val="00AE24D8"/>
    <w:rsid w:val="00AE25B9"/>
    <w:rsid w:val="00AE2636"/>
    <w:rsid w:val="00AE2665"/>
    <w:rsid w:val="00AE2706"/>
    <w:rsid w:val="00AE279A"/>
    <w:rsid w:val="00AE28BC"/>
    <w:rsid w:val="00AE2ED9"/>
    <w:rsid w:val="00AE3282"/>
    <w:rsid w:val="00AE35F4"/>
    <w:rsid w:val="00AE3A0C"/>
    <w:rsid w:val="00AE3ACA"/>
    <w:rsid w:val="00AE3AF6"/>
    <w:rsid w:val="00AE3C85"/>
    <w:rsid w:val="00AE44B1"/>
    <w:rsid w:val="00AE47B9"/>
    <w:rsid w:val="00AE47DE"/>
    <w:rsid w:val="00AE4884"/>
    <w:rsid w:val="00AE48A7"/>
    <w:rsid w:val="00AE4CF4"/>
    <w:rsid w:val="00AE4E52"/>
    <w:rsid w:val="00AE4E65"/>
    <w:rsid w:val="00AE5278"/>
    <w:rsid w:val="00AE569E"/>
    <w:rsid w:val="00AE5C00"/>
    <w:rsid w:val="00AE5C42"/>
    <w:rsid w:val="00AE5CBB"/>
    <w:rsid w:val="00AE5DA8"/>
    <w:rsid w:val="00AE5E66"/>
    <w:rsid w:val="00AE61AC"/>
    <w:rsid w:val="00AE657D"/>
    <w:rsid w:val="00AE6630"/>
    <w:rsid w:val="00AE66AE"/>
    <w:rsid w:val="00AE68D9"/>
    <w:rsid w:val="00AE6942"/>
    <w:rsid w:val="00AE6967"/>
    <w:rsid w:val="00AE6AC3"/>
    <w:rsid w:val="00AE6B24"/>
    <w:rsid w:val="00AE7BB7"/>
    <w:rsid w:val="00AF0481"/>
    <w:rsid w:val="00AF061A"/>
    <w:rsid w:val="00AF10D6"/>
    <w:rsid w:val="00AF149E"/>
    <w:rsid w:val="00AF15B9"/>
    <w:rsid w:val="00AF15F5"/>
    <w:rsid w:val="00AF165D"/>
    <w:rsid w:val="00AF1673"/>
    <w:rsid w:val="00AF1683"/>
    <w:rsid w:val="00AF177C"/>
    <w:rsid w:val="00AF2361"/>
    <w:rsid w:val="00AF2529"/>
    <w:rsid w:val="00AF278C"/>
    <w:rsid w:val="00AF2A1C"/>
    <w:rsid w:val="00AF2CCC"/>
    <w:rsid w:val="00AF3AA9"/>
    <w:rsid w:val="00AF3BE5"/>
    <w:rsid w:val="00AF3BFD"/>
    <w:rsid w:val="00AF3F57"/>
    <w:rsid w:val="00AF4130"/>
    <w:rsid w:val="00AF4237"/>
    <w:rsid w:val="00AF4559"/>
    <w:rsid w:val="00AF46A3"/>
    <w:rsid w:val="00AF53F4"/>
    <w:rsid w:val="00AF5402"/>
    <w:rsid w:val="00AF540B"/>
    <w:rsid w:val="00AF5CB0"/>
    <w:rsid w:val="00AF6CF8"/>
    <w:rsid w:val="00AF6F46"/>
    <w:rsid w:val="00AF75BA"/>
    <w:rsid w:val="00AF7F2C"/>
    <w:rsid w:val="00B003F8"/>
    <w:rsid w:val="00B007E9"/>
    <w:rsid w:val="00B00C55"/>
    <w:rsid w:val="00B00FD4"/>
    <w:rsid w:val="00B01091"/>
    <w:rsid w:val="00B0131C"/>
    <w:rsid w:val="00B01C90"/>
    <w:rsid w:val="00B01CFF"/>
    <w:rsid w:val="00B01D7B"/>
    <w:rsid w:val="00B02096"/>
    <w:rsid w:val="00B0216B"/>
    <w:rsid w:val="00B0218D"/>
    <w:rsid w:val="00B021C3"/>
    <w:rsid w:val="00B0276A"/>
    <w:rsid w:val="00B02952"/>
    <w:rsid w:val="00B02C1E"/>
    <w:rsid w:val="00B02FB6"/>
    <w:rsid w:val="00B030AF"/>
    <w:rsid w:val="00B032EA"/>
    <w:rsid w:val="00B03676"/>
    <w:rsid w:val="00B036FA"/>
    <w:rsid w:val="00B03925"/>
    <w:rsid w:val="00B03F54"/>
    <w:rsid w:val="00B04287"/>
    <w:rsid w:val="00B0519C"/>
    <w:rsid w:val="00B05841"/>
    <w:rsid w:val="00B05874"/>
    <w:rsid w:val="00B05B00"/>
    <w:rsid w:val="00B05BDE"/>
    <w:rsid w:val="00B05CDD"/>
    <w:rsid w:val="00B05CF1"/>
    <w:rsid w:val="00B05D4F"/>
    <w:rsid w:val="00B062BD"/>
    <w:rsid w:val="00B065D0"/>
    <w:rsid w:val="00B06828"/>
    <w:rsid w:val="00B068AE"/>
    <w:rsid w:val="00B0693C"/>
    <w:rsid w:val="00B06AEB"/>
    <w:rsid w:val="00B07054"/>
    <w:rsid w:val="00B0730A"/>
    <w:rsid w:val="00B07328"/>
    <w:rsid w:val="00B07330"/>
    <w:rsid w:val="00B074B6"/>
    <w:rsid w:val="00B07722"/>
    <w:rsid w:val="00B07759"/>
    <w:rsid w:val="00B07BED"/>
    <w:rsid w:val="00B1092C"/>
    <w:rsid w:val="00B10A03"/>
    <w:rsid w:val="00B10AD6"/>
    <w:rsid w:val="00B10B7E"/>
    <w:rsid w:val="00B10DAE"/>
    <w:rsid w:val="00B10DC6"/>
    <w:rsid w:val="00B10FB6"/>
    <w:rsid w:val="00B11A87"/>
    <w:rsid w:val="00B11AE8"/>
    <w:rsid w:val="00B121A1"/>
    <w:rsid w:val="00B12342"/>
    <w:rsid w:val="00B126F4"/>
    <w:rsid w:val="00B12E6C"/>
    <w:rsid w:val="00B12FA7"/>
    <w:rsid w:val="00B1361E"/>
    <w:rsid w:val="00B13664"/>
    <w:rsid w:val="00B1491E"/>
    <w:rsid w:val="00B1506C"/>
    <w:rsid w:val="00B1515D"/>
    <w:rsid w:val="00B15234"/>
    <w:rsid w:val="00B152BC"/>
    <w:rsid w:val="00B15378"/>
    <w:rsid w:val="00B15E46"/>
    <w:rsid w:val="00B16251"/>
    <w:rsid w:val="00B16996"/>
    <w:rsid w:val="00B169E4"/>
    <w:rsid w:val="00B16A4E"/>
    <w:rsid w:val="00B16AE1"/>
    <w:rsid w:val="00B16C51"/>
    <w:rsid w:val="00B16EAA"/>
    <w:rsid w:val="00B17000"/>
    <w:rsid w:val="00B1748F"/>
    <w:rsid w:val="00B17570"/>
    <w:rsid w:val="00B20081"/>
    <w:rsid w:val="00B20393"/>
    <w:rsid w:val="00B20456"/>
    <w:rsid w:val="00B2099B"/>
    <w:rsid w:val="00B20AEB"/>
    <w:rsid w:val="00B2114B"/>
    <w:rsid w:val="00B21175"/>
    <w:rsid w:val="00B212A4"/>
    <w:rsid w:val="00B21623"/>
    <w:rsid w:val="00B21796"/>
    <w:rsid w:val="00B218AA"/>
    <w:rsid w:val="00B22214"/>
    <w:rsid w:val="00B22344"/>
    <w:rsid w:val="00B22814"/>
    <w:rsid w:val="00B2281D"/>
    <w:rsid w:val="00B2288A"/>
    <w:rsid w:val="00B23363"/>
    <w:rsid w:val="00B235F0"/>
    <w:rsid w:val="00B2364F"/>
    <w:rsid w:val="00B23E33"/>
    <w:rsid w:val="00B242EF"/>
    <w:rsid w:val="00B24415"/>
    <w:rsid w:val="00B2450C"/>
    <w:rsid w:val="00B24661"/>
    <w:rsid w:val="00B24907"/>
    <w:rsid w:val="00B25771"/>
    <w:rsid w:val="00B25A8D"/>
    <w:rsid w:val="00B263D1"/>
    <w:rsid w:val="00B2659C"/>
    <w:rsid w:val="00B26BD4"/>
    <w:rsid w:val="00B26E41"/>
    <w:rsid w:val="00B302A2"/>
    <w:rsid w:val="00B307F4"/>
    <w:rsid w:val="00B30B73"/>
    <w:rsid w:val="00B30B75"/>
    <w:rsid w:val="00B30E7E"/>
    <w:rsid w:val="00B30F17"/>
    <w:rsid w:val="00B31047"/>
    <w:rsid w:val="00B31068"/>
    <w:rsid w:val="00B3142F"/>
    <w:rsid w:val="00B31A7B"/>
    <w:rsid w:val="00B31D5B"/>
    <w:rsid w:val="00B31E07"/>
    <w:rsid w:val="00B3207A"/>
    <w:rsid w:val="00B326C4"/>
    <w:rsid w:val="00B32D3B"/>
    <w:rsid w:val="00B32F54"/>
    <w:rsid w:val="00B3302E"/>
    <w:rsid w:val="00B33183"/>
    <w:rsid w:val="00B3402A"/>
    <w:rsid w:val="00B341BC"/>
    <w:rsid w:val="00B34CDC"/>
    <w:rsid w:val="00B35DD9"/>
    <w:rsid w:val="00B35E9E"/>
    <w:rsid w:val="00B35EFF"/>
    <w:rsid w:val="00B3630E"/>
    <w:rsid w:val="00B36585"/>
    <w:rsid w:val="00B3658A"/>
    <w:rsid w:val="00B36C5E"/>
    <w:rsid w:val="00B36E87"/>
    <w:rsid w:val="00B3706A"/>
    <w:rsid w:val="00B372C0"/>
    <w:rsid w:val="00B376E2"/>
    <w:rsid w:val="00B378AE"/>
    <w:rsid w:val="00B37AF0"/>
    <w:rsid w:val="00B40482"/>
    <w:rsid w:val="00B40A39"/>
    <w:rsid w:val="00B40D46"/>
    <w:rsid w:val="00B410CB"/>
    <w:rsid w:val="00B4166C"/>
    <w:rsid w:val="00B41CFF"/>
    <w:rsid w:val="00B42DE0"/>
    <w:rsid w:val="00B43248"/>
    <w:rsid w:val="00B43BC6"/>
    <w:rsid w:val="00B44090"/>
    <w:rsid w:val="00B4495B"/>
    <w:rsid w:val="00B451B6"/>
    <w:rsid w:val="00B4527D"/>
    <w:rsid w:val="00B45B6D"/>
    <w:rsid w:val="00B45BB7"/>
    <w:rsid w:val="00B45DD9"/>
    <w:rsid w:val="00B464C3"/>
    <w:rsid w:val="00B466A6"/>
    <w:rsid w:val="00B46927"/>
    <w:rsid w:val="00B46A8F"/>
    <w:rsid w:val="00B46BA8"/>
    <w:rsid w:val="00B46BD8"/>
    <w:rsid w:val="00B46C64"/>
    <w:rsid w:val="00B47108"/>
    <w:rsid w:val="00B47A60"/>
    <w:rsid w:val="00B47B80"/>
    <w:rsid w:val="00B47BF3"/>
    <w:rsid w:val="00B47EB2"/>
    <w:rsid w:val="00B5000F"/>
    <w:rsid w:val="00B50418"/>
    <w:rsid w:val="00B505FA"/>
    <w:rsid w:val="00B5083B"/>
    <w:rsid w:val="00B50D0F"/>
    <w:rsid w:val="00B50D31"/>
    <w:rsid w:val="00B5161E"/>
    <w:rsid w:val="00B5186F"/>
    <w:rsid w:val="00B519C0"/>
    <w:rsid w:val="00B51CC5"/>
    <w:rsid w:val="00B51E8A"/>
    <w:rsid w:val="00B52687"/>
    <w:rsid w:val="00B528C8"/>
    <w:rsid w:val="00B52933"/>
    <w:rsid w:val="00B52AB1"/>
    <w:rsid w:val="00B52B07"/>
    <w:rsid w:val="00B52E18"/>
    <w:rsid w:val="00B5303C"/>
    <w:rsid w:val="00B53427"/>
    <w:rsid w:val="00B53532"/>
    <w:rsid w:val="00B53541"/>
    <w:rsid w:val="00B53579"/>
    <w:rsid w:val="00B541DC"/>
    <w:rsid w:val="00B54236"/>
    <w:rsid w:val="00B545EB"/>
    <w:rsid w:val="00B54767"/>
    <w:rsid w:val="00B548E5"/>
    <w:rsid w:val="00B54DC0"/>
    <w:rsid w:val="00B5555B"/>
    <w:rsid w:val="00B557C4"/>
    <w:rsid w:val="00B55A49"/>
    <w:rsid w:val="00B55F49"/>
    <w:rsid w:val="00B5630F"/>
    <w:rsid w:val="00B567D6"/>
    <w:rsid w:val="00B568E1"/>
    <w:rsid w:val="00B56A70"/>
    <w:rsid w:val="00B56F4F"/>
    <w:rsid w:val="00B576CC"/>
    <w:rsid w:val="00B57853"/>
    <w:rsid w:val="00B57F33"/>
    <w:rsid w:val="00B600FC"/>
    <w:rsid w:val="00B602E9"/>
    <w:rsid w:val="00B6129D"/>
    <w:rsid w:val="00B616F9"/>
    <w:rsid w:val="00B618DC"/>
    <w:rsid w:val="00B61E36"/>
    <w:rsid w:val="00B62094"/>
    <w:rsid w:val="00B62174"/>
    <w:rsid w:val="00B623E3"/>
    <w:rsid w:val="00B62484"/>
    <w:rsid w:val="00B62B8A"/>
    <w:rsid w:val="00B62D1D"/>
    <w:rsid w:val="00B62D1E"/>
    <w:rsid w:val="00B6317D"/>
    <w:rsid w:val="00B632DD"/>
    <w:rsid w:val="00B638E3"/>
    <w:rsid w:val="00B63A3D"/>
    <w:rsid w:val="00B63AD7"/>
    <w:rsid w:val="00B63B70"/>
    <w:rsid w:val="00B6422C"/>
    <w:rsid w:val="00B6450E"/>
    <w:rsid w:val="00B6462B"/>
    <w:rsid w:val="00B64788"/>
    <w:rsid w:val="00B64A2A"/>
    <w:rsid w:val="00B64A69"/>
    <w:rsid w:val="00B65070"/>
    <w:rsid w:val="00B65087"/>
    <w:rsid w:val="00B65184"/>
    <w:rsid w:val="00B658C2"/>
    <w:rsid w:val="00B659BF"/>
    <w:rsid w:val="00B65A03"/>
    <w:rsid w:val="00B65C3C"/>
    <w:rsid w:val="00B661A7"/>
    <w:rsid w:val="00B66358"/>
    <w:rsid w:val="00B66723"/>
    <w:rsid w:val="00B66C11"/>
    <w:rsid w:val="00B66E59"/>
    <w:rsid w:val="00B670CA"/>
    <w:rsid w:val="00B67456"/>
    <w:rsid w:val="00B67457"/>
    <w:rsid w:val="00B67C74"/>
    <w:rsid w:val="00B7059B"/>
    <w:rsid w:val="00B70705"/>
    <w:rsid w:val="00B70A0E"/>
    <w:rsid w:val="00B70A17"/>
    <w:rsid w:val="00B723DD"/>
    <w:rsid w:val="00B7259C"/>
    <w:rsid w:val="00B72927"/>
    <w:rsid w:val="00B72A39"/>
    <w:rsid w:val="00B72C95"/>
    <w:rsid w:val="00B72E75"/>
    <w:rsid w:val="00B735BB"/>
    <w:rsid w:val="00B73972"/>
    <w:rsid w:val="00B73C78"/>
    <w:rsid w:val="00B74414"/>
    <w:rsid w:val="00B7476A"/>
    <w:rsid w:val="00B7499A"/>
    <w:rsid w:val="00B74A59"/>
    <w:rsid w:val="00B74C77"/>
    <w:rsid w:val="00B75096"/>
    <w:rsid w:val="00B75551"/>
    <w:rsid w:val="00B75552"/>
    <w:rsid w:val="00B758FD"/>
    <w:rsid w:val="00B75C53"/>
    <w:rsid w:val="00B7603C"/>
    <w:rsid w:val="00B76495"/>
    <w:rsid w:val="00B76ADC"/>
    <w:rsid w:val="00B76B4B"/>
    <w:rsid w:val="00B76BCD"/>
    <w:rsid w:val="00B76D01"/>
    <w:rsid w:val="00B76F2B"/>
    <w:rsid w:val="00B770EF"/>
    <w:rsid w:val="00B773D6"/>
    <w:rsid w:val="00B77400"/>
    <w:rsid w:val="00B777BB"/>
    <w:rsid w:val="00B77C9F"/>
    <w:rsid w:val="00B77E75"/>
    <w:rsid w:val="00B8068F"/>
    <w:rsid w:val="00B80F0B"/>
    <w:rsid w:val="00B81345"/>
    <w:rsid w:val="00B818E0"/>
    <w:rsid w:val="00B827CC"/>
    <w:rsid w:val="00B8285C"/>
    <w:rsid w:val="00B8291B"/>
    <w:rsid w:val="00B82C60"/>
    <w:rsid w:val="00B83511"/>
    <w:rsid w:val="00B83546"/>
    <w:rsid w:val="00B83B7D"/>
    <w:rsid w:val="00B844C9"/>
    <w:rsid w:val="00B8490C"/>
    <w:rsid w:val="00B8497C"/>
    <w:rsid w:val="00B84A88"/>
    <w:rsid w:val="00B85939"/>
    <w:rsid w:val="00B85BDE"/>
    <w:rsid w:val="00B85CF2"/>
    <w:rsid w:val="00B85E45"/>
    <w:rsid w:val="00B85F27"/>
    <w:rsid w:val="00B860E5"/>
    <w:rsid w:val="00B862C8"/>
    <w:rsid w:val="00B86657"/>
    <w:rsid w:val="00B86931"/>
    <w:rsid w:val="00B86BE0"/>
    <w:rsid w:val="00B86F34"/>
    <w:rsid w:val="00B8731B"/>
    <w:rsid w:val="00B879D9"/>
    <w:rsid w:val="00B87DE2"/>
    <w:rsid w:val="00B9034C"/>
    <w:rsid w:val="00B90433"/>
    <w:rsid w:val="00B906CE"/>
    <w:rsid w:val="00B90716"/>
    <w:rsid w:val="00B90C16"/>
    <w:rsid w:val="00B90CF4"/>
    <w:rsid w:val="00B91114"/>
    <w:rsid w:val="00B914BB"/>
    <w:rsid w:val="00B9194D"/>
    <w:rsid w:val="00B91A29"/>
    <w:rsid w:val="00B91C22"/>
    <w:rsid w:val="00B91C26"/>
    <w:rsid w:val="00B9254F"/>
    <w:rsid w:val="00B92823"/>
    <w:rsid w:val="00B928A2"/>
    <w:rsid w:val="00B92F7B"/>
    <w:rsid w:val="00B933B0"/>
    <w:rsid w:val="00B935D5"/>
    <w:rsid w:val="00B938A6"/>
    <w:rsid w:val="00B93AA9"/>
    <w:rsid w:val="00B93E5F"/>
    <w:rsid w:val="00B94425"/>
    <w:rsid w:val="00B945C8"/>
    <w:rsid w:val="00B946E9"/>
    <w:rsid w:val="00B9481C"/>
    <w:rsid w:val="00B9590A"/>
    <w:rsid w:val="00B95EEF"/>
    <w:rsid w:val="00B95FCD"/>
    <w:rsid w:val="00B960D6"/>
    <w:rsid w:val="00B962E9"/>
    <w:rsid w:val="00B9638B"/>
    <w:rsid w:val="00B96686"/>
    <w:rsid w:val="00B968DC"/>
    <w:rsid w:val="00B97115"/>
    <w:rsid w:val="00B971E8"/>
    <w:rsid w:val="00B97B31"/>
    <w:rsid w:val="00BA01DF"/>
    <w:rsid w:val="00BA02D5"/>
    <w:rsid w:val="00BA0334"/>
    <w:rsid w:val="00BA089A"/>
    <w:rsid w:val="00BA08A4"/>
    <w:rsid w:val="00BA0926"/>
    <w:rsid w:val="00BA0AA4"/>
    <w:rsid w:val="00BA1518"/>
    <w:rsid w:val="00BA164B"/>
    <w:rsid w:val="00BA1F09"/>
    <w:rsid w:val="00BA1F13"/>
    <w:rsid w:val="00BA20CB"/>
    <w:rsid w:val="00BA21CA"/>
    <w:rsid w:val="00BA22A9"/>
    <w:rsid w:val="00BA22BD"/>
    <w:rsid w:val="00BA24B9"/>
    <w:rsid w:val="00BA24C3"/>
    <w:rsid w:val="00BA2784"/>
    <w:rsid w:val="00BA2D08"/>
    <w:rsid w:val="00BA2F2C"/>
    <w:rsid w:val="00BA2FDF"/>
    <w:rsid w:val="00BA33B7"/>
    <w:rsid w:val="00BA38AD"/>
    <w:rsid w:val="00BA3A07"/>
    <w:rsid w:val="00BA3D52"/>
    <w:rsid w:val="00BA4354"/>
    <w:rsid w:val="00BA4683"/>
    <w:rsid w:val="00BA4708"/>
    <w:rsid w:val="00BA49BF"/>
    <w:rsid w:val="00BA4A0D"/>
    <w:rsid w:val="00BA4B41"/>
    <w:rsid w:val="00BA4D54"/>
    <w:rsid w:val="00BA5292"/>
    <w:rsid w:val="00BA556F"/>
    <w:rsid w:val="00BA5751"/>
    <w:rsid w:val="00BA5759"/>
    <w:rsid w:val="00BA5922"/>
    <w:rsid w:val="00BA5A81"/>
    <w:rsid w:val="00BA5C38"/>
    <w:rsid w:val="00BA5E48"/>
    <w:rsid w:val="00BA5F31"/>
    <w:rsid w:val="00BA5F47"/>
    <w:rsid w:val="00BA60A6"/>
    <w:rsid w:val="00BA61D2"/>
    <w:rsid w:val="00BA621E"/>
    <w:rsid w:val="00BA6D05"/>
    <w:rsid w:val="00BA701C"/>
    <w:rsid w:val="00BA7246"/>
    <w:rsid w:val="00BA73B2"/>
    <w:rsid w:val="00BA73B4"/>
    <w:rsid w:val="00BA744D"/>
    <w:rsid w:val="00BA747A"/>
    <w:rsid w:val="00BA78D3"/>
    <w:rsid w:val="00BA7C6D"/>
    <w:rsid w:val="00BA7CE8"/>
    <w:rsid w:val="00BB0013"/>
    <w:rsid w:val="00BB0BB6"/>
    <w:rsid w:val="00BB1361"/>
    <w:rsid w:val="00BB155E"/>
    <w:rsid w:val="00BB18DF"/>
    <w:rsid w:val="00BB203C"/>
    <w:rsid w:val="00BB218A"/>
    <w:rsid w:val="00BB22A0"/>
    <w:rsid w:val="00BB245D"/>
    <w:rsid w:val="00BB24E0"/>
    <w:rsid w:val="00BB278A"/>
    <w:rsid w:val="00BB2B4E"/>
    <w:rsid w:val="00BB3A64"/>
    <w:rsid w:val="00BB3AD3"/>
    <w:rsid w:val="00BB3CEA"/>
    <w:rsid w:val="00BB3F75"/>
    <w:rsid w:val="00BB4305"/>
    <w:rsid w:val="00BB43E8"/>
    <w:rsid w:val="00BB4DC2"/>
    <w:rsid w:val="00BB5079"/>
    <w:rsid w:val="00BB5285"/>
    <w:rsid w:val="00BB52DC"/>
    <w:rsid w:val="00BB542C"/>
    <w:rsid w:val="00BB56CA"/>
    <w:rsid w:val="00BB5D22"/>
    <w:rsid w:val="00BB5F54"/>
    <w:rsid w:val="00BB6182"/>
    <w:rsid w:val="00BB61C3"/>
    <w:rsid w:val="00BB6397"/>
    <w:rsid w:val="00BB645C"/>
    <w:rsid w:val="00BB68E3"/>
    <w:rsid w:val="00BB7219"/>
    <w:rsid w:val="00BB75C5"/>
    <w:rsid w:val="00BB778B"/>
    <w:rsid w:val="00BC0469"/>
    <w:rsid w:val="00BC04C4"/>
    <w:rsid w:val="00BC0B7E"/>
    <w:rsid w:val="00BC12FC"/>
    <w:rsid w:val="00BC14FF"/>
    <w:rsid w:val="00BC15F6"/>
    <w:rsid w:val="00BC1706"/>
    <w:rsid w:val="00BC19AA"/>
    <w:rsid w:val="00BC19E5"/>
    <w:rsid w:val="00BC1AA7"/>
    <w:rsid w:val="00BC1B2F"/>
    <w:rsid w:val="00BC1B91"/>
    <w:rsid w:val="00BC1EB1"/>
    <w:rsid w:val="00BC1F8F"/>
    <w:rsid w:val="00BC21EB"/>
    <w:rsid w:val="00BC2409"/>
    <w:rsid w:val="00BC2476"/>
    <w:rsid w:val="00BC2C37"/>
    <w:rsid w:val="00BC2CA4"/>
    <w:rsid w:val="00BC2D35"/>
    <w:rsid w:val="00BC2DC4"/>
    <w:rsid w:val="00BC2F08"/>
    <w:rsid w:val="00BC31DA"/>
    <w:rsid w:val="00BC3279"/>
    <w:rsid w:val="00BC3316"/>
    <w:rsid w:val="00BC34F4"/>
    <w:rsid w:val="00BC36A7"/>
    <w:rsid w:val="00BC3849"/>
    <w:rsid w:val="00BC4636"/>
    <w:rsid w:val="00BC4BE1"/>
    <w:rsid w:val="00BC4CA9"/>
    <w:rsid w:val="00BC4E5B"/>
    <w:rsid w:val="00BC4EF5"/>
    <w:rsid w:val="00BC4F99"/>
    <w:rsid w:val="00BC5301"/>
    <w:rsid w:val="00BC54A5"/>
    <w:rsid w:val="00BC57AA"/>
    <w:rsid w:val="00BC58E5"/>
    <w:rsid w:val="00BC6343"/>
    <w:rsid w:val="00BC63BB"/>
    <w:rsid w:val="00BC682F"/>
    <w:rsid w:val="00BC6AE9"/>
    <w:rsid w:val="00BC6B5C"/>
    <w:rsid w:val="00BC6D38"/>
    <w:rsid w:val="00BC71FA"/>
    <w:rsid w:val="00BC7511"/>
    <w:rsid w:val="00BC789D"/>
    <w:rsid w:val="00BC78FD"/>
    <w:rsid w:val="00BC79A8"/>
    <w:rsid w:val="00BC7CE0"/>
    <w:rsid w:val="00BC7D78"/>
    <w:rsid w:val="00BC7FCB"/>
    <w:rsid w:val="00BD0315"/>
    <w:rsid w:val="00BD1213"/>
    <w:rsid w:val="00BD18C6"/>
    <w:rsid w:val="00BD1951"/>
    <w:rsid w:val="00BD1A57"/>
    <w:rsid w:val="00BD1E91"/>
    <w:rsid w:val="00BD2094"/>
    <w:rsid w:val="00BD22CC"/>
    <w:rsid w:val="00BD2365"/>
    <w:rsid w:val="00BD2674"/>
    <w:rsid w:val="00BD27BA"/>
    <w:rsid w:val="00BD27F5"/>
    <w:rsid w:val="00BD2CEB"/>
    <w:rsid w:val="00BD2D59"/>
    <w:rsid w:val="00BD2F58"/>
    <w:rsid w:val="00BD307F"/>
    <w:rsid w:val="00BD3194"/>
    <w:rsid w:val="00BD31E2"/>
    <w:rsid w:val="00BD3406"/>
    <w:rsid w:val="00BD374F"/>
    <w:rsid w:val="00BD3BC3"/>
    <w:rsid w:val="00BD3DFC"/>
    <w:rsid w:val="00BD415E"/>
    <w:rsid w:val="00BD4918"/>
    <w:rsid w:val="00BD4A21"/>
    <w:rsid w:val="00BD51CE"/>
    <w:rsid w:val="00BD56E7"/>
    <w:rsid w:val="00BD5A6F"/>
    <w:rsid w:val="00BD5B3B"/>
    <w:rsid w:val="00BD5C53"/>
    <w:rsid w:val="00BD5E18"/>
    <w:rsid w:val="00BD61A4"/>
    <w:rsid w:val="00BD65DF"/>
    <w:rsid w:val="00BD689D"/>
    <w:rsid w:val="00BD6B01"/>
    <w:rsid w:val="00BD6D7D"/>
    <w:rsid w:val="00BD7026"/>
    <w:rsid w:val="00BD7363"/>
    <w:rsid w:val="00BD76A7"/>
    <w:rsid w:val="00BE00BA"/>
    <w:rsid w:val="00BE028E"/>
    <w:rsid w:val="00BE0552"/>
    <w:rsid w:val="00BE060C"/>
    <w:rsid w:val="00BE07EE"/>
    <w:rsid w:val="00BE0E67"/>
    <w:rsid w:val="00BE1018"/>
    <w:rsid w:val="00BE1122"/>
    <w:rsid w:val="00BE11A3"/>
    <w:rsid w:val="00BE1A3F"/>
    <w:rsid w:val="00BE1E53"/>
    <w:rsid w:val="00BE1FC0"/>
    <w:rsid w:val="00BE20A2"/>
    <w:rsid w:val="00BE2373"/>
    <w:rsid w:val="00BE2A67"/>
    <w:rsid w:val="00BE2B37"/>
    <w:rsid w:val="00BE2C7A"/>
    <w:rsid w:val="00BE325A"/>
    <w:rsid w:val="00BE3483"/>
    <w:rsid w:val="00BE3840"/>
    <w:rsid w:val="00BE3B66"/>
    <w:rsid w:val="00BE401D"/>
    <w:rsid w:val="00BE4996"/>
    <w:rsid w:val="00BE4AE1"/>
    <w:rsid w:val="00BE4C43"/>
    <w:rsid w:val="00BE4FAD"/>
    <w:rsid w:val="00BE5FD5"/>
    <w:rsid w:val="00BE73B5"/>
    <w:rsid w:val="00BE7858"/>
    <w:rsid w:val="00BE78CC"/>
    <w:rsid w:val="00BE794A"/>
    <w:rsid w:val="00BE7ABA"/>
    <w:rsid w:val="00BE7AFF"/>
    <w:rsid w:val="00BE7B65"/>
    <w:rsid w:val="00BF0004"/>
    <w:rsid w:val="00BF024A"/>
    <w:rsid w:val="00BF0A85"/>
    <w:rsid w:val="00BF104B"/>
    <w:rsid w:val="00BF1184"/>
    <w:rsid w:val="00BF1280"/>
    <w:rsid w:val="00BF1475"/>
    <w:rsid w:val="00BF1766"/>
    <w:rsid w:val="00BF1EA4"/>
    <w:rsid w:val="00BF1FBE"/>
    <w:rsid w:val="00BF1FC6"/>
    <w:rsid w:val="00BF20A8"/>
    <w:rsid w:val="00BF25CB"/>
    <w:rsid w:val="00BF2606"/>
    <w:rsid w:val="00BF2BB4"/>
    <w:rsid w:val="00BF2FB9"/>
    <w:rsid w:val="00BF3075"/>
    <w:rsid w:val="00BF3146"/>
    <w:rsid w:val="00BF3432"/>
    <w:rsid w:val="00BF3621"/>
    <w:rsid w:val="00BF3B55"/>
    <w:rsid w:val="00BF3F99"/>
    <w:rsid w:val="00BF40CB"/>
    <w:rsid w:val="00BF4842"/>
    <w:rsid w:val="00BF5108"/>
    <w:rsid w:val="00BF51F9"/>
    <w:rsid w:val="00BF5B2B"/>
    <w:rsid w:val="00BF5DE5"/>
    <w:rsid w:val="00BF600D"/>
    <w:rsid w:val="00BF6900"/>
    <w:rsid w:val="00BF6DD5"/>
    <w:rsid w:val="00BF7B85"/>
    <w:rsid w:val="00C00078"/>
    <w:rsid w:val="00C0068B"/>
    <w:rsid w:val="00C00C51"/>
    <w:rsid w:val="00C0110A"/>
    <w:rsid w:val="00C01370"/>
    <w:rsid w:val="00C02322"/>
    <w:rsid w:val="00C0257C"/>
    <w:rsid w:val="00C02740"/>
    <w:rsid w:val="00C027E1"/>
    <w:rsid w:val="00C03334"/>
    <w:rsid w:val="00C03619"/>
    <w:rsid w:val="00C036C6"/>
    <w:rsid w:val="00C03FFA"/>
    <w:rsid w:val="00C0413E"/>
    <w:rsid w:val="00C04C1B"/>
    <w:rsid w:val="00C05463"/>
    <w:rsid w:val="00C055EE"/>
    <w:rsid w:val="00C05C46"/>
    <w:rsid w:val="00C05CC7"/>
    <w:rsid w:val="00C060E5"/>
    <w:rsid w:val="00C06390"/>
    <w:rsid w:val="00C0662E"/>
    <w:rsid w:val="00C06C41"/>
    <w:rsid w:val="00C06F2E"/>
    <w:rsid w:val="00C070BC"/>
    <w:rsid w:val="00C070E5"/>
    <w:rsid w:val="00C07565"/>
    <w:rsid w:val="00C07664"/>
    <w:rsid w:val="00C0768C"/>
    <w:rsid w:val="00C0794E"/>
    <w:rsid w:val="00C07A8B"/>
    <w:rsid w:val="00C07E99"/>
    <w:rsid w:val="00C10182"/>
    <w:rsid w:val="00C105B8"/>
    <w:rsid w:val="00C1074C"/>
    <w:rsid w:val="00C10B69"/>
    <w:rsid w:val="00C10E43"/>
    <w:rsid w:val="00C115E6"/>
    <w:rsid w:val="00C116CB"/>
    <w:rsid w:val="00C1178A"/>
    <w:rsid w:val="00C11A9F"/>
    <w:rsid w:val="00C11BD4"/>
    <w:rsid w:val="00C11EF5"/>
    <w:rsid w:val="00C122AD"/>
    <w:rsid w:val="00C1233F"/>
    <w:rsid w:val="00C12918"/>
    <w:rsid w:val="00C131ED"/>
    <w:rsid w:val="00C13B8F"/>
    <w:rsid w:val="00C14415"/>
    <w:rsid w:val="00C144CE"/>
    <w:rsid w:val="00C1466A"/>
    <w:rsid w:val="00C14847"/>
    <w:rsid w:val="00C15325"/>
    <w:rsid w:val="00C15621"/>
    <w:rsid w:val="00C157DB"/>
    <w:rsid w:val="00C1592C"/>
    <w:rsid w:val="00C15DC2"/>
    <w:rsid w:val="00C15DE3"/>
    <w:rsid w:val="00C162C3"/>
    <w:rsid w:val="00C16A18"/>
    <w:rsid w:val="00C16A29"/>
    <w:rsid w:val="00C16AE4"/>
    <w:rsid w:val="00C16BB9"/>
    <w:rsid w:val="00C16E2B"/>
    <w:rsid w:val="00C175C8"/>
    <w:rsid w:val="00C1778A"/>
    <w:rsid w:val="00C17941"/>
    <w:rsid w:val="00C20009"/>
    <w:rsid w:val="00C207EA"/>
    <w:rsid w:val="00C20879"/>
    <w:rsid w:val="00C208F4"/>
    <w:rsid w:val="00C20E46"/>
    <w:rsid w:val="00C20FA4"/>
    <w:rsid w:val="00C21198"/>
    <w:rsid w:val="00C21312"/>
    <w:rsid w:val="00C2140E"/>
    <w:rsid w:val="00C2154E"/>
    <w:rsid w:val="00C215AC"/>
    <w:rsid w:val="00C21765"/>
    <w:rsid w:val="00C21DE3"/>
    <w:rsid w:val="00C2241C"/>
    <w:rsid w:val="00C22852"/>
    <w:rsid w:val="00C22D92"/>
    <w:rsid w:val="00C23099"/>
    <w:rsid w:val="00C23BE3"/>
    <w:rsid w:val="00C23C57"/>
    <w:rsid w:val="00C23E9D"/>
    <w:rsid w:val="00C24102"/>
    <w:rsid w:val="00C2446D"/>
    <w:rsid w:val="00C245C8"/>
    <w:rsid w:val="00C2492C"/>
    <w:rsid w:val="00C24BCE"/>
    <w:rsid w:val="00C25183"/>
    <w:rsid w:val="00C2556F"/>
    <w:rsid w:val="00C255D1"/>
    <w:rsid w:val="00C256E6"/>
    <w:rsid w:val="00C2597B"/>
    <w:rsid w:val="00C2641C"/>
    <w:rsid w:val="00C26549"/>
    <w:rsid w:val="00C2658C"/>
    <w:rsid w:val="00C26629"/>
    <w:rsid w:val="00C27466"/>
    <w:rsid w:val="00C27823"/>
    <w:rsid w:val="00C301E9"/>
    <w:rsid w:val="00C30546"/>
    <w:rsid w:val="00C30871"/>
    <w:rsid w:val="00C3095B"/>
    <w:rsid w:val="00C3196F"/>
    <w:rsid w:val="00C31C84"/>
    <w:rsid w:val="00C327DD"/>
    <w:rsid w:val="00C32AC7"/>
    <w:rsid w:val="00C3382A"/>
    <w:rsid w:val="00C34198"/>
    <w:rsid w:val="00C35663"/>
    <w:rsid w:val="00C358B2"/>
    <w:rsid w:val="00C35997"/>
    <w:rsid w:val="00C35BF5"/>
    <w:rsid w:val="00C35D12"/>
    <w:rsid w:val="00C36958"/>
    <w:rsid w:val="00C36D04"/>
    <w:rsid w:val="00C370E2"/>
    <w:rsid w:val="00C3721A"/>
    <w:rsid w:val="00C37518"/>
    <w:rsid w:val="00C3777D"/>
    <w:rsid w:val="00C37CAF"/>
    <w:rsid w:val="00C40404"/>
    <w:rsid w:val="00C40A53"/>
    <w:rsid w:val="00C40EDA"/>
    <w:rsid w:val="00C41069"/>
    <w:rsid w:val="00C416DC"/>
    <w:rsid w:val="00C41927"/>
    <w:rsid w:val="00C41E7C"/>
    <w:rsid w:val="00C42334"/>
    <w:rsid w:val="00C42741"/>
    <w:rsid w:val="00C42CA2"/>
    <w:rsid w:val="00C43093"/>
    <w:rsid w:val="00C43335"/>
    <w:rsid w:val="00C433F5"/>
    <w:rsid w:val="00C43B4F"/>
    <w:rsid w:val="00C4407E"/>
    <w:rsid w:val="00C441BD"/>
    <w:rsid w:val="00C4462E"/>
    <w:rsid w:val="00C45DBC"/>
    <w:rsid w:val="00C463E5"/>
    <w:rsid w:val="00C46848"/>
    <w:rsid w:val="00C47A5F"/>
    <w:rsid w:val="00C47F52"/>
    <w:rsid w:val="00C5046E"/>
    <w:rsid w:val="00C50BA5"/>
    <w:rsid w:val="00C5163B"/>
    <w:rsid w:val="00C51B1E"/>
    <w:rsid w:val="00C51B6A"/>
    <w:rsid w:val="00C5230B"/>
    <w:rsid w:val="00C5292D"/>
    <w:rsid w:val="00C52A72"/>
    <w:rsid w:val="00C52DC8"/>
    <w:rsid w:val="00C52EBF"/>
    <w:rsid w:val="00C53203"/>
    <w:rsid w:val="00C536E7"/>
    <w:rsid w:val="00C53C29"/>
    <w:rsid w:val="00C53F51"/>
    <w:rsid w:val="00C540E0"/>
    <w:rsid w:val="00C54658"/>
    <w:rsid w:val="00C54824"/>
    <w:rsid w:val="00C549C8"/>
    <w:rsid w:val="00C5519A"/>
    <w:rsid w:val="00C5531A"/>
    <w:rsid w:val="00C553E1"/>
    <w:rsid w:val="00C555BB"/>
    <w:rsid w:val="00C5560D"/>
    <w:rsid w:val="00C55692"/>
    <w:rsid w:val="00C556EE"/>
    <w:rsid w:val="00C562DD"/>
    <w:rsid w:val="00C56B27"/>
    <w:rsid w:val="00C56FFA"/>
    <w:rsid w:val="00C5705D"/>
    <w:rsid w:val="00C571C6"/>
    <w:rsid w:val="00C573A6"/>
    <w:rsid w:val="00C57748"/>
    <w:rsid w:val="00C60275"/>
    <w:rsid w:val="00C605C2"/>
    <w:rsid w:val="00C612A0"/>
    <w:rsid w:val="00C61355"/>
    <w:rsid w:val="00C615BE"/>
    <w:rsid w:val="00C61CC6"/>
    <w:rsid w:val="00C61F05"/>
    <w:rsid w:val="00C62201"/>
    <w:rsid w:val="00C6227F"/>
    <w:rsid w:val="00C62527"/>
    <w:rsid w:val="00C625E1"/>
    <w:rsid w:val="00C627E6"/>
    <w:rsid w:val="00C62DDC"/>
    <w:rsid w:val="00C630AD"/>
    <w:rsid w:val="00C637B5"/>
    <w:rsid w:val="00C63CE0"/>
    <w:rsid w:val="00C63E37"/>
    <w:rsid w:val="00C64C3C"/>
    <w:rsid w:val="00C650B9"/>
    <w:rsid w:val="00C6515C"/>
    <w:rsid w:val="00C653DA"/>
    <w:rsid w:val="00C6552B"/>
    <w:rsid w:val="00C65608"/>
    <w:rsid w:val="00C66924"/>
    <w:rsid w:val="00C66F0C"/>
    <w:rsid w:val="00C67640"/>
    <w:rsid w:val="00C67FFB"/>
    <w:rsid w:val="00C70042"/>
    <w:rsid w:val="00C700CE"/>
    <w:rsid w:val="00C704EC"/>
    <w:rsid w:val="00C70536"/>
    <w:rsid w:val="00C7071F"/>
    <w:rsid w:val="00C708C1"/>
    <w:rsid w:val="00C70906"/>
    <w:rsid w:val="00C70955"/>
    <w:rsid w:val="00C709E3"/>
    <w:rsid w:val="00C70D0A"/>
    <w:rsid w:val="00C71001"/>
    <w:rsid w:val="00C71435"/>
    <w:rsid w:val="00C71807"/>
    <w:rsid w:val="00C71BCE"/>
    <w:rsid w:val="00C71C3F"/>
    <w:rsid w:val="00C72063"/>
    <w:rsid w:val="00C7294D"/>
    <w:rsid w:val="00C72B99"/>
    <w:rsid w:val="00C72EA2"/>
    <w:rsid w:val="00C72EF3"/>
    <w:rsid w:val="00C73338"/>
    <w:rsid w:val="00C7377D"/>
    <w:rsid w:val="00C737EC"/>
    <w:rsid w:val="00C73901"/>
    <w:rsid w:val="00C73C3A"/>
    <w:rsid w:val="00C73CE1"/>
    <w:rsid w:val="00C73F09"/>
    <w:rsid w:val="00C73F71"/>
    <w:rsid w:val="00C7428F"/>
    <w:rsid w:val="00C7485B"/>
    <w:rsid w:val="00C749DF"/>
    <w:rsid w:val="00C74F6B"/>
    <w:rsid w:val="00C75664"/>
    <w:rsid w:val="00C756D9"/>
    <w:rsid w:val="00C75A5A"/>
    <w:rsid w:val="00C75BDF"/>
    <w:rsid w:val="00C76286"/>
    <w:rsid w:val="00C76A1A"/>
    <w:rsid w:val="00C76ACF"/>
    <w:rsid w:val="00C7718E"/>
    <w:rsid w:val="00C77668"/>
    <w:rsid w:val="00C776E0"/>
    <w:rsid w:val="00C776E4"/>
    <w:rsid w:val="00C77724"/>
    <w:rsid w:val="00C8004F"/>
    <w:rsid w:val="00C80213"/>
    <w:rsid w:val="00C8071F"/>
    <w:rsid w:val="00C808CF"/>
    <w:rsid w:val="00C80963"/>
    <w:rsid w:val="00C80F40"/>
    <w:rsid w:val="00C811A6"/>
    <w:rsid w:val="00C812E2"/>
    <w:rsid w:val="00C816E3"/>
    <w:rsid w:val="00C8219C"/>
    <w:rsid w:val="00C825F0"/>
    <w:rsid w:val="00C8270C"/>
    <w:rsid w:val="00C82759"/>
    <w:rsid w:val="00C82A01"/>
    <w:rsid w:val="00C82D4D"/>
    <w:rsid w:val="00C82DE5"/>
    <w:rsid w:val="00C83106"/>
    <w:rsid w:val="00C83221"/>
    <w:rsid w:val="00C83453"/>
    <w:rsid w:val="00C83480"/>
    <w:rsid w:val="00C837FA"/>
    <w:rsid w:val="00C83ABC"/>
    <w:rsid w:val="00C83CAF"/>
    <w:rsid w:val="00C83E2B"/>
    <w:rsid w:val="00C83FE4"/>
    <w:rsid w:val="00C8440F"/>
    <w:rsid w:val="00C84451"/>
    <w:rsid w:val="00C84899"/>
    <w:rsid w:val="00C84A16"/>
    <w:rsid w:val="00C84C43"/>
    <w:rsid w:val="00C8514B"/>
    <w:rsid w:val="00C85260"/>
    <w:rsid w:val="00C856FB"/>
    <w:rsid w:val="00C86812"/>
    <w:rsid w:val="00C86A9D"/>
    <w:rsid w:val="00C873E5"/>
    <w:rsid w:val="00C87451"/>
    <w:rsid w:val="00C87535"/>
    <w:rsid w:val="00C87977"/>
    <w:rsid w:val="00C87B97"/>
    <w:rsid w:val="00C87EBE"/>
    <w:rsid w:val="00C87EE1"/>
    <w:rsid w:val="00C901D8"/>
    <w:rsid w:val="00C9034C"/>
    <w:rsid w:val="00C903BE"/>
    <w:rsid w:val="00C90DB6"/>
    <w:rsid w:val="00C91474"/>
    <w:rsid w:val="00C91746"/>
    <w:rsid w:val="00C91F68"/>
    <w:rsid w:val="00C92044"/>
    <w:rsid w:val="00C9216C"/>
    <w:rsid w:val="00C92753"/>
    <w:rsid w:val="00C93793"/>
    <w:rsid w:val="00C93814"/>
    <w:rsid w:val="00C93BB8"/>
    <w:rsid w:val="00C941B6"/>
    <w:rsid w:val="00C941EB"/>
    <w:rsid w:val="00C94593"/>
    <w:rsid w:val="00C948AA"/>
    <w:rsid w:val="00C9495A"/>
    <w:rsid w:val="00C94E14"/>
    <w:rsid w:val="00C95247"/>
    <w:rsid w:val="00C9563E"/>
    <w:rsid w:val="00C95730"/>
    <w:rsid w:val="00C95E8A"/>
    <w:rsid w:val="00C960E6"/>
    <w:rsid w:val="00C96859"/>
    <w:rsid w:val="00C969E7"/>
    <w:rsid w:val="00C97B5A"/>
    <w:rsid w:val="00C97BB7"/>
    <w:rsid w:val="00C97C5A"/>
    <w:rsid w:val="00C97E4A"/>
    <w:rsid w:val="00C97F62"/>
    <w:rsid w:val="00CA067F"/>
    <w:rsid w:val="00CA0815"/>
    <w:rsid w:val="00CA09CC"/>
    <w:rsid w:val="00CA0D1D"/>
    <w:rsid w:val="00CA0D80"/>
    <w:rsid w:val="00CA1011"/>
    <w:rsid w:val="00CA143C"/>
    <w:rsid w:val="00CA1715"/>
    <w:rsid w:val="00CA1857"/>
    <w:rsid w:val="00CA1CFD"/>
    <w:rsid w:val="00CA2742"/>
    <w:rsid w:val="00CA2860"/>
    <w:rsid w:val="00CA296A"/>
    <w:rsid w:val="00CA29D7"/>
    <w:rsid w:val="00CA2C27"/>
    <w:rsid w:val="00CA3AD6"/>
    <w:rsid w:val="00CA427F"/>
    <w:rsid w:val="00CA46EC"/>
    <w:rsid w:val="00CA4B6F"/>
    <w:rsid w:val="00CA4C05"/>
    <w:rsid w:val="00CA4C3F"/>
    <w:rsid w:val="00CA4E0B"/>
    <w:rsid w:val="00CA5969"/>
    <w:rsid w:val="00CA5B79"/>
    <w:rsid w:val="00CA5D7F"/>
    <w:rsid w:val="00CA5E4B"/>
    <w:rsid w:val="00CA64F2"/>
    <w:rsid w:val="00CA65E6"/>
    <w:rsid w:val="00CA6A54"/>
    <w:rsid w:val="00CA6BFC"/>
    <w:rsid w:val="00CA6F79"/>
    <w:rsid w:val="00CA7250"/>
    <w:rsid w:val="00CA76AC"/>
    <w:rsid w:val="00CA7CC4"/>
    <w:rsid w:val="00CA7D2C"/>
    <w:rsid w:val="00CB0036"/>
    <w:rsid w:val="00CB00F0"/>
    <w:rsid w:val="00CB046F"/>
    <w:rsid w:val="00CB08ED"/>
    <w:rsid w:val="00CB09CA"/>
    <w:rsid w:val="00CB0E72"/>
    <w:rsid w:val="00CB152B"/>
    <w:rsid w:val="00CB16EF"/>
    <w:rsid w:val="00CB1818"/>
    <w:rsid w:val="00CB1BCB"/>
    <w:rsid w:val="00CB1F5D"/>
    <w:rsid w:val="00CB247D"/>
    <w:rsid w:val="00CB2922"/>
    <w:rsid w:val="00CB2961"/>
    <w:rsid w:val="00CB2A6F"/>
    <w:rsid w:val="00CB2CEF"/>
    <w:rsid w:val="00CB2DB1"/>
    <w:rsid w:val="00CB2E8D"/>
    <w:rsid w:val="00CB3170"/>
    <w:rsid w:val="00CB3214"/>
    <w:rsid w:val="00CB3583"/>
    <w:rsid w:val="00CB3683"/>
    <w:rsid w:val="00CB3A8C"/>
    <w:rsid w:val="00CB4293"/>
    <w:rsid w:val="00CB447F"/>
    <w:rsid w:val="00CB4765"/>
    <w:rsid w:val="00CB483F"/>
    <w:rsid w:val="00CB4C49"/>
    <w:rsid w:val="00CB5655"/>
    <w:rsid w:val="00CB5CC2"/>
    <w:rsid w:val="00CB5D55"/>
    <w:rsid w:val="00CB5E60"/>
    <w:rsid w:val="00CB6222"/>
    <w:rsid w:val="00CB64D1"/>
    <w:rsid w:val="00CB6854"/>
    <w:rsid w:val="00CB6911"/>
    <w:rsid w:val="00CB73B0"/>
    <w:rsid w:val="00CB7693"/>
    <w:rsid w:val="00CB784A"/>
    <w:rsid w:val="00CC00C4"/>
    <w:rsid w:val="00CC03BA"/>
    <w:rsid w:val="00CC0B44"/>
    <w:rsid w:val="00CC1590"/>
    <w:rsid w:val="00CC1812"/>
    <w:rsid w:val="00CC199C"/>
    <w:rsid w:val="00CC1FF0"/>
    <w:rsid w:val="00CC213C"/>
    <w:rsid w:val="00CC23C2"/>
    <w:rsid w:val="00CC2A0F"/>
    <w:rsid w:val="00CC2A3E"/>
    <w:rsid w:val="00CC2C07"/>
    <w:rsid w:val="00CC3075"/>
    <w:rsid w:val="00CC351D"/>
    <w:rsid w:val="00CC3AE7"/>
    <w:rsid w:val="00CC4503"/>
    <w:rsid w:val="00CC4700"/>
    <w:rsid w:val="00CC4887"/>
    <w:rsid w:val="00CC4979"/>
    <w:rsid w:val="00CC4BD3"/>
    <w:rsid w:val="00CC50E6"/>
    <w:rsid w:val="00CC51E8"/>
    <w:rsid w:val="00CC5580"/>
    <w:rsid w:val="00CC56E9"/>
    <w:rsid w:val="00CC5B4A"/>
    <w:rsid w:val="00CC5CFD"/>
    <w:rsid w:val="00CC5E98"/>
    <w:rsid w:val="00CC6ABF"/>
    <w:rsid w:val="00CC6EE7"/>
    <w:rsid w:val="00CC7795"/>
    <w:rsid w:val="00CC7D9E"/>
    <w:rsid w:val="00CD0081"/>
    <w:rsid w:val="00CD0130"/>
    <w:rsid w:val="00CD0460"/>
    <w:rsid w:val="00CD0524"/>
    <w:rsid w:val="00CD0791"/>
    <w:rsid w:val="00CD093E"/>
    <w:rsid w:val="00CD0A9B"/>
    <w:rsid w:val="00CD0BFE"/>
    <w:rsid w:val="00CD0C6E"/>
    <w:rsid w:val="00CD1538"/>
    <w:rsid w:val="00CD16FD"/>
    <w:rsid w:val="00CD1F5F"/>
    <w:rsid w:val="00CD25B1"/>
    <w:rsid w:val="00CD28D6"/>
    <w:rsid w:val="00CD2D7E"/>
    <w:rsid w:val="00CD323F"/>
    <w:rsid w:val="00CD33E0"/>
    <w:rsid w:val="00CD35CD"/>
    <w:rsid w:val="00CD380F"/>
    <w:rsid w:val="00CD3CF9"/>
    <w:rsid w:val="00CD3D9D"/>
    <w:rsid w:val="00CD3FA5"/>
    <w:rsid w:val="00CD41F2"/>
    <w:rsid w:val="00CD4644"/>
    <w:rsid w:val="00CD46F1"/>
    <w:rsid w:val="00CD4844"/>
    <w:rsid w:val="00CD5194"/>
    <w:rsid w:val="00CD5522"/>
    <w:rsid w:val="00CD55E4"/>
    <w:rsid w:val="00CD6008"/>
    <w:rsid w:val="00CD62D8"/>
    <w:rsid w:val="00CD65CF"/>
    <w:rsid w:val="00CD696B"/>
    <w:rsid w:val="00CD701F"/>
    <w:rsid w:val="00CD7172"/>
    <w:rsid w:val="00CD71B7"/>
    <w:rsid w:val="00CD7295"/>
    <w:rsid w:val="00CD7C01"/>
    <w:rsid w:val="00CD7D7A"/>
    <w:rsid w:val="00CE0011"/>
    <w:rsid w:val="00CE13A8"/>
    <w:rsid w:val="00CE1BAE"/>
    <w:rsid w:val="00CE1E3D"/>
    <w:rsid w:val="00CE1F40"/>
    <w:rsid w:val="00CE2097"/>
    <w:rsid w:val="00CE2940"/>
    <w:rsid w:val="00CE2B25"/>
    <w:rsid w:val="00CE2DF9"/>
    <w:rsid w:val="00CE307C"/>
    <w:rsid w:val="00CE30EF"/>
    <w:rsid w:val="00CE33AA"/>
    <w:rsid w:val="00CE3AA6"/>
    <w:rsid w:val="00CE3ACF"/>
    <w:rsid w:val="00CE3D43"/>
    <w:rsid w:val="00CE3DED"/>
    <w:rsid w:val="00CE3F3F"/>
    <w:rsid w:val="00CE3FD7"/>
    <w:rsid w:val="00CE42B5"/>
    <w:rsid w:val="00CE470F"/>
    <w:rsid w:val="00CE48A4"/>
    <w:rsid w:val="00CE4A10"/>
    <w:rsid w:val="00CE54E6"/>
    <w:rsid w:val="00CE57EC"/>
    <w:rsid w:val="00CE696B"/>
    <w:rsid w:val="00CE6A0C"/>
    <w:rsid w:val="00CE6A3B"/>
    <w:rsid w:val="00CE6DA2"/>
    <w:rsid w:val="00CE74A9"/>
    <w:rsid w:val="00CE7826"/>
    <w:rsid w:val="00CE79A8"/>
    <w:rsid w:val="00CE7A1D"/>
    <w:rsid w:val="00CE7BA9"/>
    <w:rsid w:val="00CF0069"/>
    <w:rsid w:val="00CF007E"/>
    <w:rsid w:val="00CF00B3"/>
    <w:rsid w:val="00CF00EF"/>
    <w:rsid w:val="00CF0280"/>
    <w:rsid w:val="00CF07A7"/>
    <w:rsid w:val="00CF091C"/>
    <w:rsid w:val="00CF09CF"/>
    <w:rsid w:val="00CF0E67"/>
    <w:rsid w:val="00CF1178"/>
    <w:rsid w:val="00CF143F"/>
    <w:rsid w:val="00CF16E8"/>
    <w:rsid w:val="00CF175D"/>
    <w:rsid w:val="00CF1D77"/>
    <w:rsid w:val="00CF1D8C"/>
    <w:rsid w:val="00CF2442"/>
    <w:rsid w:val="00CF2896"/>
    <w:rsid w:val="00CF3088"/>
    <w:rsid w:val="00CF3235"/>
    <w:rsid w:val="00CF325F"/>
    <w:rsid w:val="00CF3795"/>
    <w:rsid w:val="00CF3894"/>
    <w:rsid w:val="00CF3D7D"/>
    <w:rsid w:val="00CF47DA"/>
    <w:rsid w:val="00CF4DC0"/>
    <w:rsid w:val="00CF504E"/>
    <w:rsid w:val="00CF524C"/>
    <w:rsid w:val="00CF52CB"/>
    <w:rsid w:val="00CF62B9"/>
    <w:rsid w:val="00CF62E1"/>
    <w:rsid w:val="00CF68AD"/>
    <w:rsid w:val="00CF6AE1"/>
    <w:rsid w:val="00CF6B9C"/>
    <w:rsid w:val="00CF6C6F"/>
    <w:rsid w:val="00CF6F2A"/>
    <w:rsid w:val="00CF71E4"/>
    <w:rsid w:val="00CF74ED"/>
    <w:rsid w:val="00CF789B"/>
    <w:rsid w:val="00CF799B"/>
    <w:rsid w:val="00D0009B"/>
    <w:rsid w:val="00D009B1"/>
    <w:rsid w:val="00D00BB8"/>
    <w:rsid w:val="00D0112B"/>
    <w:rsid w:val="00D01346"/>
    <w:rsid w:val="00D01475"/>
    <w:rsid w:val="00D01625"/>
    <w:rsid w:val="00D01B8A"/>
    <w:rsid w:val="00D0213E"/>
    <w:rsid w:val="00D021EB"/>
    <w:rsid w:val="00D0227F"/>
    <w:rsid w:val="00D022A9"/>
    <w:rsid w:val="00D022AA"/>
    <w:rsid w:val="00D02586"/>
    <w:rsid w:val="00D027AF"/>
    <w:rsid w:val="00D02898"/>
    <w:rsid w:val="00D028E6"/>
    <w:rsid w:val="00D02957"/>
    <w:rsid w:val="00D0295E"/>
    <w:rsid w:val="00D029AE"/>
    <w:rsid w:val="00D02DAA"/>
    <w:rsid w:val="00D032A4"/>
    <w:rsid w:val="00D033E2"/>
    <w:rsid w:val="00D03960"/>
    <w:rsid w:val="00D0402F"/>
    <w:rsid w:val="00D040AB"/>
    <w:rsid w:val="00D040E5"/>
    <w:rsid w:val="00D040FC"/>
    <w:rsid w:val="00D042DD"/>
    <w:rsid w:val="00D0436A"/>
    <w:rsid w:val="00D046A5"/>
    <w:rsid w:val="00D0474A"/>
    <w:rsid w:val="00D049B1"/>
    <w:rsid w:val="00D04C65"/>
    <w:rsid w:val="00D04FD4"/>
    <w:rsid w:val="00D053D2"/>
    <w:rsid w:val="00D055E3"/>
    <w:rsid w:val="00D0591A"/>
    <w:rsid w:val="00D05F45"/>
    <w:rsid w:val="00D05FCC"/>
    <w:rsid w:val="00D0652E"/>
    <w:rsid w:val="00D06ACC"/>
    <w:rsid w:val="00D10210"/>
    <w:rsid w:val="00D102CA"/>
    <w:rsid w:val="00D10467"/>
    <w:rsid w:val="00D1057C"/>
    <w:rsid w:val="00D10AE5"/>
    <w:rsid w:val="00D10DD1"/>
    <w:rsid w:val="00D10F80"/>
    <w:rsid w:val="00D10FC4"/>
    <w:rsid w:val="00D10FF8"/>
    <w:rsid w:val="00D11198"/>
    <w:rsid w:val="00D1124D"/>
    <w:rsid w:val="00D114C1"/>
    <w:rsid w:val="00D116A0"/>
    <w:rsid w:val="00D116E9"/>
    <w:rsid w:val="00D11A5C"/>
    <w:rsid w:val="00D11AF4"/>
    <w:rsid w:val="00D11B91"/>
    <w:rsid w:val="00D11F3E"/>
    <w:rsid w:val="00D126A8"/>
    <w:rsid w:val="00D12B6F"/>
    <w:rsid w:val="00D13098"/>
    <w:rsid w:val="00D132F9"/>
    <w:rsid w:val="00D1367D"/>
    <w:rsid w:val="00D13AEC"/>
    <w:rsid w:val="00D13CD8"/>
    <w:rsid w:val="00D13DCF"/>
    <w:rsid w:val="00D13F77"/>
    <w:rsid w:val="00D142C1"/>
    <w:rsid w:val="00D14647"/>
    <w:rsid w:val="00D1466F"/>
    <w:rsid w:val="00D14C41"/>
    <w:rsid w:val="00D14C55"/>
    <w:rsid w:val="00D14D07"/>
    <w:rsid w:val="00D14E98"/>
    <w:rsid w:val="00D15006"/>
    <w:rsid w:val="00D1512C"/>
    <w:rsid w:val="00D1528A"/>
    <w:rsid w:val="00D15300"/>
    <w:rsid w:val="00D154FA"/>
    <w:rsid w:val="00D155BF"/>
    <w:rsid w:val="00D15AAE"/>
    <w:rsid w:val="00D15C65"/>
    <w:rsid w:val="00D16245"/>
    <w:rsid w:val="00D16E94"/>
    <w:rsid w:val="00D17360"/>
    <w:rsid w:val="00D1757A"/>
    <w:rsid w:val="00D175DB"/>
    <w:rsid w:val="00D202D4"/>
    <w:rsid w:val="00D2042F"/>
    <w:rsid w:val="00D205A5"/>
    <w:rsid w:val="00D20CEC"/>
    <w:rsid w:val="00D20E62"/>
    <w:rsid w:val="00D213C6"/>
    <w:rsid w:val="00D215C7"/>
    <w:rsid w:val="00D218BC"/>
    <w:rsid w:val="00D218E1"/>
    <w:rsid w:val="00D21D6B"/>
    <w:rsid w:val="00D22143"/>
    <w:rsid w:val="00D2217C"/>
    <w:rsid w:val="00D223BD"/>
    <w:rsid w:val="00D223F3"/>
    <w:rsid w:val="00D22826"/>
    <w:rsid w:val="00D229A8"/>
    <w:rsid w:val="00D22C6F"/>
    <w:rsid w:val="00D22EAD"/>
    <w:rsid w:val="00D22EF7"/>
    <w:rsid w:val="00D23384"/>
    <w:rsid w:val="00D233A9"/>
    <w:rsid w:val="00D23885"/>
    <w:rsid w:val="00D239CA"/>
    <w:rsid w:val="00D23DD1"/>
    <w:rsid w:val="00D23E13"/>
    <w:rsid w:val="00D24349"/>
    <w:rsid w:val="00D24441"/>
    <w:rsid w:val="00D24499"/>
    <w:rsid w:val="00D246CF"/>
    <w:rsid w:val="00D2515E"/>
    <w:rsid w:val="00D252CD"/>
    <w:rsid w:val="00D25456"/>
    <w:rsid w:val="00D255FD"/>
    <w:rsid w:val="00D25782"/>
    <w:rsid w:val="00D25ED0"/>
    <w:rsid w:val="00D26190"/>
    <w:rsid w:val="00D2704B"/>
    <w:rsid w:val="00D271D2"/>
    <w:rsid w:val="00D27853"/>
    <w:rsid w:val="00D27A7B"/>
    <w:rsid w:val="00D27BBE"/>
    <w:rsid w:val="00D27DD0"/>
    <w:rsid w:val="00D27E4E"/>
    <w:rsid w:val="00D30097"/>
    <w:rsid w:val="00D30116"/>
    <w:rsid w:val="00D30F4B"/>
    <w:rsid w:val="00D31007"/>
    <w:rsid w:val="00D31732"/>
    <w:rsid w:val="00D3182F"/>
    <w:rsid w:val="00D3194D"/>
    <w:rsid w:val="00D31BF2"/>
    <w:rsid w:val="00D32687"/>
    <w:rsid w:val="00D32771"/>
    <w:rsid w:val="00D329FD"/>
    <w:rsid w:val="00D335A2"/>
    <w:rsid w:val="00D336CB"/>
    <w:rsid w:val="00D33848"/>
    <w:rsid w:val="00D34099"/>
    <w:rsid w:val="00D34ABE"/>
    <w:rsid w:val="00D34FA8"/>
    <w:rsid w:val="00D3532E"/>
    <w:rsid w:val="00D35681"/>
    <w:rsid w:val="00D35CD8"/>
    <w:rsid w:val="00D36690"/>
    <w:rsid w:val="00D3684F"/>
    <w:rsid w:val="00D3686C"/>
    <w:rsid w:val="00D36C70"/>
    <w:rsid w:val="00D36D8C"/>
    <w:rsid w:val="00D37048"/>
    <w:rsid w:val="00D372E8"/>
    <w:rsid w:val="00D37594"/>
    <w:rsid w:val="00D3763D"/>
    <w:rsid w:val="00D37751"/>
    <w:rsid w:val="00D3781B"/>
    <w:rsid w:val="00D37D87"/>
    <w:rsid w:val="00D40232"/>
    <w:rsid w:val="00D40321"/>
    <w:rsid w:val="00D4102B"/>
    <w:rsid w:val="00D413B0"/>
    <w:rsid w:val="00D4143B"/>
    <w:rsid w:val="00D41621"/>
    <w:rsid w:val="00D41791"/>
    <w:rsid w:val="00D417A8"/>
    <w:rsid w:val="00D4191A"/>
    <w:rsid w:val="00D41D7E"/>
    <w:rsid w:val="00D42395"/>
    <w:rsid w:val="00D42963"/>
    <w:rsid w:val="00D42B8B"/>
    <w:rsid w:val="00D43090"/>
    <w:rsid w:val="00D436A0"/>
    <w:rsid w:val="00D43798"/>
    <w:rsid w:val="00D43A8A"/>
    <w:rsid w:val="00D44104"/>
    <w:rsid w:val="00D44B2D"/>
    <w:rsid w:val="00D44C16"/>
    <w:rsid w:val="00D44FCA"/>
    <w:rsid w:val="00D45105"/>
    <w:rsid w:val="00D45229"/>
    <w:rsid w:val="00D4588E"/>
    <w:rsid w:val="00D459BF"/>
    <w:rsid w:val="00D45AD4"/>
    <w:rsid w:val="00D45FC5"/>
    <w:rsid w:val="00D46157"/>
    <w:rsid w:val="00D4660C"/>
    <w:rsid w:val="00D46898"/>
    <w:rsid w:val="00D468EC"/>
    <w:rsid w:val="00D46913"/>
    <w:rsid w:val="00D470B6"/>
    <w:rsid w:val="00D47191"/>
    <w:rsid w:val="00D471D6"/>
    <w:rsid w:val="00D47337"/>
    <w:rsid w:val="00D4758A"/>
    <w:rsid w:val="00D475A5"/>
    <w:rsid w:val="00D47615"/>
    <w:rsid w:val="00D47689"/>
    <w:rsid w:val="00D47692"/>
    <w:rsid w:val="00D47795"/>
    <w:rsid w:val="00D47D74"/>
    <w:rsid w:val="00D50A56"/>
    <w:rsid w:val="00D50EEE"/>
    <w:rsid w:val="00D512CD"/>
    <w:rsid w:val="00D51418"/>
    <w:rsid w:val="00D5154D"/>
    <w:rsid w:val="00D51732"/>
    <w:rsid w:val="00D51B84"/>
    <w:rsid w:val="00D51C5A"/>
    <w:rsid w:val="00D51FF7"/>
    <w:rsid w:val="00D522E6"/>
    <w:rsid w:val="00D52523"/>
    <w:rsid w:val="00D5256E"/>
    <w:rsid w:val="00D5257A"/>
    <w:rsid w:val="00D52656"/>
    <w:rsid w:val="00D5274B"/>
    <w:rsid w:val="00D52A48"/>
    <w:rsid w:val="00D52E49"/>
    <w:rsid w:val="00D53080"/>
    <w:rsid w:val="00D53196"/>
    <w:rsid w:val="00D53276"/>
    <w:rsid w:val="00D5359B"/>
    <w:rsid w:val="00D535C8"/>
    <w:rsid w:val="00D535D3"/>
    <w:rsid w:val="00D538D2"/>
    <w:rsid w:val="00D5408A"/>
    <w:rsid w:val="00D54126"/>
    <w:rsid w:val="00D54169"/>
    <w:rsid w:val="00D549E5"/>
    <w:rsid w:val="00D54A3E"/>
    <w:rsid w:val="00D54B2E"/>
    <w:rsid w:val="00D54E03"/>
    <w:rsid w:val="00D55290"/>
    <w:rsid w:val="00D554FD"/>
    <w:rsid w:val="00D55940"/>
    <w:rsid w:val="00D559D5"/>
    <w:rsid w:val="00D55D3E"/>
    <w:rsid w:val="00D562AD"/>
    <w:rsid w:val="00D56708"/>
    <w:rsid w:val="00D5694B"/>
    <w:rsid w:val="00D56D58"/>
    <w:rsid w:val="00D56D68"/>
    <w:rsid w:val="00D56D7F"/>
    <w:rsid w:val="00D56ED6"/>
    <w:rsid w:val="00D57187"/>
    <w:rsid w:val="00D571B1"/>
    <w:rsid w:val="00D571D4"/>
    <w:rsid w:val="00D57B45"/>
    <w:rsid w:val="00D6015D"/>
    <w:rsid w:val="00D6046F"/>
    <w:rsid w:val="00D60CB6"/>
    <w:rsid w:val="00D612C5"/>
    <w:rsid w:val="00D61FB2"/>
    <w:rsid w:val="00D623E0"/>
    <w:rsid w:val="00D62490"/>
    <w:rsid w:val="00D624AE"/>
    <w:rsid w:val="00D62508"/>
    <w:rsid w:val="00D62512"/>
    <w:rsid w:val="00D625B0"/>
    <w:rsid w:val="00D6263D"/>
    <w:rsid w:val="00D62717"/>
    <w:rsid w:val="00D62F93"/>
    <w:rsid w:val="00D63C78"/>
    <w:rsid w:val="00D64101"/>
    <w:rsid w:val="00D64717"/>
    <w:rsid w:val="00D64C63"/>
    <w:rsid w:val="00D65594"/>
    <w:rsid w:val="00D656B8"/>
    <w:rsid w:val="00D65A92"/>
    <w:rsid w:val="00D66155"/>
    <w:rsid w:val="00D661C3"/>
    <w:rsid w:val="00D6649A"/>
    <w:rsid w:val="00D66CA7"/>
    <w:rsid w:val="00D66D8D"/>
    <w:rsid w:val="00D66F75"/>
    <w:rsid w:val="00D67031"/>
    <w:rsid w:val="00D67232"/>
    <w:rsid w:val="00D678DB"/>
    <w:rsid w:val="00D67A01"/>
    <w:rsid w:val="00D67D75"/>
    <w:rsid w:val="00D7006A"/>
    <w:rsid w:val="00D701F1"/>
    <w:rsid w:val="00D7059A"/>
    <w:rsid w:val="00D70769"/>
    <w:rsid w:val="00D7093B"/>
    <w:rsid w:val="00D7095F"/>
    <w:rsid w:val="00D71097"/>
    <w:rsid w:val="00D71766"/>
    <w:rsid w:val="00D71887"/>
    <w:rsid w:val="00D719A8"/>
    <w:rsid w:val="00D71DE3"/>
    <w:rsid w:val="00D725ED"/>
    <w:rsid w:val="00D72B00"/>
    <w:rsid w:val="00D72CA1"/>
    <w:rsid w:val="00D7323E"/>
    <w:rsid w:val="00D733CE"/>
    <w:rsid w:val="00D7373D"/>
    <w:rsid w:val="00D737C0"/>
    <w:rsid w:val="00D7398C"/>
    <w:rsid w:val="00D739CB"/>
    <w:rsid w:val="00D73DB2"/>
    <w:rsid w:val="00D73F5A"/>
    <w:rsid w:val="00D74092"/>
    <w:rsid w:val="00D74879"/>
    <w:rsid w:val="00D74D10"/>
    <w:rsid w:val="00D753F5"/>
    <w:rsid w:val="00D755BA"/>
    <w:rsid w:val="00D75A3A"/>
    <w:rsid w:val="00D75D55"/>
    <w:rsid w:val="00D762CF"/>
    <w:rsid w:val="00D76394"/>
    <w:rsid w:val="00D7672B"/>
    <w:rsid w:val="00D768AB"/>
    <w:rsid w:val="00D769BF"/>
    <w:rsid w:val="00D76DB7"/>
    <w:rsid w:val="00D76EEF"/>
    <w:rsid w:val="00D7712B"/>
    <w:rsid w:val="00D773D6"/>
    <w:rsid w:val="00D77446"/>
    <w:rsid w:val="00D77493"/>
    <w:rsid w:val="00D777EE"/>
    <w:rsid w:val="00D77D69"/>
    <w:rsid w:val="00D80044"/>
    <w:rsid w:val="00D8010F"/>
    <w:rsid w:val="00D80638"/>
    <w:rsid w:val="00D80C51"/>
    <w:rsid w:val="00D80D67"/>
    <w:rsid w:val="00D80EA8"/>
    <w:rsid w:val="00D810EB"/>
    <w:rsid w:val="00D81367"/>
    <w:rsid w:val="00D81650"/>
    <w:rsid w:val="00D81A45"/>
    <w:rsid w:val="00D81ED3"/>
    <w:rsid w:val="00D820FC"/>
    <w:rsid w:val="00D826A4"/>
    <w:rsid w:val="00D83161"/>
    <w:rsid w:val="00D831AB"/>
    <w:rsid w:val="00D833CB"/>
    <w:rsid w:val="00D83638"/>
    <w:rsid w:val="00D83CB1"/>
    <w:rsid w:val="00D83EAB"/>
    <w:rsid w:val="00D83EAC"/>
    <w:rsid w:val="00D840C4"/>
    <w:rsid w:val="00D849B2"/>
    <w:rsid w:val="00D84A05"/>
    <w:rsid w:val="00D84B7E"/>
    <w:rsid w:val="00D85264"/>
    <w:rsid w:val="00D8551A"/>
    <w:rsid w:val="00D85974"/>
    <w:rsid w:val="00D85A7A"/>
    <w:rsid w:val="00D85AEB"/>
    <w:rsid w:val="00D85C30"/>
    <w:rsid w:val="00D85F20"/>
    <w:rsid w:val="00D86BBC"/>
    <w:rsid w:val="00D87098"/>
    <w:rsid w:val="00D87536"/>
    <w:rsid w:val="00D8777E"/>
    <w:rsid w:val="00D87AF8"/>
    <w:rsid w:val="00D87C1F"/>
    <w:rsid w:val="00D9017E"/>
    <w:rsid w:val="00D902A0"/>
    <w:rsid w:val="00D90925"/>
    <w:rsid w:val="00D90940"/>
    <w:rsid w:val="00D90A59"/>
    <w:rsid w:val="00D90A82"/>
    <w:rsid w:val="00D90C1E"/>
    <w:rsid w:val="00D90C1F"/>
    <w:rsid w:val="00D90ED7"/>
    <w:rsid w:val="00D90EE2"/>
    <w:rsid w:val="00D90EE9"/>
    <w:rsid w:val="00D90FE8"/>
    <w:rsid w:val="00D91019"/>
    <w:rsid w:val="00D9199E"/>
    <w:rsid w:val="00D91A5A"/>
    <w:rsid w:val="00D924CE"/>
    <w:rsid w:val="00D927AE"/>
    <w:rsid w:val="00D927F1"/>
    <w:rsid w:val="00D929D4"/>
    <w:rsid w:val="00D92C24"/>
    <w:rsid w:val="00D9314C"/>
    <w:rsid w:val="00D93196"/>
    <w:rsid w:val="00D93679"/>
    <w:rsid w:val="00D93D75"/>
    <w:rsid w:val="00D93E54"/>
    <w:rsid w:val="00D942BF"/>
    <w:rsid w:val="00D948A3"/>
    <w:rsid w:val="00D94C9A"/>
    <w:rsid w:val="00D95206"/>
    <w:rsid w:val="00D9575B"/>
    <w:rsid w:val="00D95900"/>
    <w:rsid w:val="00D95CBF"/>
    <w:rsid w:val="00D96C36"/>
    <w:rsid w:val="00D96C3E"/>
    <w:rsid w:val="00D96E4A"/>
    <w:rsid w:val="00D96ECA"/>
    <w:rsid w:val="00D971D5"/>
    <w:rsid w:val="00D973BE"/>
    <w:rsid w:val="00D97464"/>
    <w:rsid w:val="00D9784E"/>
    <w:rsid w:val="00D97A02"/>
    <w:rsid w:val="00D97B3E"/>
    <w:rsid w:val="00D97BDA"/>
    <w:rsid w:val="00DA0165"/>
    <w:rsid w:val="00DA0310"/>
    <w:rsid w:val="00DA056D"/>
    <w:rsid w:val="00DA09FB"/>
    <w:rsid w:val="00DA0C52"/>
    <w:rsid w:val="00DA0EB2"/>
    <w:rsid w:val="00DA10FB"/>
    <w:rsid w:val="00DA11F4"/>
    <w:rsid w:val="00DA1775"/>
    <w:rsid w:val="00DA1AE2"/>
    <w:rsid w:val="00DA1D80"/>
    <w:rsid w:val="00DA1E1D"/>
    <w:rsid w:val="00DA1EAB"/>
    <w:rsid w:val="00DA2241"/>
    <w:rsid w:val="00DA22B8"/>
    <w:rsid w:val="00DA2928"/>
    <w:rsid w:val="00DA2CE1"/>
    <w:rsid w:val="00DA2DB1"/>
    <w:rsid w:val="00DA3507"/>
    <w:rsid w:val="00DA3648"/>
    <w:rsid w:val="00DA3651"/>
    <w:rsid w:val="00DA3E8D"/>
    <w:rsid w:val="00DA459E"/>
    <w:rsid w:val="00DA4912"/>
    <w:rsid w:val="00DA4FE0"/>
    <w:rsid w:val="00DA55E2"/>
    <w:rsid w:val="00DA596C"/>
    <w:rsid w:val="00DA5F62"/>
    <w:rsid w:val="00DA6441"/>
    <w:rsid w:val="00DA644A"/>
    <w:rsid w:val="00DA65D4"/>
    <w:rsid w:val="00DA6734"/>
    <w:rsid w:val="00DA68DC"/>
    <w:rsid w:val="00DA789A"/>
    <w:rsid w:val="00DA7CDB"/>
    <w:rsid w:val="00DA7F49"/>
    <w:rsid w:val="00DB0147"/>
    <w:rsid w:val="00DB0181"/>
    <w:rsid w:val="00DB08BC"/>
    <w:rsid w:val="00DB0921"/>
    <w:rsid w:val="00DB1260"/>
    <w:rsid w:val="00DB142F"/>
    <w:rsid w:val="00DB17A7"/>
    <w:rsid w:val="00DB21D6"/>
    <w:rsid w:val="00DB225A"/>
    <w:rsid w:val="00DB24A6"/>
    <w:rsid w:val="00DB2B71"/>
    <w:rsid w:val="00DB2B8D"/>
    <w:rsid w:val="00DB2B92"/>
    <w:rsid w:val="00DB2CA9"/>
    <w:rsid w:val="00DB2DA4"/>
    <w:rsid w:val="00DB2DC3"/>
    <w:rsid w:val="00DB3163"/>
    <w:rsid w:val="00DB3ACA"/>
    <w:rsid w:val="00DB3E52"/>
    <w:rsid w:val="00DB416D"/>
    <w:rsid w:val="00DB4762"/>
    <w:rsid w:val="00DB4D55"/>
    <w:rsid w:val="00DB4DF1"/>
    <w:rsid w:val="00DB5513"/>
    <w:rsid w:val="00DB5518"/>
    <w:rsid w:val="00DB5796"/>
    <w:rsid w:val="00DB5E94"/>
    <w:rsid w:val="00DB60AD"/>
    <w:rsid w:val="00DB60ED"/>
    <w:rsid w:val="00DB6383"/>
    <w:rsid w:val="00DB6732"/>
    <w:rsid w:val="00DB68E6"/>
    <w:rsid w:val="00DB69DC"/>
    <w:rsid w:val="00DB6A3D"/>
    <w:rsid w:val="00DB7216"/>
    <w:rsid w:val="00DB7579"/>
    <w:rsid w:val="00DB7602"/>
    <w:rsid w:val="00DB76D4"/>
    <w:rsid w:val="00DB77A8"/>
    <w:rsid w:val="00DB79A2"/>
    <w:rsid w:val="00DB7B44"/>
    <w:rsid w:val="00DB7F67"/>
    <w:rsid w:val="00DB7FC2"/>
    <w:rsid w:val="00DC03FA"/>
    <w:rsid w:val="00DC0444"/>
    <w:rsid w:val="00DC0C31"/>
    <w:rsid w:val="00DC0FB5"/>
    <w:rsid w:val="00DC1040"/>
    <w:rsid w:val="00DC1583"/>
    <w:rsid w:val="00DC1B22"/>
    <w:rsid w:val="00DC1DBE"/>
    <w:rsid w:val="00DC238C"/>
    <w:rsid w:val="00DC28C0"/>
    <w:rsid w:val="00DC28CA"/>
    <w:rsid w:val="00DC2B73"/>
    <w:rsid w:val="00DC2DAD"/>
    <w:rsid w:val="00DC2FEA"/>
    <w:rsid w:val="00DC2FED"/>
    <w:rsid w:val="00DC34FA"/>
    <w:rsid w:val="00DC390C"/>
    <w:rsid w:val="00DC3A46"/>
    <w:rsid w:val="00DC4061"/>
    <w:rsid w:val="00DC4A84"/>
    <w:rsid w:val="00DC4BE9"/>
    <w:rsid w:val="00DC52A8"/>
    <w:rsid w:val="00DC564A"/>
    <w:rsid w:val="00DC5B13"/>
    <w:rsid w:val="00DC5E67"/>
    <w:rsid w:val="00DC5FC3"/>
    <w:rsid w:val="00DC6889"/>
    <w:rsid w:val="00DC6A7D"/>
    <w:rsid w:val="00DC7020"/>
    <w:rsid w:val="00DC733C"/>
    <w:rsid w:val="00DC7389"/>
    <w:rsid w:val="00DC74C8"/>
    <w:rsid w:val="00DC77BF"/>
    <w:rsid w:val="00DC79B7"/>
    <w:rsid w:val="00DD0063"/>
    <w:rsid w:val="00DD071D"/>
    <w:rsid w:val="00DD07A8"/>
    <w:rsid w:val="00DD0E10"/>
    <w:rsid w:val="00DD0E26"/>
    <w:rsid w:val="00DD0FCA"/>
    <w:rsid w:val="00DD1233"/>
    <w:rsid w:val="00DD12EB"/>
    <w:rsid w:val="00DD1A1D"/>
    <w:rsid w:val="00DD1F9E"/>
    <w:rsid w:val="00DD22D7"/>
    <w:rsid w:val="00DD2473"/>
    <w:rsid w:val="00DD24D2"/>
    <w:rsid w:val="00DD2584"/>
    <w:rsid w:val="00DD2884"/>
    <w:rsid w:val="00DD2BFE"/>
    <w:rsid w:val="00DD307E"/>
    <w:rsid w:val="00DD3AB6"/>
    <w:rsid w:val="00DD48E3"/>
    <w:rsid w:val="00DD4AF8"/>
    <w:rsid w:val="00DD4DBA"/>
    <w:rsid w:val="00DD598D"/>
    <w:rsid w:val="00DD5A3F"/>
    <w:rsid w:val="00DD5B46"/>
    <w:rsid w:val="00DD5B7E"/>
    <w:rsid w:val="00DD5E27"/>
    <w:rsid w:val="00DD6569"/>
    <w:rsid w:val="00DD6B0E"/>
    <w:rsid w:val="00DD6F97"/>
    <w:rsid w:val="00DD714F"/>
    <w:rsid w:val="00DD7462"/>
    <w:rsid w:val="00DD792D"/>
    <w:rsid w:val="00DD7CCA"/>
    <w:rsid w:val="00DE0136"/>
    <w:rsid w:val="00DE0750"/>
    <w:rsid w:val="00DE1080"/>
    <w:rsid w:val="00DE10A4"/>
    <w:rsid w:val="00DE16F0"/>
    <w:rsid w:val="00DE1D88"/>
    <w:rsid w:val="00DE1E16"/>
    <w:rsid w:val="00DE20CB"/>
    <w:rsid w:val="00DE2250"/>
    <w:rsid w:val="00DE2680"/>
    <w:rsid w:val="00DE28E9"/>
    <w:rsid w:val="00DE29C4"/>
    <w:rsid w:val="00DE2D5F"/>
    <w:rsid w:val="00DE3488"/>
    <w:rsid w:val="00DE3583"/>
    <w:rsid w:val="00DE3706"/>
    <w:rsid w:val="00DE3818"/>
    <w:rsid w:val="00DE3BEE"/>
    <w:rsid w:val="00DE41D4"/>
    <w:rsid w:val="00DE45B4"/>
    <w:rsid w:val="00DE49F8"/>
    <w:rsid w:val="00DE4B33"/>
    <w:rsid w:val="00DE4EEF"/>
    <w:rsid w:val="00DE5F6A"/>
    <w:rsid w:val="00DE6038"/>
    <w:rsid w:val="00DE6067"/>
    <w:rsid w:val="00DE6198"/>
    <w:rsid w:val="00DE65BB"/>
    <w:rsid w:val="00DE66C7"/>
    <w:rsid w:val="00DE6841"/>
    <w:rsid w:val="00DE6B98"/>
    <w:rsid w:val="00DE71CC"/>
    <w:rsid w:val="00DE71F7"/>
    <w:rsid w:val="00DE7276"/>
    <w:rsid w:val="00DE763F"/>
    <w:rsid w:val="00DE78EC"/>
    <w:rsid w:val="00DE790B"/>
    <w:rsid w:val="00DE79DF"/>
    <w:rsid w:val="00DE7C1B"/>
    <w:rsid w:val="00DF035E"/>
    <w:rsid w:val="00DF0526"/>
    <w:rsid w:val="00DF05DD"/>
    <w:rsid w:val="00DF061C"/>
    <w:rsid w:val="00DF06CD"/>
    <w:rsid w:val="00DF072B"/>
    <w:rsid w:val="00DF0B47"/>
    <w:rsid w:val="00DF0CEF"/>
    <w:rsid w:val="00DF111D"/>
    <w:rsid w:val="00DF1249"/>
    <w:rsid w:val="00DF156A"/>
    <w:rsid w:val="00DF16ED"/>
    <w:rsid w:val="00DF173A"/>
    <w:rsid w:val="00DF1890"/>
    <w:rsid w:val="00DF1947"/>
    <w:rsid w:val="00DF1C3C"/>
    <w:rsid w:val="00DF234E"/>
    <w:rsid w:val="00DF2E25"/>
    <w:rsid w:val="00DF33C7"/>
    <w:rsid w:val="00DF3791"/>
    <w:rsid w:val="00DF3ACC"/>
    <w:rsid w:val="00DF4050"/>
    <w:rsid w:val="00DF423A"/>
    <w:rsid w:val="00DF4375"/>
    <w:rsid w:val="00DF43EA"/>
    <w:rsid w:val="00DF4410"/>
    <w:rsid w:val="00DF452B"/>
    <w:rsid w:val="00DF4690"/>
    <w:rsid w:val="00DF4EC9"/>
    <w:rsid w:val="00DF50A3"/>
    <w:rsid w:val="00DF52E2"/>
    <w:rsid w:val="00DF582A"/>
    <w:rsid w:val="00DF5859"/>
    <w:rsid w:val="00DF5B69"/>
    <w:rsid w:val="00DF67F7"/>
    <w:rsid w:val="00DF688C"/>
    <w:rsid w:val="00DF69DD"/>
    <w:rsid w:val="00DF6A1C"/>
    <w:rsid w:val="00DF6C26"/>
    <w:rsid w:val="00DF6D6D"/>
    <w:rsid w:val="00DF7041"/>
    <w:rsid w:val="00DF7150"/>
    <w:rsid w:val="00DF757C"/>
    <w:rsid w:val="00DF769F"/>
    <w:rsid w:val="00DF7BC4"/>
    <w:rsid w:val="00E002A1"/>
    <w:rsid w:val="00E00DA2"/>
    <w:rsid w:val="00E00DDA"/>
    <w:rsid w:val="00E00F46"/>
    <w:rsid w:val="00E01301"/>
    <w:rsid w:val="00E013F3"/>
    <w:rsid w:val="00E014FC"/>
    <w:rsid w:val="00E01706"/>
    <w:rsid w:val="00E02365"/>
    <w:rsid w:val="00E02901"/>
    <w:rsid w:val="00E0340D"/>
    <w:rsid w:val="00E03BCE"/>
    <w:rsid w:val="00E03D83"/>
    <w:rsid w:val="00E0407F"/>
    <w:rsid w:val="00E04425"/>
    <w:rsid w:val="00E0467E"/>
    <w:rsid w:val="00E04B8E"/>
    <w:rsid w:val="00E0500E"/>
    <w:rsid w:val="00E05131"/>
    <w:rsid w:val="00E0520F"/>
    <w:rsid w:val="00E053F1"/>
    <w:rsid w:val="00E05743"/>
    <w:rsid w:val="00E05C43"/>
    <w:rsid w:val="00E05F00"/>
    <w:rsid w:val="00E05FFC"/>
    <w:rsid w:val="00E066AA"/>
    <w:rsid w:val="00E069F1"/>
    <w:rsid w:val="00E06AD3"/>
    <w:rsid w:val="00E06BB0"/>
    <w:rsid w:val="00E06BF0"/>
    <w:rsid w:val="00E06DAE"/>
    <w:rsid w:val="00E06DE6"/>
    <w:rsid w:val="00E06DE7"/>
    <w:rsid w:val="00E0719A"/>
    <w:rsid w:val="00E07231"/>
    <w:rsid w:val="00E07965"/>
    <w:rsid w:val="00E079D4"/>
    <w:rsid w:val="00E10049"/>
    <w:rsid w:val="00E106CB"/>
    <w:rsid w:val="00E106FD"/>
    <w:rsid w:val="00E10994"/>
    <w:rsid w:val="00E10A75"/>
    <w:rsid w:val="00E10E1C"/>
    <w:rsid w:val="00E1102B"/>
    <w:rsid w:val="00E110BA"/>
    <w:rsid w:val="00E111EC"/>
    <w:rsid w:val="00E11236"/>
    <w:rsid w:val="00E112AB"/>
    <w:rsid w:val="00E11651"/>
    <w:rsid w:val="00E1175C"/>
    <w:rsid w:val="00E1247D"/>
    <w:rsid w:val="00E12485"/>
    <w:rsid w:val="00E1267F"/>
    <w:rsid w:val="00E136A0"/>
    <w:rsid w:val="00E136DC"/>
    <w:rsid w:val="00E13769"/>
    <w:rsid w:val="00E13926"/>
    <w:rsid w:val="00E13CAC"/>
    <w:rsid w:val="00E14185"/>
    <w:rsid w:val="00E145A1"/>
    <w:rsid w:val="00E14C35"/>
    <w:rsid w:val="00E14E14"/>
    <w:rsid w:val="00E1507F"/>
    <w:rsid w:val="00E15771"/>
    <w:rsid w:val="00E15876"/>
    <w:rsid w:val="00E15B84"/>
    <w:rsid w:val="00E15EC2"/>
    <w:rsid w:val="00E16B9D"/>
    <w:rsid w:val="00E16C54"/>
    <w:rsid w:val="00E16DFF"/>
    <w:rsid w:val="00E172D3"/>
    <w:rsid w:val="00E173DB"/>
    <w:rsid w:val="00E17433"/>
    <w:rsid w:val="00E1779D"/>
    <w:rsid w:val="00E17A2D"/>
    <w:rsid w:val="00E17A52"/>
    <w:rsid w:val="00E17B04"/>
    <w:rsid w:val="00E20501"/>
    <w:rsid w:val="00E20B51"/>
    <w:rsid w:val="00E20BFC"/>
    <w:rsid w:val="00E20DE1"/>
    <w:rsid w:val="00E215D6"/>
    <w:rsid w:val="00E21637"/>
    <w:rsid w:val="00E21EEF"/>
    <w:rsid w:val="00E22164"/>
    <w:rsid w:val="00E221FE"/>
    <w:rsid w:val="00E2275C"/>
    <w:rsid w:val="00E22A64"/>
    <w:rsid w:val="00E22CC5"/>
    <w:rsid w:val="00E236F7"/>
    <w:rsid w:val="00E239C6"/>
    <w:rsid w:val="00E23D61"/>
    <w:rsid w:val="00E23F17"/>
    <w:rsid w:val="00E2429E"/>
    <w:rsid w:val="00E242B2"/>
    <w:rsid w:val="00E245DD"/>
    <w:rsid w:val="00E246F3"/>
    <w:rsid w:val="00E24EC9"/>
    <w:rsid w:val="00E2535C"/>
    <w:rsid w:val="00E254EB"/>
    <w:rsid w:val="00E2572F"/>
    <w:rsid w:val="00E25844"/>
    <w:rsid w:val="00E25AB1"/>
    <w:rsid w:val="00E25C1E"/>
    <w:rsid w:val="00E26128"/>
    <w:rsid w:val="00E261C1"/>
    <w:rsid w:val="00E262B2"/>
    <w:rsid w:val="00E26668"/>
    <w:rsid w:val="00E268E0"/>
    <w:rsid w:val="00E27080"/>
    <w:rsid w:val="00E270C6"/>
    <w:rsid w:val="00E27A87"/>
    <w:rsid w:val="00E27ADC"/>
    <w:rsid w:val="00E27C04"/>
    <w:rsid w:val="00E27EF1"/>
    <w:rsid w:val="00E30531"/>
    <w:rsid w:val="00E308B9"/>
    <w:rsid w:val="00E30A69"/>
    <w:rsid w:val="00E30A8B"/>
    <w:rsid w:val="00E30C29"/>
    <w:rsid w:val="00E30D75"/>
    <w:rsid w:val="00E31082"/>
    <w:rsid w:val="00E31E61"/>
    <w:rsid w:val="00E3211E"/>
    <w:rsid w:val="00E322D3"/>
    <w:rsid w:val="00E3249B"/>
    <w:rsid w:val="00E3271C"/>
    <w:rsid w:val="00E32C15"/>
    <w:rsid w:val="00E32EE9"/>
    <w:rsid w:val="00E3306D"/>
    <w:rsid w:val="00E33232"/>
    <w:rsid w:val="00E33961"/>
    <w:rsid w:val="00E339ED"/>
    <w:rsid w:val="00E3414A"/>
    <w:rsid w:val="00E34750"/>
    <w:rsid w:val="00E349BC"/>
    <w:rsid w:val="00E34A3C"/>
    <w:rsid w:val="00E34DAD"/>
    <w:rsid w:val="00E34E4F"/>
    <w:rsid w:val="00E34FD5"/>
    <w:rsid w:val="00E350BD"/>
    <w:rsid w:val="00E35223"/>
    <w:rsid w:val="00E35293"/>
    <w:rsid w:val="00E355E3"/>
    <w:rsid w:val="00E35DC5"/>
    <w:rsid w:val="00E35E4B"/>
    <w:rsid w:val="00E361FD"/>
    <w:rsid w:val="00E362D6"/>
    <w:rsid w:val="00E362F5"/>
    <w:rsid w:val="00E362F9"/>
    <w:rsid w:val="00E372F6"/>
    <w:rsid w:val="00E37553"/>
    <w:rsid w:val="00E375EE"/>
    <w:rsid w:val="00E37FCD"/>
    <w:rsid w:val="00E4060E"/>
    <w:rsid w:val="00E40B02"/>
    <w:rsid w:val="00E4120C"/>
    <w:rsid w:val="00E41612"/>
    <w:rsid w:val="00E41755"/>
    <w:rsid w:val="00E41B82"/>
    <w:rsid w:val="00E41D11"/>
    <w:rsid w:val="00E41DC1"/>
    <w:rsid w:val="00E42682"/>
    <w:rsid w:val="00E431A5"/>
    <w:rsid w:val="00E434DA"/>
    <w:rsid w:val="00E440C6"/>
    <w:rsid w:val="00E455E2"/>
    <w:rsid w:val="00E45F61"/>
    <w:rsid w:val="00E46049"/>
    <w:rsid w:val="00E46688"/>
    <w:rsid w:val="00E46904"/>
    <w:rsid w:val="00E46A59"/>
    <w:rsid w:val="00E47128"/>
    <w:rsid w:val="00E472ED"/>
    <w:rsid w:val="00E47446"/>
    <w:rsid w:val="00E50023"/>
    <w:rsid w:val="00E50659"/>
    <w:rsid w:val="00E509E0"/>
    <w:rsid w:val="00E514C4"/>
    <w:rsid w:val="00E517B9"/>
    <w:rsid w:val="00E5182F"/>
    <w:rsid w:val="00E51F59"/>
    <w:rsid w:val="00E5226D"/>
    <w:rsid w:val="00E525DC"/>
    <w:rsid w:val="00E525FD"/>
    <w:rsid w:val="00E52775"/>
    <w:rsid w:val="00E52A03"/>
    <w:rsid w:val="00E52B75"/>
    <w:rsid w:val="00E52BB3"/>
    <w:rsid w:val="00E52DAF"/>
    <w:rsid w:val="00E52FC0"/>
    <w:rsid w:val="00E53112"/>
    <w:rsid w:val="00E53BA1"/>
    <w:rsid w:val="00E53D2F"/>
    <w:rsid w:val="00E543AF"/>
    <w:rsid w:val="00E543C6"/>
    <w:rsid w:val="00E544B5"/>
    <w:rsid w:val="00E54920"/>
    <w:rsid w:val="00E54B42"/>
    <w:rsid w:val="00E54D24"/>
    <w:rsid w:val="00E54D79"/>
    <w:rsid w:val="00E54DAD"/>
    <w:rsid w:val="00E5520E"/>
    <w:rsid w:val="00E55A49"/>
    <w:rsid w:val="00E55C81"/>
    <w:rsid w:val="00E562E2"/>
    <w:rsid w:val="00E56351"/>
    <w:rsid w:val="00E5636A"/>
    <w:rsid w:val="00E56450"/>
    <w:rsid w:val="00E566E0"/>
    <w:rsid w:val="00E56926"/>
    <w:rsid w:val="00E56E18"/>
    <w:rsid w:val="00E57626"/>
    <w:rsid w:val="00E57BF4"/>
    <w:rsid w:val="00E57CB7"/>
    <w:rsid w:val="00E6087A"/>
    <w:rsid w:val="00E61444"/>
    <w:rsid w:val="00E61548"/>
    <w:rsid w:val="00E6162A"/>
    <w:rsid w:val="00E6166D"/>
    <w:rsid w:val="00E621BE"/>
    <w:rsid w:val="00E62293"/>
    <w:rsid w:val="00E623BF"/>
    <w:rsid w:val="00E6287E"/>
    <w:rsid w:val="00E6290E"/>
    <w:rsid w:val="00E62944"/>
    <w:rsid w:val="00E62AE6"/>
    <w:rsid w:val="00E63312"/>
    <w:rsid w:val="00E6331D"/>
    <w:rsid w:val="00E6359A"/>
    <w:rsid w:val="00E63703"/>
    <w:rsid w:val="00E63B98"/>
    <w:rsid w:val="00E63FD8"/>
    <w:rsid w:val="00E64198"/>
    <w:rsid w:val="00E64427"/>
    <w:rsid w:val="00E6447E"/>
    <w:rsid w:val="00E6452C"/>
    <w:rsid w:val="00E6453C"/>
    <w:rsid w:val="00E646C2"/>
    <w:rsid w:val="00E6481E"/>
    <w:rsid w:val="00E64936"/>
    <w:rsid w:val="00E64A4D"/>
    <w:rsid w:val="00E64EC1"/>
    <w:rsid w:val="00E64EF3"/>
    <w:rsid w:val="00E64F28"/>
    <w:rsid w:val="00E64F8B"/>
    <w:rsid w:val="00E651D5"/>
    <w:rsid w:val="00E6557C"/>
    <w:rsid w:val="00E655E0"/>
    <w:rsid w:val="00E6560A"/>
    <w:rsid w:val="00E6561A"/>
    <w:rsid w:val="00E65ADA"/>
    <w:rsid w:val="00E65B15"/>
    <w:rsid w:val="00E66297"/>
    <w:rsid w:val="00E6696A"/>
    <w:rsid w:val="00E66990"/>
    <w:rsid w:val="00E66C94"/>
    <w:rsid w:val="00E66D84"/>
    <w:rsid w:val="00E66DBA"/>
    <w:rsid w:val="00E670F0"/>
    <w:rsid w:val="00E674BC"/>
    <w:rsid w:val="00E6791D"/>
    <w:rsid w:val="00E70554"/>
    <w:rsid w:val="00E7078D"/>
    <w:rsid w:val="00E70EE3"/>
    <w:rsid w:val="00E70EFC"/>
    <w:rsid w:val="00E71035"/>
    <w:rsid w:val="00E71942"/>
    <w:rsid w:val="00E71BB2"/>
    <w:rsid w:val="00E71EB4"/>
    <w:rsid w:val="00E72370"/>
    <w:rsid w:val="00E72429"/>
    <w:rsid w:val="00E72693"/>
    <w:rsid w:val="00E726EA"/>
    <w:rsid w:val="00E727AD"/>
    <w:rsid w:val="00E72A86"/>
    <w:rsid w:val="00E72B33"/>
    <w:rsid w:val="00E72D28"/>
    <w:rsid w:val="00E72DA1"/>
    <w:rsid w:val="00E7398D"/>
    <w:rsid w:val="00E73C8C"/>
    <w:rsid w:val="00E741F9"/>
    <w:rsid w:val="00E743D1"/>
    <w:rsid w:val="00E746E9"/>
    <w:rsid w:val="00E74A03"/>
    <w:rsid w:val="00E74B10"/>
    <w:rsid w:val="00E74D28"/>
    <w:rsid w:val="00E74D5E"/>
    <w:rsid w:val="00E74F37"/>
    <w:rsid w:val="00E75680"/>
    <w:rsid w:val="00E75759"/>
    <w:rsid w:val="00E75A2D"/>
    <w:rsid w:val="00E75D27"/>
    <w:rsid w:val="00E76722"/>
    <w:rsid w:val="00E7677F"/>
    <w:rsid w:val="00E767D5"/>
    <w:rsid w:val="00E768B4"/>
    <w:rsid w:val="00E76953"/>
    <w:rsid w:val="00E76B33"/>
    <w:rsid w:val="00E76C3B"/>
    <w:rsid w:val="00E773EE"/>
    <w:rsid w:val="00E77A0A"/>
    <w:rsid w:val="00E77B60"/>
    <w:rsid w:val="00E80298"/>
    <w:rsid w:val="00E802AB"/>
    <w:rsid w:val="00E803CE"/>
    <w:rsid w:val="00E8056A"/>
    <w:rsid w:val="00E807E3"/>
    <w:rsid w:val="00E81194"/>
    <w:rsid w:val="00E812BA"/>
    <w:rsid w:val="00E815D6"/>
    <w:rsid w:val="00E8195A"/>
    <w:rsid w:val="00E81CF1"/>
    <w:rsid w:val="00E81F4D"/>
    <w:rsid w:val="00E81FF3"/>
    <w:rsid w:val="00E82155"/>
    <w:rsid w:val="00E82A70"/>
    <w:rsid w:val="00E82B2B"/>
    <w:rsid w:val="00E82B67"/>
    <w:rsid w:val="00E82D5C"/>
    <w:rsid w:val="00E82EFF"/>
    <w:rsid w:val="00E830A9"/>
    <w:rsid w:val="00E83AF0"/>
    <w:rsid w:val="00E83B3B"/>
    <w:rsid w:val="00E83E03"/>
    <w:rsid w:val="00E83F7E"/>
    <w:rsid w:val="00E84553"/>
    <w:rsid w:val="00E84A86"/>
    <w:rsid w:val="00E84B60"/>
    <w:rsid w:val="00E84BF3"/>
    <w:rsid w:val="00E84CE1"/>
    <w:rsid w:val="00E84F91"/>
    <w:rsid w:val="00E84FA0"/>
    <w:rsid w:val="00E8541E"/>
    <w:rsid w:val="00E8555C"/>
    <w:rsid w:val="00E85B31"/>
    <w:rsid w:val="00E85BB0"/>
    <w:rsid w:val="00E85E8D"/>
    <w:rsid w:val="00E86478"/>
    <w:rsid w:val="00E865AF"/>
    <w:rsid w:val="00E86AC8"/>
    <w:rsid w:val="00E86E30"/>
    <w:rsid w:val="00E8745F"/>
    <w:rsid w:val="00E87B9C"/>
    <w:rsid w:val="00E87D6D"/>
    <w:rsid w:val="00E87DF8"/>
    <w:rsid w:val="00E902C6"/>
    <w:rsid w:val="00E90400"/>
    <w:rsid w:val="00E90697"/>
    <w:rsid w:val="00E906A9"/>
    <w:rsid w:val="00E90899"/>
    <w:rsid w:val="00E90A28"/>
    <w:rsid w:val="00E90E44"/>
    <w:rsid w:val="00E915BE"/>
    <w:rsid w:val="00E915E0"/>
    <w:rsid w:val="00E918A9"/>
    <w:rsid w:val="00E91C23"/>
    <w:rsid w:val="00E91D8A"/>
    <w:rsid w:val="00E91EE1"/>
    <w:rsid w:val="00E925D1"/>
    <w:rsid w:val="00E9287E"/>
    <w:rsid w:val="00E92C04"/>
    <w:rsid w:val="00E92FE8"/>
    <w:rsid w:val="00E93249"/>
    <w:rsid w:val="00E9341D"/>
    <w:rsid w:val="00E93BBC"/>
    <w:rsid w:val="00E94070"/>
    <w:rsid w:val="00E9425F"/>
    <w:rsid w:val="00E94338"/>
    <w:rsid w:val="00E947FF"/>
    <w:rsid w:val="00E95164"/>
    <w:rsid w:val="00E9526E"/>
    <w:rsid w:val="00E96056"/>
    <w:rsid w:val="00E9613D"/>
    <w:rsid w:val="00E9614D"/>
    <w:rsid w:val="00E9629B"/>
    <w:rsid w:val="00E965E7"/>
    <w:rsid w:val="00E96633"/>
    <w:rsid w:val="00E9699D"/>
    <w:rsid w:val="00E969D3"/>
    <w:rsid w:val="00E96B39"/>
    <w:rsid w:val="00E96C05"/>
    <w:rsid w:val="00E96DA3"/>
    <w:rsid w:val="00E96ECA"/>
    <w:rsid w:val="00E97017"/>
    <w:rsid w:val="00E97053"/>
    <w:rsid w:val="00E978AF"/>
    <w:rsid w:val="00EA0261"/>
    <w:rsid w:val="00EA038D"/>
    <w:rsid w:val="00EA08C1"/>
    <w:rsid w:val="00EA08F3"/>
    <w:rsid w:val="00EA0AA7"/>
    <w:rsid w:val="00EA0C79"/>
    <w:rsid w:val="00EA0E02"/>
    <w:rsid w:val="00EA0E63"/>
    <w:rsid w:val="00EA129F"/>
    <w:rsid w:val="00EA169E"/>
    <w:rsid w:val="00EA1925"/>
    <w:rsid w:val="00EA19E6"/>
    <w:rsid w:val="00EA2235"/>
    <w:rsid w:val="00EA2603"/>
    <w:rsid w:val="00EA2B0E"/>
    <w:rsid w:val="00EA2DCA"/>
    <w:rsid w:val="00EA2F20"/>
    <w:rsid w:val="00EA31C4"/>
    <w:rsid w:val="00EA36E8"/>
    <w:rsid w:val="00EA386F"/>
    <w:rsid w:val="00EA389A"/>
    <w:rsid w:val="00EA3CDC"/>
    <w:rsid w:val="00EA3E50"/>
    <w:rsid w:val="00EA41D5"/>
    <w:rsid w:val="00EA43E4"/>
    <w:rsid w:val="00EA4C39"/>
    <w:rsid w:val="00EA4F4D"/>
    <w:rsid w:val="00EA5107"/>
    <w:rsid w:val="00EA513A"/>
    <w:rsid w:val="00EA5B75"/>
    <w:rsid w:val="00EA639C"/>
    <w:rsid w:val="00EA63DA"/>
    <w:rsid w:val="00EA63E9"/>
    <w:rsid w:val="00EA6B01"/>
    <w:rsid w:val="00EA7307"/>
    <w:rsid w:val="00EA75E6"/>
    <w:rsid w:val="00EA7616"/>
    <w:rsid w:val="00EA7FA4"/>
    <w:rsid w:val="00EB022E"/>
    <w:rsid w:val="00EB0EEC"/>
    <w:rsid w:val="00EB0F23"/>
    <w:rsid w:val="00EB1301"/>
    <w:rsid w:val="00EB158E"/>
    <w:rsid w:val="00EB19DE"/>
    <w:rsid w:val="00EB1BF2"/>
    <w:rsid w:val="00EB1C91"/>
    <w:rsid w:val="00EB1F3C"/>
    <w:rsid w:val="00EB1F8B"/>
    <w:rsid w:val="00EB2010"/>
    <w:rsid w:val="00EB2308"/>
    <w:rsid w:val="00EB2504"/>
    <w:rsid w:val="00EB2737"/>
    <w:rsid w:val="00EB30C5"/>
    <w:rsid w:val="00EB3EE1"/>
    <w:rsid w:val="00EB426E"/>
    <w:rsid w:val="00EB43CB"/>
    <w:rsid w:val="00EB4529"/>
    <w:rsid w:val="00EB4D9B"/>
    <w:rsid w:val="00EB52C0"/>
    <w:rsid w:val="00EB5450"/>
    <w:rsid w:val="00EB5476"/>
    <w:rsid w:val="00EB5BB4"/>
    <w:rsid w:val="00EB5DC4"/>
    <w:rsid w:val="00EB5F07"/>
    <w:rsid w:val="00EB6701"/>
    <w:rsid w:val="00EB6BBD"/>
    <w:rsid w:val="00EB6EAC"/>
    <w:rsid w:val="00EB7120"/>
    <w:rsid w:val="00EB793D"/>
    <w:rsid w:val="00EB79A8"/>
    <w:rsid w:val="00EB7A45"/>
    <w:rsid w:val="00EB7D74"/>
    <w:rsid w:val="00EB7DAD"/>
    <w:rsid w:val="00EB7E88"/>
    <w:rsid w:val="00EC0283"/>
    <w:rsid w:val="00EC051B"/>
    <w:rsid w:val="00EC0E9B"/>
    <w:rsid w:val="00EC12B3"/>
    <w:rsid w:val="00EC12E9"/>
    <w:rsid w:val="00EC15F7"/>
    <w:rsid w:val="00EC167A"/>
    <w:rsid w:val="00EC19AC"/>
    <w:rsid w:val="00EC1CC1"/>
    <w:rsid w:val="00EC1D4D"/>
    <w:rsid w:val="00EC1DC3"/>
    <w:rsid w:val="00EC1DE5"/>
    <w:rsid w:val="00EC22C8"/>
    <w:rsid w:val="00EC233F"/>
    <w:rsid w:val="00EC252D"/>
    <w:rsid w:val="00EC2564"/>
    <w:rsid w:val="00EC2662"/>
    <w:rsid w:val="00EC267B"/>
    <w:rsid w:val="00EC26B8"/>
    <w:rsid w:val="00EC2790"/>
    <w:rsid w:val="00EC2B99"/>
    <w:rsid w:val="00EC2BE9"/>
    <w:rsid w:val="00EC2C7B"/>
    <w:rsid w:val="00EC31FD"/>
    <w:rsid w:val="00EC3412"/>
    <w:rsid w:val="00EC348D"/>
    <w:rsid w:val="00EC34D5"/>
    <w:rsid w:val="00EC38A0"/>
    <w:rsid w:val="00EC4058"/>
    <w:rsid w:val="00EC42DF"/>
    <w:rsid w:val="00EC47CC"/>
    <w:rsid w:val="00EC4B3A"/>
    <w:rsid w:val="00EC4C12"/>
    <w:rsid w:val="00EC4FA6"/>
    <w:rsid w:val="00EC542B"/>
    <w:rsid w:val="00EC5DB9"/>
    <w:rsid w:val="00EC5E0E"/>
    <w:rsid w:val="00EC622A"/>
    <w:rsid w:val="00EC6597"/>
    <w:rsid w:val="00EC6B05"/>
    <w:rsid w:val="00EC6F9F"/>
    <w:rsid w:val="00EC70C2"/>
    <w:rsid w:val="00EC71CF"/>
    <w:rsid w:val="00EC72DC"/>
    <w:rsid w:val="00EC7955"/>
    <w:rsid w:val="00ED0517"/>
    <w:rsid w:val="00ED07AA"/>
    <w:rsid w:val="00ED0825"/>
    <w:rsid w:val="00ED087F"/>
    <w:rsid w:val="00ED0B82"/>
    <w:rsid w:val="00ED0F84"/>
    <w:rsid w:val="00ED147B"/>
    <w:rsid w:val="00ED1E3A"/>
    <w:rsid w:val="00ED2119"/>
    <w:rsid w:val="00ED2295"/>
    <w:rsid w:val="00ED261D"/>
    <w:rsid w:val="00ED288F"/>
    <w:rsid w:val="00ED2CA4"/>
    <w:rsid w:val="00ED2D18"/>
    <w:rsid w:val="00ED2F5F"/>
    <w:rsid w:val="00ED2FB7"/>
    <w:rsid w:val="00ED3440"/>
    <w:rsid w:val="00ED36B3"/>
    <w:rsid w:val="00ED3865"/>
    <w:rsid w:val="00ED38E2"/>
    <w:rsid w:val="00ED3FEF"/>
    <w:rsid w:val="00ED42C0"/>
    <w:rsid w:val="00ED42D1"/>
    <w:rsid w:val="00ED48FE"/>
    <w:rsid w:val="00ED4A71"/>
    <w:rsid w:val="00ED4FAA"/>
    <w:rsid w:val="00ED5F80"/>
    <w:rsid w:val="00ED61C3"/>
    <w:rsid w:val="00ED6636"/>
    <w:rsid w:val="00ED667A"/>
    <w:rsid w:val="00ED695E"/>
    <w:rsid w:val="00ED6FD6"/>
    <w:rsid w:val="00ED73A4"/>
    <w:rsid w:val="00ED7698"/>
    <w:rsid w:val="00ED7766"/>
    <w:rsid w:val="00ED7DB8"/>
    <w:rsid w:val="00EE04B0"/>
    <w:rsid w:val="00EE07E5"/>
    <w:rsid w:val="00EE0EE4"/>
    <w:rsid w:val="00EE0F57"/>
    <w:rsid w:val="00EE102C"/>
    <w:rsid w:val="00EE1042"/>
    <w:rsid w:val="00EE11F0"/>
    <w:rsid w:val="00EE157C"/>
    <w:rsid w:val="00EE16A6"/>
    <w:rsid w:val="00EE18A3"/>
    <w:rsid w:val="00EE19B6"/>
    <w:rsid w:val="00EE1CFA"/>
    <w:rsid w:val="00EE260D"/>
    <w:rsid w:val="00EE2612"/>
    <w:rsid w:val="00EE292D"/>
    <w:rsid w:val="00EE2C85"/>
    <w:rsid w:val="00EE32C0"/>
    <w:rsid w:val="00EE3A18"/>
    <w:rsid w:val="00EE3BB7"/>
    <w:rsid w:val="00EE4074"/>
    <w:rsid w:val="00EE456B"/>
    <w:rsid w:val="00EE467E"/>
    <w:rsid w:val="00EE4B99"/>
    <w:rsid w:val="00EE5216"/>
    <w:rsid w:val="00EE5F15"/>
    <w:rsid w:val="00EE61A7"/>
    <w:rsid w:val="00EE66DF"/>
    <w:rsid w:val="00EE6777"/>
    <w:rsid w:val="00EE6941"/>
    <w:rsid w:val="00EE6AFA"/>
    <w:rsid w:val="00EE7475"/>
    <w:rsid w:val="00EE7759"/>
    <w:rsid w:val="00EE77BB"/>
    <w:rsid w:val="00EE77DB"/>
    <w:rsid w:val="00EE7949"/>
    <w:rsid w:val="00EE79FF"/>
    <w:rsid w:val="00EF0203"/>
    <w:rsid w:val="00EF02BF"/>
    <w:rsid w:val="00EF0569"/>
    <w:rsid w:val="00EF08CD"/>
    <w:rsid w:val="00EF0B2B"/>
    <w:rsid w:val="00EF0B67"/>
    <w:rsid w:val="00EF1029"/>
    <w:rsid w:val="00EF1947"/>
    <w:rsid w:val="00EF2033"/>
    <w:rsid w:val="00EF2132"/>
    <w:rsid w:val="00EF2C36"/>
    <w:rsid w:val="00EF38E3"/>
    <w:rsid w:val="00EF4AD7"/>
    <w:rsid w:val="00EF4B4E"/>
    <w:rsid w:val="00EF4C17"/>
    <w:rsid w:val="00EF4D06"/>
    <w:rsid w:val="00EF5904"/>
    <w:rsid w:val="00EF5BDA"/>
    <w:rsid w:val="00EF695F"/>
    <w:rsid w:val="00EF6C3B"/>
    <w:rsid w:val="00EF7057"/>
    <w:rsid w:val="00EF7253"/>
    <w:rsid w:val="00EF7DB6"/>
    <w:rsid w:val="00F0030F"/>
    <w:rsid w:val="00F00F2C"/>
    <w:rsid w:val="00F00FF8"/>
    <w:rsid w:val="00F0170E"/>
    <w:rsid w:val="00F0176D"/>
    <w:rsid w:val="00F018AF"/>
    <w:rsid w:val="00F01B15"/>
    <w:rsid w:val="00F01D00"/>
    <w:rsid w:val="00F021B2"/>
    <w:rsid w:val="00F028A8"/>
    <w:rsid w:val="00F02E58"/>
    <w:rsid w:val="00F03056"/>
    <w:rsid w:val="00F032FE"/>
    <w:rsid w:val="00F038D2"/>
    <w:rsid w:val="00F03EB6"/>
    <w:rsid w:val="00F03FD2"/>
    <w:rsid w:val="00F042AD"/>
    <w:rsid w:val="00F0473C"/>
    <w:rsid w:val="00F04832"/>
    <w:rsid w:val="00F04EFD"/>
    <w:rsid w:val="00F0523C"/>
    <w:rsid w:val="00F05274"/>
    <w:rsid w:val="00F05810"/>
    <w:rsid w:val="00F05D5F"/>
    <w:rsid w:val="00F05D8A"/>
    <w:rsid w:val="00F05DE9"/>
    <w:rsid w:val="00F0639E"/>
    <w:rsid w:val="00F0652D"/>
    <w:rsid w:val="00F06ACA"/>
    <w:rsid w:val="00F0726A"/>
    <w:rsid w:val="00F076BC"/>
    <w:rsid w:val="00F07C9B"/>
    <w:rsid w:val="00F07F99"/>
    <w:rsid w:val="00F102C1"/>
    <w:rsid w:val="00F104D1"/>
    <w:rsid w:val="00F10C17"/>
    <w:rsid w:val="00F11603"/>
    <w:rsid w:val="00F11D17"/>
    <w:rsid w:val="00F11FB8"/>
    <w:rsid w:val="00F120B9"/>
    <w:rsid w:val="00F12A1F"/>
    <w:rsid w:val="00F12E93"/>
    <w:rsid w:val="00F13154"/>
    <w:rsid w:val="00F136D9"/>
    <w:rsid w:val="00F13C43"/>
    <w:rsid w:val="00F13EF4"/>
    <w:rsid w:val="00F141CC"/>
    <w:rsid w:val="00F145D3"/>
    <w:rsid w:val="00F147D8"/>
    <w:rsid w:val="00F14825"/>
    <w:rsid w:val="00F14C95"/>
    <w:rsid w:val="00F14F87"/>
    <w:rsid w:val="00F150B9"/>
    <w:rsid w:val="00F1546B"/>
    <w:rsid w:val="00F15940"/>
    <w:rsid w:val="00F15B82"/>
    <w:rsid w:val="00F15BD1"/>
    <w:rsid w:val="00F16026"/>
    <w:rsid w:val="00F1649D"/>
    <w:rsid w:val="00F1675F"/>
    <w:rsid w:val="00F16796"/>
    <w:rsid w:val="00F17766"/>
    <w:rsid w:val="00F17A34"/>
    <w:rsid w:val="00F17F2B"/>
    <w:rsid w:val="00F201E5"/>
    <w:rsid w:val="00F201F7"/>
    <w:rsid w:val="00F20599"/>
    <w:rsid w:val="00F206C5"/>
    <w:rsid w:val="00F20AD7"/>
    <w:rsid w:val="00F20B6F"/>
    <w:rsid w:val="00F216B0"/>
    <w:rsid w:val="00F21897"/>
    <w:rsid w:val="00F2197B"/>
    <w:rsid w:val="00F21E1B"/>
    <w:rsid w:val="00F22122"/>
    <w:rsid w:val="00F2227C"/>
    <w:rsid w:val="00F2247E"/>
    <w:rsid w:val="00F227B7"/>
    <w:rsid w:val="00F22BD0"/>
    <w:rsid w:val="00F233CF"/>
    <w:rsid w:val="00F23566"/>
    <w:rsid w:val="00F23671"/>
    <w:rsid w:val="00F23978"/>
    <w:rsid w:val="00F23A29"/>
    <w:rsid w:val="00F23D89"/>
    <w:rsid w:val="00F244E1"/>
    <w:rsid w:val="00F248BF"/>
    <w:rsid w:val="00F249CD"/>
    <w:rsid w:val="00F24A66"/>
    <w:rsid w:val="00F251AD"/>
    <w:rsid w:val="00F2558A"/>
    <w:rsid w:val="00F25F02"/>
    <w:rsid w:val="00F26040"/>
    <w:rsid w:val="00F266E1"/>
    <w:rsid w:val="00F268ED"/>
    <w:rsid w:val="00F269D7"/>
    <w:rsid w:val="00F26CAA"/>
    <w:rsid w:val="00F26EB7"/>
    <w:rsid w:val="00F276BB"/>
    <w:rsid w:val="00F2776E"/>
    <w:rsid w:val="00F278C1"/>
    <w:rsid w:val="00F278CA"/>
    <w:rsid w:val="00F27953"/>
    <w:rsid w:val="00F30135"/>
    <w:rsid w:val="00F3045E"/>
    <w:rsid w:val="00F305EA"/>
    <w:rsid w:val="00F30DCA"/>
    <w:rsid w:val="00F30E5C"/>
    <w:rsid w:val="00F31350"/>
    <w:rsid w:val="00F31631"/>
    <w:rsid w:val="00F319D1"/>
    <w:rsid w:val="00F31D51"/>
    <w:rsid w:val="00F31EAD"/>
    <w:rsid w:val="00F31F08"/>
    <w:rsid w:val="00F323CA"/>
    <w:rsid w:val="00F32689"/>
    <w:rsid w:val="00F3280A"/>
    <w:rsid w:val="00F32B3C"/>
    <w:rsid w:val="00F333CE"/>
    <w:rsid w:val="00F33B86"/>
    <w:rsid w:val="00F342AF"/>
    <w:rsid w:val="00F349A4"/>
    <w:rsid w:val="00F34B26"/>
    <w:rsid w:val="00F34DF6"/>
    <w:rsid w:val="00F351B6"/>
    <w:rsid w:val="00F3596C"/>
    <w:rsid w:val="00F359FD"/>
    <w:rsid w:val="00F36134"/>
    <w:rsid w:val="00F36779"/>
    <w:rsid w:val="00F36C37"/>
    <w:rsid w:val="00F36C6F"/>
    <w:rsid w:val="00F37187"/>
    <w:rsid w:val="00F373C6"/>
    <w:rsid w:val="00F374F1"/>
    <w:rsid w:val="00F3797C"/>
    <w:rsid w:val="00F37D1E"/>
    <w:rsid w:val="00F4090E"/>
    <w:rsid w:val="00F40D94"/>
    <w:rsid w:val="00F40F9F"/>
    <w:rsid w:val="00F4115D"/>
    <w:rsid w:val="00F41455"/>
    <w:rsid w:val="00F41922"/>
    <w:rsid w:val="00F4197F"/>
    <w:rsid w:val="00F41B0B"/>
    <w:rsid w:val="00F41CA4"/>
    <w:rsid w:val="00F421AD"/>
    <w:rsid w:val="00F42210"/>
    <w:rsid w:val="00F42226"/>
    <w:rsid w:val="00F42C6E"/>
    <w:rsid w:val="00F42F1B"/>
    <w:rsid w:val="00F42FB7"/>
    <w:rsid w:val="00F4337B"/>
    <w:rsid w:val="00F436B2"/>
    <w:rsid w:val="00F438CA"/>
    <w:rsid w:val="00F43CE7"/>
    <w:rsid w:val="00F43E47"/>
    <w:rsid w:val="00F43F3F"/>
    <w:rsid w:val="00F43F56"/>
    <w:rsid w:val="00F44089"/>
    <w:rsid w:val="00F440E4"/>
    <w:rsid w:val="00F443C0"/>
    <w:rsid w:val="00F44FC7"/>
    <w:rsid w:val="00F455C0"/>
    <w:rsid w:val="00F4632E"/>
    <w:rsid w:val="00F4635C"/>
    <w:rsid w:val="00F465F4"/>
    <w:rsid w:val="00F466A3"/>
    <w:rsid w:val="00F4685B"/>
    <w:rsid w:val="00F46B13"/>
    <w:rsid w:val="00F46F24"/>
    <w:rsid w:val="00F47BE3"/>
    <w:rsid w:val="00F5085C"/>
    <w:rsid w:val="00F50A8A"/>
    <w:rsid w:val="00F50E06"/>
    <w:rsid w:val="00F51072"/>
    <w:rsid w:val="00F511D5"/>
    <w:rsid w:val="00F5155A"/>
    <w:rsid w:val="00F51A37"/>
    <w:rsid w:val="00F51B66"/>
    <w:rsid w:val="00F5209F"/>
    <w:rsid w:val="00F53130"/>
    <w:rsid w:val="00F53374"/>
    <w:rsid w:val="00F53411"/>
    <w:rsid w:val="00F53885"/>
    <w:rsid w:val="00F53DAE"/>
    <w:rsid w:val="00F53EE9"/>
    <w:rsid w:val="00F53FFE"/>
    <w:rsid w:val="00F5419B"/>
    <w:rsid w:val="00F5442C"/>
    <w:rsid w:val="00F547C2"/>
    <w:rsid w:val="00F54B57"/>
    <w:rsid w:val="00F550C5"/>
    <w:rsid w:val="00F550D2"/>
    <w:rsid w:val="00F55216"/>
    <w:rsid w:val="00F55646"/>
    <w:rsid w:val="00F55663"/>
    <w:rsid w:val="00F561B4"/>
    <w:rsid w:val="00F56511"/>
    <w:rsid w:val="00F57141"/>
    <w:rsid w:val="00F57C92"/>
    <w:rsid w:val="00F600AE"/>
    <w:rsid w:val="00F60747"/>
    <w:rsid w:val="00F60CE6"/>
    <w:rsid w:val="00F610BA"/>
    <w:rsid w:val="00F6170C"/>
    <w:rsid w:val="00F6189C"/>
    <w:rsid w:val="00F61C29"/>
    <w:rsid w:val="00F61CB6"/>
    <w:rsid w:val="00F6204D"/>
    <w:rsid w:val="00F62369"/>
    <w:rsid w:val="00F62406"/>
    <w:rsid w:val="00F624DF"/>
    <w:rsid w:val="00F62716"/>
    <w:rsid w:val="00F62913"/>
    <w:rsid w:val="00F62E1A"/>
    <w:rsid w:val="00F637A0"/>
    <w:rsid w:val="00F63C7E"/>
    <w:rsid w:val="00F64671"/>
    <w:rsid w:val="00F64B50"/>
    <w:rsid w:val="00F65297"/>
    <w:rsid w:val="00F65843"/>
    <w:rsid w:val="00F658C0"/>
    <w:rsid w:val="00F65DC7"/>
    <w:rsid w:val="00F66209"/>
    <w:rsid w:val="00F669AD"/>
    <w:rsid w:val="00F66A56"/>
    <w:rsid w:val="00F6707A"/>
    <w:rsid w:val="00F67A77"/>
    <w:rsid w:val="00F67A79"/>
    <w:rsid w:val="00F67CD2"/>
    <w:rsid w:val="00F67D1B"/>
    <w:rsid w:val="00F67E42"/>
    <w:rsid w:val="00F67F46"/>
    <w:rsid w:val="00F70C3C"/>
    <w:rsid w:val="00F70EBF"/>
    <w:rsid w:val="00F7137A"/>
    <w:rsid w:val="00F714F8"/>
    <w:rsid w:val="00F71973"/>
    <w:rsid w:val="00F71B8B"/>
    <w:rsid w:val="00F71E25"/>
    <w:rsid w:val="00F730C6"/>
    <w:rsid w:val="00F730D3"/>
    <w:rsid w:val="00F73AC8"/>
    <w:rsid w:val="00F73B9A"/>
    <w:rsid w:val="00F73E15"/>
    <w:rsid w:val="00F73F4B"/>
    <w:rsid w:val="00F744CD"/>
    <w:rsid w:val="00F74564"/>
    <w:rsid w:val="00F74798"/>
    <w:rsid w:val="00F74833"/>
    <w:rsid w:val="00F74E5B"/>
    <w:rsid w:val="00F7573F"/>
    <w:rsid w:val="00F75BD6"/>
    <w:rsid w:val="00F75C83"/>
    <w:rsid w:val="00F762B5"/>
    <w:rsid w:val="00F76511"/>
    <w:rsid w:val="00F76DC3"/>
    <w:rsid w:val="00F76DD4"/>
    <w:rsid w:val="00F77604"/>
    <w:rsid w:val="00F77F2A"/>
    <w:rsid w:val="00F80108"/>
    <w:rsid w:val="00F80461"/>
    <w:rsid w:val="00F808BC"/>
    <w:rsid w:val="00F80BE3"/>
    <w:rsid w:val="00F81413"/>
    <w:rsid w:val="00F821E8"/>
    <w:rsid w:val="00F8254D"/>
    <w:rsid w:val="00F828A2"/>
    <w:rsid w:val="00F82A7B"/>
    <w:rsid w:val="00F83014"/>
    <w:rsid w:val="00F8335D"/>
    <w:rsid w:val="00F833EF"/>
    <w:rsid w:val="00F833F2"/>
    <w:rsid w:val="00F8352E"/>
    <w:rsid w:val="00F83729"/>
    <w:rsid w:val="00F8383E"/>
    <w:rsid w:val="00F83AC0"/>
    <w:rsid w:val="00F83B7B"/>
    <w:rsid w:val="00F84125"/>
    <w:rsid w:val="00F841CB"/>
    <w:rsid w:val="00F84D19"/>
    <w:rsid w:val="00F84E1C"/>
    <w:rsid w:val="00F852C1"/>
    <w:rsid w:val="00F8566E"/>
    <w:rsid w:val="00F856FD"/>
    <w:rsid w:val="00F85D4D"/>
    <w:rsid w:val="00F85F87"/>
    <w:rsid w:val="00F861D9"/>
    <w:rsid w:val="00F8653A"/>
    <w:rsid w:val="00F869DE"/>
    <w:rsid w:val="00F87029"/>
    <w:rsid w:val="00F8709A"/>
    <w:rsid w:val="00F870D2"/>
    <w:rsid w:val="00F87256"/>
    <w:rsid w:val="00F874CA"/>
    <w:rsid w:val="00F879FB"/>
    <w:rsid w:val="00F87B30"/>
    <w:rsid w:val="00F87B78"/>
    <w:rsid w:val="00F87D5D"/>
    <w:rsid w:val="00F87D6D"/>
    <w:rsid w:val="00F87E83"/>
    <w:rsid w:val="00F9003C"/>
    <w:rsid w:val="00F90481"/>
    <w:rsid w:val="00F90F71"/>
    <w:rsid w:val="00F91073"/>
    <w:rsid w:val="00F911D6"/>
    <w:rsid w:val="00F915F5"/>
    <w:rsid w:val="00F918B4"/>
    <w:rsid w:val="00F919DF"/>
    <w:rsid w:val="00F91D1A"/>
    <w:rsid w:val="00F91EAC"/>
    <w:rsid w:val="00F91EBF"/>
    <w:rsid w:val="00F9223C"/>
    <w:rsid w:val="00F933F9"/>
    <w:rsid w:val="00F93540"/>
    <w:rsid w:val="00F9369A"/>
    <w:rsid w:val="00F93E25"/>
    <w:rsid w:val="00F93F42"/>
    <w:rsid w:val="00F9406E"/>
    <w:rsid w:val="00F94337"/>
    <w:rsid w:val="00F94772"/>
    <w:rsid w:val="00F9544A"/>
    <w:rsid w:val="00F95492"/>
    <w:rsid w:val="00F95A3B"/>
    <w:rsid w:val="00F95AF5"/>
    <w:rsid w:val="00F95B2F"/>
    <w:rsid w:val="00F95D37"/>
    <w:rsid w:val="00F95D7B"/>
    <w:rsid w:val="00F96BCC"/>
    <w:rsid w:val="00F97192"/>
    <w:rsid w:val="00F97266"/>
    <w:rsid w:val="00F9740C"/>
    <w:rsid w:val="00F974C1"/>
    <w:rsid w:val="00F97CEE"/>
    <w:rsid w:val="00F97D28"/>
    <w:rsid w:val="00F97E45"/>
    <w:rsid w:val="00FA008B"/>
    <w:rsid w:val="00FA01FC"/>
    <w:rsid w:val="00FA077E"/>
    <w:rsid w:val="00FA0AD3"/>
    <w:rsid w:val="00FA0C65"/>
    <w:rsid w:val="00FA0FCC"/>
    <w:rsid w:val="00FA1763"/>
    <w:rsid w:val="00FA1CEA"/>
    <w:rsid w:val="00FA20B4"/>
    <w:rsid w:val="00FA292B"/>
    <w:rsid w:val="00FA2AE3"/>
    <w:rsid w:val="00FA3336"/>
    <w:rsid w:val="00FA4502"/>
    <w:rsid w:val="00FA4B86"/>
    <w:rsid w:val="00FA4DD9"/>
    <w:rsid w:val="00FA503D"/>
    <w:rsid w:val="00FA5063"/>
    <w:rsid w:val="00FA5A4F"/>
    <w:rsid w:val="00FA5ABA"/>
    <w:rsid w:val="00FA5F22"/>
    <w:rsid w:val="00FA60D6"/>
    <w:rsid w:val="00FA61F7"/>
    <w:rsid w:val="00FA6236"/>
    <w:rsid w:val="00FA6319"/>
    <w:rsid w:val="00FA6D4B"/>
    <w:rsid w:val="00FA6EF3"/>
    <w:rsid w:val="00FA70F3"/>
    <w:rsid w:val="00FA7594"/>
    <w:rsid w:val="00FA7872"/>
    <w:rsid w:val="00FA7970"/>
    <w:rsid w:val="00FA7C64"/>
    <w:rsid w:val="00FB00D7"/>
    <w:rsid w:val="00FB0766"/>
    <w:rsid w:val="00FB09BD"/>
    <w:rsid w:val="00FB0C59"/>
    <w:rsid w:val="00FB0F84"/>
    <w:rsid w:val="00FB1091"/>
    <w:rsid w:val="00FB12F1"/>
    <w:rsid w:val="00FB1C41"/>
    <w:rsid w:val="00FB1E22"/>
    <w:rsid w:val="00FB24D0"/>
    <w:rsid w:val="00FB2723"/>
    <w:rsid w:val="00FB275B"/>
    <w:rsid w:val="00FB2799"/>
    <w:rsid w:val="00FB295C"/>
    <w:rsid w:val="00FB2BD6"/>
    <w:rsid w:val="00FB2D66"/>
    <w:rsid w:val="00FB2F97"/>
    <w:rsid w:val="00FB302B"/>
    <w:rsid w:val="00FB3134"/>
    <w:rsid w:val="00FB315A"/>
    <w:rsid w:val="00FB35C5"/>
    <w:rsid w:val="00FB360D"/>
    <w:rsid w:val="00FB3616"/>
    <w:rsid w:val="00FB3C24"/>
    <w:rsid w:val="00FB3C34"/>
    <w:rsid w:val="00FB3CAF"/>
    <w:rsid w:val="00FB3E79"/>
    <w:rsid w:val="00FB3FCD"/>
    <w:rsid w:val="00FB403F"/>
    <w:rsid w:val="00FB40B3"/>
    <w:rsid w:val="00FB426A"/>
    <w:rsid w:val="00FB464A"/>
    <w:rsid w:val="00FB487A"/>
    <w:rsid w:val="00FB4AD1"/>
    <w:rsid w:val="00FB4D49"/>
    <w:rsid w:val="00FB4DCC"/>
    <w:rsid w:val="00FB4F21"/>
    <w:rsid w:val="00FB53EA"/>
    <w:rsid w:val="00FB5414"/>
    <w:rsid w:val="00FB5966"/>
    <w:rsid w:val="00FB5FA4"/>
    <w:rsid w:val="00FB6095"/>
    <w:rsid w:val="00FB6533"/>
    <w:rsid w:val="00FB655B"/>
    <w:rsid w:val="00FB675C"/>
    <w:rsid w:val="00FB68E2"/>
    <w:rsid w:val="00FB6DC9"/>
    <w:rsid w:val="00FB7366"/>
    <w:rsid w:val="00FB73C7"/>
    <w:rsid w:val="00FB761F"/>
    <w:rsid w:val="00FB767F"/>
    <w:rsid w:val="00FB7870"/>
    <w:rsid w:val="00FB79A8"/>
    <w:rsid w:val="00FB7A78"/>
    <w:rsid w:val="00FB7B8A"/>
    <w:rsid w:val="00FC0657"/>
    <w:rsid w:val="00FC08F8"/>
    <w:rsid w:val="00FC1308"/>
    <w:rsid w:val="00FC13C6"/>
    <w:rsid w:val="00FC18AB"/>
    <w:rsid w:val="00FC1B8F"/>
    <w:rsid w:val="00FC1E16"/>
    <w:rsid w:val="00FC1F3F"/>
    <w:rsid w:val="00FC227C"/>
    <w:rsid w:val="00FC234F"/>
    <w:rsid w:val="00FC2EAF"/>
    <w:rsid w:val="00FC30E1"/>
    <w:rsid w:val="00FC3140"/>
    <w:rsid w:val="00FC32AF"/>
    <w:rsid w:val="00FC35E1"/>
    <w:rsid w:val="00FC369B"/>
    <w:rsid w:val="00FC3718"/>
    <w:rsid w:val="00FC3854"/>
    <w:rsid w:val="00FC410C"/>
    <w:rsid w:val="00FC4210"/>
    <w:rsid w:val="00FC446C"/>
    <w:rsid w:val="00FC5007"/>
    <w:rsid w:val="00FC510D"/>
    <w:rsid w:val="00FC554C"/>
    <w:rsid w:val="00FC560D"/>
    <w:rsid w:val="00FC568D"/>
    <w:rsid w:val="00FC56CB"/>
    <w:rsid w:val="00FC6762"/>
    <w:rsid w:val="00FC6EA6"/>
    <w:rsid w:val="00FC7323"/>
    <w:rsid w:val="00FC76BF"/>
    <w:rsid w:val="00FC7733"/>
    <w:rsid w:val="00FC79B7"/>
    <w:rsid w:val="00FC7EBB"/>
    <w:rsid w:val="00FD07B2"/>
    <w:rsid w:val="00FD09EC"/>
    <w:rsid w:val="00FD0A14"/>
    <w:rsid w:val="00FD0B71"/>
    <w:rsid w:val="00FD1229"/>
    <w:rsid w:val="00FD16C5"/>
    <w:rsid w:val="00FD180E"/>
    <w:rsid w:val="00FD1963"/>
    <w:rsid w:val="00FD1B74"/>
    <w:rsid w:val="00FD2001"/>
    <w:rsid w:val="00FD2015"/>
    <w:rsid w:val="00FD2274"/>
    <w:rsid w:val="00FD232C"/>
    <w:rsid w:val="00FD2411"/>
    <w:rsid w:val="00FD27F3"/>
    <w:rsid w:val="00FD2AF6"/>
    <w:rsid w:val="00FD3B92"/>
    <w:rsid w:val="00FD3C1E"/>
    <w:rsid w:val="00FD3D77"/>
    <w:rsid w:val="00FD3E16"/>
    <w:rsid w:val="00FD3ECE"/>
    <w:rsid w:val="00FD4129"/>
    <w:rsid w:val="00FD42EA"/>
    <w:rsid w:val="00FD4B19"/>
    <w:rsid w:val="00FD5246"/>
    <w:rsid w:val="00FD5482"/>
    <w:rsid w:val="00FD55D0"/>
    <w:rsid w:val="00FD5AD9"/>
    <w:rsid w:val="00FD5BC5"/>
    <w:rsid w:val="00FD5DDA"/>
    <w:rsid w:val="00FD6068"/>
    <w:rsid w:val="00FD6140"/>
    <w:rsid w:val="00FD666A"/>
    <w:rsid w:val="00FD69CF"/>
    <w:rsid w:val="00FD6FC7"/>
    <w:rsid w:val="00FD7084"/>
    <w:rsid w:val="00FD70EB"/>
    <w:rsid w:val="00FD7120"/>
    <w:rsid w:val="00FD79A8"/>
    <w:rsid w:val="00FD79AE"/>
    <w:rsid w:val="00FD7D85"/>
    <w:rsid w:val="00FE01B7"/>
    <w:rsid w:val="00FE0254"/>
    <w:rsid w:val="00FE0261"/>
    <w:rsid w:val="00FE0758"/>
    <w:rsid w:val="00FE0AB2"/>
    <w:rsid w:val="00FE0CA6"/>
    <w:rsid w:val="00FE0CC7"/>
    <w:rsid w:val="00FE0F1B"/>
    <w:rsid w:val="00FE1111"/>
    <w:rsid w:val="00FE19C6"/>
    <w:rsid w:val="00FE1C3E"/>
    <w:rsid w:val="00FE2159"/>
    <w:rsid w:val="00FE21B6"/>
    <w:rsid w:val="00FE2676"/>
    <w:rsid w:val="00FE27A4"/>
    <w:rsid w:val="00FE27C8"/>
    <w:rsid w:val="00FE2AAB"/>
    <w:rsid w:val="00FE2D1B"/>
    <w:rsid w:val="00FE2DA4"/>
    <w:rsid w:val="00FE2FDD"/>
    <w:rsid w:val="00FE305F"/>
    <w:rsid w:val="00FE3435"/>
    <w:rsid w:val="00FE37A5"/>
    <w:rsid w:val="00FE38CD"/>
    <w:rsid w:val="00FE38FB"/>
    <w:rsid w:val="00FE39F7"/>
    <w:rsid w:val="00FE3A66"/>
    <w:rsid w:val="00FE3B2C"/>
    <w:rsid w:val="00FE3E55"/>
    <w:rsid w:val="00FE4489"/>
    <w:rsid w:val="00FE4FEF"/>
    <w:rsid w:val="00FE4FF8"/>
    <w:rsid w:val="00FE53CA"/>
    <w:rsid w:val="00FE574E"/>
    <w:rsid w:val="00FE5A77"/>
    <w:rsid w:val="00FE5BE5"/>
    <w:rsid w:val="00FE5E7E"/>
    <w:rsid w:val="00FE5EF0"/>
    <w:rsid w:val="00FE61C6"/>
    <w:rsid w:val="00FE68BC"/>
    <w:rsid w:val="00FE690A"/>
    <w:rsid w:val="00FE6B57"/>
    <w:rsid w:val="00FE6DB8"/>
    <w:rsid w:val="00FE6F21"/>
    <w:rsid w:val="00FE73F2"/>
    <w:rsid w:val="00FE77BE"/>
    <w:rsid w:val="00FE7A14"/>
    <w:rsid w:val="00FE7AF8"/>
    <w:rsid w:val="00FF022E"/>
    <w:rsid w:val="00FF0422"/>
    <w:rsid w:val="00FF048E"/>
    <w:rsid w:val="00FF068E"/>
    <w:rsid w:val="00FF0B6B"/>
    <w:rsid w:val="00FF0C39"/>
    <w:rsid w:val="00FF1401"/>
    <w:rsid w:val="00FF182E"/>
    <w:rsid w:val="00FF200E"/>
    <w:rsid w:val="00FF21A5"/>
    <w:rsid w:val="00FF25A8"/>
    <w:rsid w:val="00FF270E"/>
    <w:rsid w:val="00FF3108"/>
    <w:rsid w:val="00FF33C2"/>
    <w:rsid w:val="00FF4322"/>
    <w:rsid w:val="00FF465E"/>
    <w:rsid w:val="00FF49E5"/>
    <w:rsid w:val="00FF4D65"/>
    <w:rsid w:val="00FF5F18"/>
    <w:rsid w:val="00FF5FB6"/>
    <w:rsid w:val="00FF6119"/>
    <w:rsid w:val="00FF614F"/>
    <w:rsid w:val="00FF6382"/>
    <w:rsid w:val="00FF63ED"/>
    <w:rsid w:val="00FF6502"/>
    <w:rsid w:val="00FF669A"/>
    <w:rsid w:val="00FF6903"/>
    <w:rsid w:val="00FF6BC0"/>
    <w:rsid w:val="00FF6FEA"/>
    <w:rsid w:val="00FF7765"/>
    <w:rsid w:val="00FF7813"/>
    <w:rsid w:val="00FF7A95"/>
    <w:rsid w:val="00FF7C6E"/>
    <w:rsid w:val="00FF7CB1"/>
    <w:rsid w:val="00FF7DED"/>
    <w:rsid w:val="0178AC97"/>
    <w:rsid w:val="026AF509"/>
    <w:rsid w:val="03690354"/>
    <w:rsid w:val="05882E80"/>
    <w:rsid w:val="059E2DDC"/>
    <w:rsid w:val="0607DCCF"/>
    <w:rsid w:val="06255B2A"/>
    <w:rsid w:val="0644A358"/>
    <w:rsid w:val="06A7AF32"/>
    <w:rsid w:val="09359C21"/>
    <w:rsid w:val="0B34FDA5"/>
    <w:rsid w:val="0B62E424"/>
    <w:rsid w:val="0B947EF8"/>
    <w:rsid w:val="0BDECD3F"/>
    <w:rsid w:val="0D298600"/>
    <w:rsid w:val="0D2AED2D"/>
    <w:rsid w:val="0DF073FF"/>
    <w:rsid w:val="0E8D16A9"/>
    <w:rsid w:val="0EBE0E7E"/>
    <w:rsid w:val="0F1C121F"/>
    <w:rsid w:val="0F268FD5"/>
    <w:rsid w:val="0FE514FA"/>
    <w:rsid w:val="104EAC05"/>
    <w:rsid w:val="1122CF17"/>
    <w:rsid w:val="11D00DEB"/>
    <w:rsid w:val="1240977D"/>
    <w:rsid w:val="13783C7F"/>
    <w:rsid w:val="13C80A62"/>
    <w:rsid w:val="14CDEC92"/>
    <w:rsid w:val="14FEB686"/>
    <w:rsid w:val="1515A9BB"/>
    <w:rsid w:val="15964368"/>
    <w:rsid w:val="15AC333E"/>
    <w:rsid w:val="15E002A6"/>
    <w:rsid w:val="16092968"/>
    <w:rsid w:val="164111A6"/>
    <w:rsid w:val="170D3F6A"/>
    <w:rsid w:val="17966714"/>
    <w:rsid w:val="18B4F1F3"/>
    <w:rsid w:val="19CA5956"/>
    <w:rsid w:val="19E0551B"/>
    <w:rsid w:val="19F380EF"/>
    <w:rsid w:val="1A07A2DC"/>
    <w:rsid w:val="1A1479A6"/>
    <w:rsid w:val="1C365E2E"/>
    <w:rsid w:val="1C6C41F8"/>
    <w:rsid w:val="1D0AFF03"/>
    <w:rsid w:val="1D77E5A5"/>
    <w:rsid w:val="1DA9C3C6"/>
    <w:rsid w:val="1E9DDF53"/>
    <w:rsid w:val="1ECB2AFD"/>
    <w:rsid w:val="1F09825C"/>
    <w:rsid w:val="1F6B5E4F"/>
    <w:rsid w:val="1FA53D61"/>
    <w:rsid w:val="1FD317A6"/>
    <w:rsid w:val="1FE18C15"/>
    <w:rsid w:val="2011BD15"/>
    <w:rsid w:val="2042302F"/>
    <w:rsid w:val="20872D63"/>
    <w:rsid w:val="214E9E6A"/>
    <w:rsid w:val="21B952E9"/>
    <w:rsid w:val="226F4370"/>
    <w:rsid w:val="23B9CDC4"/>
    <w:rsid w:val="25450107"/>
    <w:rsid w:val="25CB2C5C"/>
    <w:rsid w:val="260AA179"/>
    <w:rsid w:val="2651DC78"/>
    <w:rsid w:val="265B2F86"/>
    <w:rsid w:val="27583554"/>
    <w:rsid w:val="283FC8D6"/>
    <w:rsid w:val="2960681C"/>
    <w:rsid w:val="29DFB5BD"/>
    <w:rsid w:val="29E06BFC"/>
    <w:rsid w:val="2B3FDEA8"/>
    <w:rsid w:val="2C80156F"/>
    <w:rsid w:val="2CAD83F1"/>
    <w:rsid w:val="2D43940E"/>
    <w:rsid w:val="2D9C6E29"/>
    <w:rsid w:val="2DC8FF1F"/>
    <w:rsid w:val="2E071399"/>
    <w:rsid w:val="30A1072E"/>
    <w:rsid w:val="316ACA7E"/>
    <w:rsid w:val="31EE4AEC"/>
    <w:rsid w:val="3279A23D"/>
    <w:rsid w:val="330E010C"/>
    <w:rsid w:val="33958642"/>
    <w:rsid w:val="339B4F82"/>
    <w:rsid w:val="33E2888F"/>
    <w:rsid w:val="3405F148"/>
    <w:rsid w:val="359FA06C"/>
    <w:rsid w:val="362EB9E9"/>
    <w:rsid w:val="3632E979"/>
    <w:rsid w:val="37E04BFE"/>
    <w:rsid w:val="37FC8F29"/>
    <w:rsid w:val="38457119"/>
    <w:rsid w:val="387DA758"/>
    <w:rsid w:val="3B11FFA8"/>
    <w:rsid w:val="3B5BFEA4"/>
    <w:rsid w:val="3B8BB156"/>
    <w:rsid w:val="3C62DDE0"/>
    <w:rsid w:val="3CA47584"/>
    <w:rsid w:val="3D0C385B"/>
    <w:rsid w:val="3D6E5F9A"/>
    <w:rsid w:val="3D9B25F9"/>
    <w:rsid w:val="3E345C6F"/>
    <w:rsid w:val="3F5EDAA5"/>
    <w:rsid w:val="4174AA9E"/>
    <w:rsid w:val="41BC90DE"/>
    <w:rsid w:val="424E5EF6"/>
    <w:rsid w:val="43254BC3"/>
    <w:rsid w:val="434DBC99"/>
    <w:rsid w:val="44122BFA"/>
    <w:rsid w:val="447F136A"/>
    <w:rsid w:val="45445E02"/>
    <w:rsid w:val="45B9BD4F"/>
    <w:rsid w:val="46340B8F"/>
    <w:rsid w:val="4741543B"/>
    <w:rsid w:val="47FED3F1"/>
    <w:rsid w:val="49F712B1"/>
    <w:rsid w:val="49F8AC2F"/>
    <w:rsid w:val="4A8E76CA"/>
    <w:rsid w:val="4ACC5583"/>
    <w:rsid w:val="4C16F5CC"/>
    <w:rsid w:val="4C39BE6B"/>
    <w:rsid w:val="4C84E9A6"/>
    <w:rsid w:val="4CEAA7C5"/>
    <w:rsid w:val="4D11EE3E"/>
    <w:rsid w:val="4DB847FC"/>
    <w:rsid w:val="4DE176B2"/>
    <w:rsid w:val="4E398DFF"/>
    <w:rsid w:val="50251552"/>
    <w:rsid w:val="50C7BFAB"/>
    <w:rsid w:val="511E1A62"/>
    <w:rsid w:val="5135C426"/>
    <w:rsid w:val="514170E3"/>
    <w:rsid w:val="514FB90D"/>
    <w:rsid w:val="51731DF3"/>
    <w:rsid w:val="51FEDE8A"/>
    <w:rsid w:val="5237556C"/>
    <w:rsid w:val="5319CC38"/>
    <w:rsid w:val="546082C9"/>
    <w:rsid w:val="563A90DE"/>
    <w:rsid w:val="564A1CC6"/>
    <w:rsid w:val="5650813C"/>
    <w:rsid w:val="56B4A84F"/>
    <w:rsid w:val="57BD6AF5"/>
    <w:rsid w:val="57D697D8"/>
    <w:rsid w:val="5967A514"/>
    <w:rsid w:val="59E9C7E5"/>
    <w:rsid w:val="5B7AD0DE"/>
    <w:rsid w:val="5C99CE42"/>
    <w:rsid w:val="5D1F518E"/>
    <w:rsid w:val="5DFAF6FC"/>
    <w:rsid w:val="5E57F576"/>
    <w:rsid w:val="5EDF6D5D"/>
    <w:rsid w:val="5F09DC65"/>
    <w:rsid w:val="608C5EE4"/>
    <w:rsid w:val="60AA9E5A"/>
    <w:rsid w:val="60CBFE33"/>
    <w:rsid w:val="61019BC3"/>
    <w:rsid w:val="61068203"/>
    <w:rsid w:val="61C4D0AE"/>
    <w:rsid w:val="61D2877D"/>
    <w:rsid w:val="62B03496"/>
    <w:rsid w:val="63F8DC1A"/>
    <w:rsid w:val="658BE824"/>
    <w:rsid w:val="65EEFF47"/>
    <w:rsid w:val="671CC576"/>
    <w:rsid w:val="67EA80E4"/>
    <w:rsid w:val="68170178"/>
    <w:rsid w:val="682A0024"/>
    <w:rsid w:val="689E3198"/>
    <w:rsid w:val="68D37377"/>
    <w:rsid w:val="6908C758"/>
    <w:rsid w:val="693DC4EC"/>
    <w:rsid w:val="6952AB75"/>
    <w:rsid w:val="69F6A933"/>
    <w:rsid w:val="6ABD1490"/>
    <w:rsid w:val="6D52A6C9"/>
    <w:rsid w:val="6DC7F0CD"/>
    <w:rsid w:val="6E3C2FCD"/>
    <w:rsid w:val="6E51618F"/>
    <w:rsid w:val="6ED3C7D0"/>
    <w:rsid w:val="6EE4FE81"/>
    <w:rsid w:val="6FFCCA21"/>
    <w:rsid w:val="70FFE350"/>
    <w:rsid w:val="71338C93"/>
    <w:rsid w:val="71CAAC66"/>
    <w:rsid w:val="728E0E4A"/>
    <w:rsid w:val="72E26C95"/>
    <w:rsid w:val="7409D377"/>
    <w:rsid w:val="7425A17F"/>
    <w:rsid w:val="74474F94"/>
    <w:rsid w:val="74929629"/>
    <w:rsid w:val="74AE2C1D"/>
    <w:rsid w:val="75EDF401"/>
    <w:rsid w:val="774D017F"/>
    <w:rsid w:val="7781A08D"/>
    <w:rsid w:val="77A2967C"/>
    <w:rsid w:val="789A6F4C"/>
    <w:rsid w:val="79D6BE21"/>
    <w:rsid w:val="7AFE3C83"/>
    <w:rsid w:val="7B8E6651"/>
    <w:rsid w:val="7C984657"/>
    <w:rsid w:val="7CC304DC"/>
    <w:rsid w:val="7D1160FD"/>
    <w:rsid w:val="7E9F1CE6"/>
    <w:rsid w:val="7EB1021C"/>
    <w:rsid w:val="7F2FE484"/>
    <w:rsid w:val="7FDFB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v-text-anchor:middle" fillcolor="#deebf7" stroke="f">
      <v:fill color="#deebf7"/>
      <v:stroke on="f" weight="1pt"/>
      <v:textbox inset="10.4pt,5.2pt,10.4pt,5.2pt"/>
    </o:shapedefaults>
    <o:shapelayout v:ext="edit">
      <o:idmap v:ext="edit" data="2"/>
    </o:shapelayout>
  </w:shapeDefaults>
  <w:decimalSymbol w:val="."/>
  <w:listSeparator w:val=","/>
  <w14:docId w14:val="357C031D"/>
  <w15:chartTrackingRefBased/>
  <w15:docId w15:val="{9FB6DA3E-C5D5-44CF-B4D0-9A5EFD98F8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US" w:eastAsia="en-US"/>
    </w:rPr>
  </w:style>
  <w:style w:type="paragraph" w:styleId="Heading1">
    <w:name w:val="heading 1"/>
    <w:basedOn w:val="Normal"/>
    <w:next w:val="Normal"/>
    <w:link w:val="Heading1Char"/>
    <w:qFormat/>
    <w:rsid w:val="00EB5450"/>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A73ED7"/>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semiHidden/>
    <w:unhideWhenUsed/>
    <w:qFormat/>
    <w:rsid w:val="007743B9"/>
    <w:pPr>
      <w:keepNext/>
      <w:spacing w:before="240" w:after="60"/>
      <w:outlineLvl w:val="2"/>
    </w:pPr>
    <w:rPr>
      <w:rFonts w:ascii="Cambria" w:hAnsi="Cambria"/>
      <w:b/>
      <w:bCs/>
      <w:sz w:val="26"/>
      <w:szCs w:val="26"/>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semiHidden/>
    <w:rsid w:val="00A35E5E"/>
    <w:rPr>
      <w:sz w:val="20"/>
      <w:szCs w:val="20"/>
    </w:rPr>
  </w:style>
  <w:style w:type="character" w:styleId="FootnoteReference">
    <w:name w:val="footnote reference"/>
    <w:semiHidden/>
    <w:rsid w:val="00A35E5E"/>
    <w:rPr>
      <w:vertAlign w:val="superscript"/>
    </w:rPr>
  </w:style>
  <w:style w:type="paragraph" w:styleId="Header">
    <w:name w:val="header"/>
    <w:basedOn w:val="Normal"/>
    <w:rsid w:val="00A35E5E"/>
    <w:pPr>
      <w:tabs>
        <w:tab w:val="center" w:pos="4320"/>
        <w:tab w:val="right" w:pos="8640"/>
      </w:tabs>
    </w:pPr>
  </w:style>
  <w:style w:type="paragraph" w:styleId="Footer">
    <w:name w:val="footer"/>
    <w:basedOn w:val="Normal"/>
    <w:rsid w:val="00A35E5E"/>
    <w:pPr>
      <w:tabs>
        <w:tab w:val="center" w:pos="4320"/>
        <w:tab w:val="right" w:pos="8640"/>
      </w:tabs>
    </w:pPr>
  </w:style>
  <w:style w:type="character" w:styleId="steelev" w:customStyle="1">
    <w:name w:val="steelev"/>
    <w:semiHidden/>
    <w:rsid w:val="00EB4D9B"/>
    <w:rPr>
      <w:rFonts w:ascii="Arial" w:hAnsi="Arial" w:cs="Arial"/>
      <w:color w:val="auto"/>
      <w:sz w:val="20"/>
      <w:szCs w:val="20"/>
    </w:rPr>
  </w:style>
  <w:style w:type="paragraph" w:styleId="ColorfulList-Accent11" w:customStyle="1">
    <w:name w:val="Colorful List - Accent 11"/>
    <w:basedOn w:val="Normal"/>
    <w:uiPriority w:val="34"/>
    <w:qFormat/>
    <w:rsid w:val="00475B5A"/>
    <w:pPr>
      <w:ind w:left="720"/>
    </w:pPr>
  </w:style>
  <w:style w:type="paragraph" w:styleId="NormalWeb">
    <w:name w:val="Normal (Web)"/>
    <w:basedOn w:val="Normal"/>
    <w:uiPriority w:val="99"/>
    <w:unhideWhenUsed/>
    <w:rsid w:val="00D55D3E"/>
    <w:pPr>
      <w:spacing w:before="100" w:beforeAutospacing="1" w:after="100" w:afterAutospacing="1"/>
    </w:pPr>
    <w:rPr>
      <w:lang w:val="en-GB" w:eastAsia="en-GB"/>
    </w:rPr>
  </w:style>
  <w:style w:type="character" w:styleId="Hyperlink">
    <w:name w:val="Hyperlink"/>
    <w:rsid w:val="003D087D"/>
    <w:rPr>
      <w:color w:val="0563C1"/>
      <w:u w:val="single"/>
    </w:rPr>
  </w:style>
  <w:style w:type="paragraph" w:styleId="ListParagraph">
    <w:name w:val="List Paragraph"/>
    <w:basedOn w:val="Normal"/>
    <w:uiPriority w:val="34"/>
    <w:qFormat/>
    <w:rsid w:val="00CC2C07"/>
    <w:pPr>
      <w:ind w:left="720"/>
    </w:pPr>
  </w:style>
  <w:style w:type="character" w:styleId="Heading1Char" w:customStyle="1">
    <w:name w:val="Heading 1 Char"/>
    <w:link w:val="Heading1"/>
    <w:rsid w:val="00EB5450"/>
    <w:rPr>
      <w:rFonts w:ascii="Calibri Light" w:hAnsi="Calibri Light" w:eastAsia="Times New Roman" w:cs="Times New Roman"/>
      <w:b/>
      <w:bCs/>
      <w:kern w:val="32"/>
      <w:sz w:val="32"/>
      <w:szCs w:val="32"/>
      <w:lang w:val="en-US" w:eastAsia="en-US"/>
    </w:rPr>
  </w:style>
  <w:style w:type="paragraph" w:styleId="Style1" w:customStyle="1">
    <w:name w:val="Style1"/>
    <w:basedOn w:val="Heading1"/>
    <w:link w:val="Style1Char"/>
    <w:autoRedefine/>
    <w:qFormat/>
    <w:rsid w:val="00EB5450"/>
    <w:rPr>
      <w:rFonts w:ascii="Calibri" w:hAnsi="Calibri"/>
      <w:color w:val="0070C0"/>
      <w:lang w:val="en-GB"/>
    </w:rPr>
  </w:style>
  <w:style w:type="paragraph" w:styleId="BalloonText">
    <w:name w:val="Balloon Text"/>
    <w:basedOn w:val="Normal"/>
    <w:link w:val="BalloonTextChar"/>
    <w:rsid w:val="00EB5450"/>
    <w:rPr>
      <w:rFonts w:ascii="Segoe UI" w:hAnsi="Segoe UI" w:cs="Segoe UI"/>
      <w:sz w:val="18"/>
      <w:szCs w:val="18"/>
    </w:rPr>
  </w:style>
  <w:style w:type="character" w:styleId="Style1Char" w:customStyle="1">
    <w:name w:val="Style1 Char"/>
    <w:link w:val="Style1"/>
    <w:rsid w:val="00EB5450"/>
    <w:rPr>
      <w:rFonts w:ascii="Calibri" w:hAnsi="Calibri" w:eastAsia="Times New Roman" w:cs="Times New Roman"/>
      <w:b/>
      <w:bCs/>
      <w:color w:val="0070C0"/>
      <w:kern w:val="32"/>
      <w:sz w:val="32"/>
      <w:szCs w:val="32"/>
      <w:lang w:val="en-US" w:eastAsia="en-US"/>
    </w:rPr>
  </w:style>
  <w:style w:type="character" w:styleId="BalloonTextChar" w:customStyle="1">
    <w:name w:val="Balloon Text Char"/>
    <w:link w:val="BalloonText"/>
    <w:rsid w:val="00EB5450"/>
    <w:rPr>
      <w:rFonts w:ascii="Segoe UI" w:hAnsi="Segoe UI" w:cs="Segoe UI"/>
      <w:sz w:val="18"/>
      <w:szCs w:val="18"/>
      <w:lang w:val="en-US" w:eastAsia="en-US"/>
    </w:rPr>
  </w:style>
  <w:style w:type="character" w:styleId="Heading3Char" w:customStyle="1">
    <w:name w:val="Heading 3 Char"/>
    <w:basedOn w:val="DefaultParagraphFont"/>
    <w:link w:val="Heading3"/>
    <w:semiHidden/>
    <w:rsid w:val="007743B9"/>
    <w:rPr>
      <w:rFonts w:ascii="Cambria" w:hAnsi="Cambria"/>
      <w:b/>
      <w:bCs/>
      <w:sz w:val="26"/>
      <w:szCs w:val="26"/>
    </w:rPr>
  </w:style>
  <w:style w:type="character" w:styleId="UnresolvedMention1" w:customStyle="1">
    <w:name w:val="Unresolved Mention1"/>
    <w:basedOn w:val="DefaultParagraphFont"/>
    <w:uiPriority w:val="99"/>
    <w:semiHidden/>
    <w:unhideWhenUsed/>
    <w:rsid w:val="005700D9"/>
    <w:rPr>
      <w:color w:val="605E5C"/>
      <w:shd w:val="clear" w:color="auto" w:fill="E1DFDD"/>
    </w:rPr>
  </w:style>
  <w:style w:type="paragraph" w:styleId="BodyText">
    <w:name w:val="Body Text"/>
    <w:basedOn w:val="Normal"/>
    <w:link w:val="BodyTextChar"/>
    <w:uiPriority w:val="1"/>
    <w:qFormat/>
    <w:rsid w:val="001C560F"/>
    <w:pPr>
      <w:widowControl w:val="0"/>
      <w:autoSpaceDE w:val="0"/>
      <w:autoSpaceDN w:val="0"/>
      <w:spacing w:before="53"/>
      <w:ind w:left="1191" w:hanging="214"/>
    </w:pPr>
    <w:rPr>
      <w:rFonts w:ascii="Arial" w:hAnsi="Arial" w:eastAsia="Arial" w:cs="Arial"/>
      <w:sz w:val="18"/>
      <w:szCs w:val="18"/>
      <w:lang w:bidi="en-US"/>
    </w:rPr>
  </w:style>
  <w:style w:type="character" w:styleId="BodyTextChar" w:customStyle="1">
    <w:name w:val="Body Text Char"/>
    <w:basedOn w:val="DefaultParagraphFont"/>
    <w:link w:val="BodyText"/>
    <w:uiPriority w:val="1"/>
    <w:rsid w:val="001C560F"/>
    <w:rPr>
      <w:rFonts w:ascii="Arial" w:hAnsi="Arial" w:eastAsia="Arial" w:cs="Arial"/>
      <w:sz w:val="18"/>
      <w:szCs w:val="18"/>
      <w:lang w:val="en-US" w:eastAsia="en-US" w:bidi="en-US"/>
    </w:rPr>
  </w:style>
  <w:style w:type="paragraph" w:styleId="TableParagraph" w:customStyle="1">
    <w:name w:val="Table Paragraph"/>
    <w:basedOn w:val="Normal"/>
    <w:uiPriority w:val="1"/>
    <w:qFormat/>
    <w:rsid w:val="001C560F"/>
    <w:pPr>
      <w:widowControl w:val="0"/>
      <w:autoSpaceDE w:val="0"/>
      <w:autoSpaceDN w:val="0"/>
      <w:ind w:left="99"/>
    </w:pPr>
    <w:rPr>
      <w:rFonts w:ascii="Arial" w:hAnsi="Arial" w:eastAsia="Arial" w:cs="Arial"/>
      <w:sz w:val="22"/>
      <w:szCs w:val="22"/>
      <w:lang w:bidi="en-US"/>
    </w:rPr>
  </w:style>
  <w:style w:type="character" w:styleId="Strong">
    <w:name w:val="Strong"/>
    <w:basedOn w:val="DefaultParagraphFont"/>
    <w:uiPriority w:val="22"/>
    <w:qFormat/>
    <w:rsid w:val="00FB1091"/>
    <w:rPr>
      <w:b/>
      <w:bCs/>
    </w:rPr>
  </w:style>
  <w:style w:type="paragraph" w:styleId="IntenseQuote">
    <w:name w:val="Intense Quote"/>
    <w:basedOn w:val="Normal"/>
    <w:next w:val="Normal"/>
    <w:link w:val="IntenseQuoteChar"/>
    <w:uiPriority w:val="30"/>
    <w:qFormat/>
    <w:rsid w:val="00CD7172"/>
    <w:pPr>
      <w:pBdr>
        <w:bottom w:val="single" w:color="4472C4" w:themeColor="accent1" w:sz="4" w:space="4"/>
      </w:pBdr>
      <w:spacing w:before="200" w:after="280" w:line="276" w:lineRule="auto"/>
      <w:ind w:left="936" w:right="936"/>
    </w:pPr>
    <w:rPr>
      <w:rFonts w:asciiTheme="minorHAnsi" w:hAnsiTheme="minorHAnsi" w:eastAsiaTheme="minorEastAsia" w:cstheme="minorBidi"/>
      <w:b/>
      <w:bCs/>
      <w:i/>
      <w:iCs/>
      <w:color w:val="4472C4" w:themeColor="accent1"/>
      <w:sz w:val="22"/>
      <w:szCs w:val="22"/>
    </w:rPr>
  </w:style>
  <w:style w:type="character" w:styleId="IntenseQuoteChar" w:customStyle="1">
    <w:name w:val="Intense Quote Char"/>
    <w:basedOn w:val="DefaultParagraphFont"/>
    <w:link w:val="IntenseQuote"/>
    <w:uiPriority w:val="30"/>
    <w:rsid w:val="00CD7172"/>
    <w:rPr>
      <w:rFonts w:asciiTheme="minorHAnsi" w:hAnsiTheme="minorHAnsi" w:eastAsiaTheme="minorEastAsia" w:cstheme="minorBidi"/>
      <w:b/>
      <w:bCs/>
      <w:i/>
      <w:iCs/>
      <w:color w:val="4472C4" w:themeColor="accent1"/>
      <w:sz w:val="22"/>
      <w:szCs w:val="22"/>
      <w:lang w:val="en-US" w:eastAsia="en-US"/>
    </w:rPr>
  </w:style>
  <w:style w:type="table" w:styleId="TableGrid">
    <w:name w:val="Table Grid"/>
    <w:basedOn w:val="TableNormal"/>
    <w:rsid w:val="00F2776E"/>
    <w:rPr>
      <w:rFonts w:ascii="Calibri" w:hAnsi="Calibri" w:eastAsia="Calibri" w:cs="Calibri"/>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semiHidden/>
    <w:rsid w:val="00A73ED7"/>
    <w:rPr>
      <w:rFonts w:asciiTheme="majorHAnsi" w:hAnsiTheme="majorHAnsi" w:eastAsiaTheme="majorEastAsia" w:cstheme="majorBidi"/>
      <w:color w:val="2F5496"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867244">
      <w:bodyDiv w:val="1"/>
      <w:marLeft w:val="0"/>
      <w:marRight w:val="0"/>
      <w:marTop w:val="0"/>
      <w:marBottom w:val="0"/>
      <w:divBdr>
        <w:top w:val="none" w:sz="0" w:space="0" w:color="auto"/>
        <w:left w:val="none" w:sz="0" w:space="0" w:color="auto"/>
        <w:bottom w:val="none" w:sz="0" w:space="0" w:color="auto"/>
        <w:right w:val="none" w:sz="0" w:space="0" w:color="auto"/>
      </w:divBdr>
    </w:div>
    <w:div w:id="863782595">
      <w:bodyDiv w:val="1"/>
      <w:marLeft w:val="0"/>
      <w:marRight w:val="0"/>
      <w:marTop w:val="0"/>
      <w:marBottom w:val="0"/>
      <w:divBdr>
        <w:top w:val="none" w:sz="0" w:space="0" w:color="auto"/>
        <w:left w:val="none" w:sz="0" w:space="0" w:color="auto"/>
        <w:bottom w:val="none" w:sz="0" w:space="0" w:color="auto"/>
        <w:right w:val="none" w:sz="0" w:space="0" w:color="auto"/>
      </w:divBdr>
      <w:divsChild>
        <w:div w:id="1522669864">
          <w:marLeft w:val="0"/>
          <w:marRight w:val="0"/>
          <w:marTop w:val="0"/>
          <w:marBottom w:val="0"/>
          <w:divBdr>
            <w:top w:val="none" w:sz="0" w:space="0" w:color="auto"/>
            <w:left w:val="none" w:sz="0" w:space="0" w:color="auto"/>
            <w:bottom w:val="none" w:sz="0" w:space="0" w:color="auto"/>
            <w:right w:val="none" w:sz="0" w:space="0" w:color="auto"/>
          </w:divBdr>
          <w:divsChild>
            <w:div w:id="1077631942">
              <w:marLeft w:val="0"/>
              <w:marRight w:val="0"/>
              <w:marTop w:val="0"/>
              <w:marBottom w:val="0"/>
              <w:divBdr>
                <w:top w:val="none" w:sz="0" w:space="0" w:color="auto"/>
                <w:left w:val="none" w:sz="0" w:space="0" w:color="auto"/>
                <w:bottom w:val="none" w:sz="0" w:space="0" w:color="auto"/>
                <w:right w:val="none" w:sz="0" w:space="0" w:color="auto"/>
              </w:divBdr>
              <w:divsChild>
                <w:div w:id="115686125">
                  <w:marLeft w:val="0"/>
                  <w:marRight w:val="0"/>
                  <w:marTop w:val="0"/>
                  <w:marBottom w:val="0"/>
                  <w:divBdr>
                    <w:top w:val="none" w:sz="0" w:space="0" w:color="auto"/>
                    <w:left w:val="none" w:sz="0" w:space="0" w:color="auto"/>
                    <w:bottom w:val="none" w:sz="0" w:space="0" w:color="auto"/>
                    <w:right w:val="none" w:sz="0" w:space="0" w:color="auto"/>
                  </w:divBdr>
                  <w:divsChild>
                    <w:div w:id="224919796">
                      <w:marLeft w:val="0"/>
                      <w:marRight w:val="0"/>
                      <w:marTop w:val="0"/>
                      <w:marBottom w:val="0"/>
                      <w:divBdr>
                        <w:top w:val="none" w:sz="0" w:space="0" w:color="auto"/>
                        <w:left w:val="none" w:sz="0" w:space="0" w:color="auto"/>
                        <w:bottom w:val="none" w:sz="0" w:space="0" w:color="auto"/>
                        <w:right w:val="none" w:sz="0" w:space="0" w:color="auto"/>
                      </w:divBdr>
                      <w:divsChild>
                        <w:div w:id="1035042788">
                          <w:marLeft w:val="0"/>
                          <w:marRight w:val="0"/>
                          <w:marTop w:val="0"/>
                          <w:marBottom w:val="345"/>
                          <w:divBdr>
                            <w:top w:val="none" w:sz="0" w:space="0" w:color="auto"/>
                            <w:left w:val="none" w:sz="0" w:space="0" w:color="auto"/>
                            <w:bottom w:val="none" w:sz="0" w:space="0" w:color="auto"/>
                            <w:right w:val="none" w:sz="0" w:space="0" w:color="auto"/>
                          </w:divBdr>
                          <w:divsChild>
                            <w:div w:id="1863207973">
                              <w:marLeft w:val="0"/>
                              <w:marRight w:val="0"/>
                              <w:marTop w:val="0"/>
                              <w:marBottom w:val="0"/>
                              <w:divBdr>
                                <w:top w:val="none" w:sz="0" w:space="0" w:color="auto"/>
                                <w:left w:val="none" w:sz="0" w:space="0" w:color="auto"/>
                                <w:bottom w:val="none" w:sz="0" w:space="0" w:color="auto"/>
                                <w:right w:val="none" w:sz="0" w:space="0" w:color="auto"/>
                              </w:divBdr>
                              <w:divsChild>
                                <w:div w:id="314601716">
                                  <w:marLeft w:val="0"/>
                                  <w:marRight w:val="0"/>
                                  <w:marTop w:val="0"/>
                                  <w:marBottom w:val="0"/>
                                  <w:divBdr>
                                    <w:top w:val="none" w:sz="0" w:space="0" w:color="auto"/>
                                    <w:left w:val="none" w:sz="0" w:space="0" w:color="auto"/>
                                    <w:bottom w:val="none" w:sz="0" w:space="0" w:color="auto"/>
                                    <w:right w:val="none" w:sz="0" w:space="0" w:color="auto"/>
                                  </w:divBdr>
                                  <w:divsChild>
                                    <w:div w:id="82458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2328209">
      <w:bodyDiv w:val="1"/>
      <w:marLeft w:val="0"/>
      <w:marRight w:val="0"/>
      <w:marTop w:val="0"/>
      <w:marBottom w:val="0"/>
      <w:divBdr>
        <w:top w:val="none" w:sz="0" w:space="0" w:color="auto"/>
        <w:left w:val="none" w:sz="0" w:space="0" w:color="auto"/>
        <w:bottom w:val="none" w:sz="0" w:space="0" w:color="auto"/>
        <w:right w:val="none" w:sz="0" w:space="0" w:color="auto"/>
      </w:divBdr>
      <w:divsChild>
        <w:div w:id="1743866720">
          <w:marLeft w:val="0"/>
          <w:marRight w:val="0"/>
          <w:marTop w:val="0"/>
          <w:marBottom w:val="0"/>
          <w:divBdr>
            <w:top w:val="none" w:sz="0" w:space="0" w:color="auto"/>
            <w:left w:val="none" w:sz="0" w:space="0" w:color="auto"/>
            <w:bottom w:val="none" w:sz="0" w:space="0" w:color="auto"/>
            <w:right w:val="none" w:sz="0" w:space="0" w:color="auto"/>
          </w:divBdr>
          <w:divsChild>
            <w:div w:id="125665011">
              <w:marLeft w:val="0"/>
              <w:marRight w:val="0"/>
              <w:marTop w:val="0"/>
              <w:marBottom w:val="0"/>
              <w:divBdr>
                <w:top w:val="none" w:sz="0" w:space="0" w:color="auto"/>
                <w:left w:val="none" w:sz="0" w:space="0" w:color="auto"/>
                <w:bottom w:val="none" w:sz="0" w:space="0" w:color="auto"/>
                <w:right w:val="none" w:sz="0" w:space="0" w:color="auto"/>
              </w:divBdr>
              <w:divsChild>
                <w:div w:id="1338313195">
                  <w:marLeft w:val="0"/>
                  <w:marRight w:val="0"/>
                  <w:marTop w:val="0"/>
                  <w:marBottom w:val="0"/>
                  <w:divBdr>
                    <w:top w:val="none" w:sz="0" w:space="0" w:color="auto"/>
                    <w:left w:val="none" w:sz="0" w:space="0" w:color="auto"/>
                    <w:bottom w:val="none" w:sz="0" w:space="0" w:color="auto"/>
                    <w:right w:val="none" w:sz="0" w:space="0" w:color="auto"/>
                  </w:divBdr>
                  <w:divsChild>
                    <w:div w:id="55184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706092">
      <w:bodyDiv w:val="1"/>
      <w:marLeft w:val="0"/>
      <w:marRight w:val="0"/>
      <w:marTop w:val="0"/>
      <w:marBottom w:val="0"/>
      <w:divBdr>
        <w:top w:val="none" w:sz="0" w:space="0" w:color="auto"/>
        <w:left w:val="none" w:sz="0" w:space="0" w:color="auto"/>
        <w:bottom w:val="none" w:sz="0" w:space="0" w:color="auto"/>
        <w:right w:val="none" w:sz="0" w:space="0" w:color="auto"/>
      </w:divBdr>
    </w:div>
    <w:div w:id="1142230382">
      <w:bodyDiv w:val="1"/>
      <w:marLeft w:val="0"/>
      <w:marRight w:val="0"/>
      <w:marTop w:val="0"/>
      <w:marBottom w:val="0"/>
      <w:divBdr>
        <w:top w:val="none" w:sz="0" w:space="0" w:color="auto"/>
        <w:left w:val="none" w:sz="0" w:space="0" w:color="auto"/>
        <w:bottom w:val="none" w:sz="0" w:space="0" w:color="auto"/>
        <w:right w:val="none" w:sz="0" w:space="0" w:color="auto"/>
      </w:divBdr>
      <w:divsChild>
        <w:div w:id="858857186">
          <w:marLeft w:val="0"/>
          <w:marRight w:val="0"/>
          <w:marTop w:val="0"/>
          <w:marBottom w:val="0"/>
          <w:divBdr>
            <w:top w:val="none" w:sz="0" w:space="0" w:color="auto"/>
            <w:left w:val="none" w:sz="0" w:space="0" w:color="auto"/>
            <w:bottom w:val="none" w:sz="0" w:space="0" w:color="auto"/>
            <w:right w:val="none" w:sz="0" w:space="0" w:color="auto"/>
          </w:divBdr>
          <w:divsChild>
            <w:div w:id="1365447416">
              <w:marLeft w:val="0"/>
              <w:marRight w:val="0"/>
              <w:marTop w:val="0"/>
              <w:marBottom w:val="0"/>
              <w:divBdr>
                <w:top w:val="none" w:sz="0" w:space="0" w:color="auto"/>
                <w:left w:val="none" w:sz="0" w:space="0" w:color="auto"/>
                <w:bottom w:val="none" w:sz="0" w:space="0" w:color="auto"/>
                <w:right w:val="none" w:sz="0" w:space="0" w:color="auto"/>
              </w:divBdr>
              <w:divsChild>
                <w:div w:id="517738142">
                  <w:marLeft w:val="0"/>
                  <w:marRight w:val="0"/>
                  <w:marTop w:val="0"/>
                  <w:marBottom w:val="0"/>
                  <w:divBdr>
                    <w:top w:val="none" w:sz="0" w:space="0" w:color="auto"/>
                    <w:left w:val="none" w:sz="0" w:space="0" w:color="auto"/>
                    <w:bottom w:val="none" w:sz="0" w:space="0" w:color="auto"/>
                    <w:right w:val="none" w:sz="0" w:space="0" w:color="auto"/>
                  </w:divBdr>
                  <w:divsChild>
                    <w:div w:id="138752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959936">
      <w:bodyDiv w:val="1"/>
      <w:marLeft w:val="0"/>
      <w:marRight w:val="0"/>
      <w:marTop w:val="0"/>
      <w:marBottom w:val="0"/>
      <w:divBdr>
        <w:top w:val="none" w:sz="0" w:space="0" w:color="auto"/>
        <w:left w:val="none" w:sz="0" w:space="0" w:color="auto"/>
        <w:bottom w:val="none" w:sz="0" w:space="0" w:color="auto"/>
        <w:right w:val="none" w:sz="0" w:space="0" w:color="auto"/>
      </w:divBdr>
    </w:div>
    <w:div w:id="174517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mailto:prevent@hertfordshire.gov.uk" TargetMode="External" Id="rId8" /><Relationship Type="http://schemas.openxmlformats.org/officeDocument/2006/relationships/header" Target="header2.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hyperlink" Target="https://play.google.com/store/apps/details?id=com.ravenscience.ireportit" TargetMode="External" Id="rId10" /><Relationship Type="http://schemas.openxmlformats.org/officeDocument/2006/relationships/settings" Target="settings.xml" Id="rId4" /><Relationship Type="http://schemas.openxmlformats.org/officeDocument/2006/relationships/hyperlink" Target="https://apps.apple.com/gb/app/ireportit/id1527456430" TargetMode="External" Id="rId9" /><Relationship Type="http://schemas.openxmlformats.org/officeDocument/2006/relationships/fontTable" Target="fontTable.xml" Id="rId14" /><Relationship Type="http://schemas.microsoft.com/office/2020/10/relationships/intelligence" Target="intelligence2.xml" Id="Rb44b889395714e54" /></Relationships>
</file>

<file path=word/_rels/header1.xml.rels><?xml version="1.0" encoding="UTF-8" standalone="yes"?>
<Relationships xmlns="http://schemas.openxmlformats.org/package/2006/relationships"><Relationship Id="rId2" Type="http://schemas.openxmlformats.org/officeDocument/2006/relationships/image" Target="cid:D79B2EDC-D3B9-422D-B65B-48EDD0F22119" TargetMode="External"/><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85DE2B0B922AD44B3C38D36957FD451" ma:contentTypeVersion="7" ma:contentTypeDescription="Create a new document." ma:contentTypeScope="" ma:versionID="abfa674daca350a3ede0c8616d858e49">
  <xsd:schema xmlns:xsd="http://www.w3.org/2001/XMLSchema" xmlns:xs="http://www.w3.org/2001/XMLSchema" xmlns:p="http://schemas.microsoft.com/office/2006/metadata/properties" xmlns:ns2="85f62abe-e638-4eb3-827a-0716bd3183c8" targetNamespace="http://schemas.microsoft.com/office/2006/metadata/properties" ma:root="true" ma:fieldsID="183574f4d5f6e941f10382fd9357012b" ns2:_="">
    <xsd:import namespace="85f62abe-e638-4eb3-827a-0716bd3183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62abe-e638-4eb3-827a-0716bd318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04E050-DA91-41BE-A64F-948ED0D1926F}">
  <ds:schemaRefs>
    <ds:schemaRef ds:uri="http://schemas.openxmlformats.org/officeDocument/2006/bibliography"/>
  </ds:schemaRefs>
</ds:datastoreItem>
</file>

<file path=customXml/itemProps2.xml><?xml version="1.0" encoding="utf-8"?>
<ds:datastoreItem xmlns:ds="http://schemas.openxmlformats.org/officeDocument/2006/customXml" ds:itemID="{7414173A-0896-4139-BA98-EE59142AB11B}"/>
</file>

<file path=customXml/itemProps3.xml><?xml version="1.0" encoding="utf-8"?>
<ds:datastoreItem xmlns:ds="http://schemas.openxmlformats.org/officeDocument/2006/customXml" ds:itemID="{89FFA0E0-B9F0-49BC-8D85-30214051FC18}"/>
</file>

<file path=customXml/itemProps4.xml><?xml version="1.0" encoding="utf-8"?>
<ds:datastoreItem xmlns:ds="http://schemas.openxmlformats.org/officeDocument/2006/customXml" ds:itemID="{1079DB0C-54CE-4F94-92C8-DD7505C5CB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Celesio AG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Safeguarding children and adults at risk</dc:title>
  <dc:subject/>
  <dc:creator>Victoria Steele;Kate Livesey</dc:creator>
  <keywords/>
  <dc:description/>
  <lastModifiedBy>Manager</lastModifiedBy>
  <revision>6</revision>
  <lastPrinted>2016-03-04T17:00:00.0000000Z</lastPrinted>
  <dcterms:created xsi:type="dcterms:W3CDTF">2025-06-05T12:36:00.0000000Z</dcterms:created>
  <dcterms:modified xsi:type="dcterms:W3CDTF">2026-06-30T15:48:08.6741146Z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0x010100285DE2B0B922AD44B3C38D36957FD451</vt:lpwstr>
  </property>
</Properties>
</file>